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30138" w14:textId="3690A41A" w:rsidR="00C20635" w:rsidRDefault="00CE797E" w:rsidP="00C20635">
      <w:pPr>
        <w:widowControl w:val="0"/>
        <w:autoSpaceDE w:val="0"/>
        <w:autoSpaceDN w:val="0"/>
        <w:adjustRightInd w:val="0"/>
        <w:spacing w:line="276" w:lineRule="auto"/>
        <w:rPr>
          <w:rFonts w:ascii="Arial" w:hAnsi="Arial" w:cs="Arial"/>
          <w:bCs/>
          <w:sz w:val="20"/>
          <w:szCs w:val="20"/>
          <w:lang w:val="en"/>
        </w:rPr>
      </w:pPr>
      <w:r>
        <w:rPr>
          <w:noProof/>
        </w:rPr>
        <w:drawing>
          <wp:anchor distT="0" distB="0" distL="114300" distR="114300" simplePos="0" relativeHeight="251659264" behindDoc="0" locked="0" layoutInCell="1" allowOverlap="1" wp14:anchorId="4931650B" wp14:editId="23E270D7">
            <wp:simplePos x="0" y="0"/>
            <wp:positionH relativeFrom="column">
              <wp:posOffset>4152900</wp:posOffset>
            </wp:positionH>
            <wp:positionV relativeFrom="paragraph">
              <wp:posOffset>-219620</wp:posOffset>
            </wp:positionV>
            <wp:extent cx="2705100" cy="873585"/>
            <wp:effectExtent l="0" t="0" r="0" b="3175"/>
            <wp:wrapNone/>
            <wp:docPr id="1902081959" name="Picture 5" descr="Appleton Roebuck &amp; Acaster Selby parish websit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081959" name="Picture 5" descr="Appleton Roebuck &amp; Acaster Selby parish websit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05100" cy="8735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78B2EA" w14:textId="77777777" w:rsidR="00CE797E" w:rsidRDefault="00CE797E" w:rsidP="00C20635">
      <w:pPr>
        <w:pStyle w:val="NoSpacing"/>
        <w:tabs>
          <w:tab w:val="left" w:pos="284"/>
          <w:tab w:val="left" w:pos="7938"/>
        </w:tabs>
        <w:spacing w:after="120"/>
        <w:jc w:val="center"/>
        <w:rPr>
          <w:rFonts w:ascii="Arial" w:hAnsi="Arial" w:cs="Arial"/>
          <w:b/>
        </w:rPr>
      </w:pPr>
    </w:p>
    <w:p w14:paraId="581B2D12" w14:textId="77777777" w:rsidR="00CE797E" w:rsidRDefault="00CE797E" w:rsidP="00C20635">
      <w:pPr>
        <w:pStyle w:val="NoSpacing"/>
        <w:tabs>
          <w:tab w:val="left" w:pos="284"/>
          <w:tab w:val="left" w:pos="7938"/>
        </w:tabs>
        <w:spacing w:after="120"/>
        <w:jc w:val="center"/>
        <w:rPr>
          <w:rFonts w:ascii="Arial" w:hAnsi="Arial" w:cs="Arial"/>
          <w:b/>
        </w:rPr>
      </w:pPr>
    </w:p>
    <w:p w14:paraId="10B27F9D" w14:textId="6A28B40F" w:rsidR="00C20635" w:rsidRDefault="00C20635" w:rsidP="00C20635">
      <w:pPr>
        <w:pStyle w:val="NoSpacing"/>
        <w:tabs>
          <w:tab w:val="left" w:pos="284"/>
          <w:tab w:val="left" w:pos="7938"/>
        </w:tabs>
        <w:spacing w:after="120"/>
        <w:jc w:val="center"/>
        <w:rPr>
          <w:rFonts w:ascii="Arial" w:hAnsi="Arial" w:cs="Arial"/>
          <w:b/>
        </w:rPr>
      </w:pPr>
      <w:r>
        <w:rPr>
          <w:rFonts w:ascii="Arial" w:hAnsi="Arial" w:cs="Arial"/>
          <w:b/>
        </w:rPr>
        <w:t>APPLETON ROEBUCK AND ACASTER SELBY PARISH COUNCIL</w:t>
      </w:r>
    </w:p>
    <w:p w14:paraId="2AD65B57" w14:textId="77777777" w:rsidR="00C20635" w:rsidRPr="00914599" w:rsidRDefault="00C20635" w:rsidP="00C20635">
      <w:pPr>
        <w:pStyle w:val="NoSpacing"/>
        <w:spacing w:after="120"/>
        <w:jc w:val="center"/>
        <w:rPr>
          <w:rFonts w:ascii="Arial" w:hAnsi="Arial" w:cs="Arial"/>
          <w:lang w:val="en"/>
        </w:rPr>
      </w:pPr>
      <w:hyperlink r:id="rId9" w:history="1">
        <w:r>
          <w:rPr>
            <w:rStyle w:val="Hyperlink"/>
            <w:rFonts w:ascii="Arial" w:hAnsi="Arial" w:cs="Arial"/>
            <w:lang w:val="en"/>
          </w:rPr>
          <w:t>www.appletonroebuckandacasterselby-pc.gov.uk</w:t>
        </w:r>
      </w:hyperlink>
      <w:r>
        <w:rPr>
          <w:rFonts w:ascii="Arial" w:hAnsi="Arial" w:cs="Arial"/>
          <w:lang w:val="en"/>
        </w:rPr>
        <w:t>.</w:t>
      </w:r>
    </w:p>
    <w:p w14:paraId="7C7AE002" w14:textId="77777777" w:rsidR="00C20635" w:rsidRDefault="00C20635" w:rsidP="00C20635">
      <w:pPr>
        <w:pStyle w:val="NoSpacing"/>
        <w:spacing w:after="120"/>
        <w:jc w:val="center"/>
        <w:rPr>
          <w:rFonts w:ascii="Arial" w:hAnsi="Arial" w:cs="Arial"/>
          <w:b/>
        </w:rPr>
      </w:pPr>
      <w:r>
        <w:rPr>
          <w:rFonts w:ascii="Arial" w:hAnsi="Arial" w:cs="Arial"/>
          <w:b/>
        </w:rPr>
        <w:t>Clerk to the Council: Mr Jake Harrison, Parish Rooms, Daw Lane,</w:t>
      </w:r>
    </w:p>
    <w:p w14:paraId="10F0B0E7" w14:textId="77777777" w:rsidR="00C20635" w:rsidRDefault="00C20635" w:rsidP="00C20635">
      <w:pPr>
        <w:pStyle w:val="NoSpacing"/>
        <w:spacing w:after="120"/>
        <w:jc w:val="center"/>
        <w:rPr>
          <w:rFonts w:ascii="Arial" w:hAnsi="Arial" w:cs="Arial"/>
          <w:b/>
        </w:rPr>
      </w:pPr>
      <w:r>
        <w:rPr>
          <w:rFonts w:ascii="Arial" w:hAnsi="Arial" w:cs="Arial"/>
          <w:b/>
        </w:rPr>
        <w:t>Appleton Roebuck, YO23 7BL</w:t>
      </w:r>
    </w:p>
    <w:p w14:paraId="7CBF5146" w14:textId="77777777" w:rsidR="00C20635" w:rsidRDefault="00C20635" w:rsidP="00C20635">
      <w:pPr>
        <w:tabs>
          <w:tab w:val="left" w:pos="284"/>
        </w:tabs>
        <w:autoSpaceDE w:val="0"/>
        <w:autoSpaceDN w:val="0"/>
        <w:adjustRightInd w:val="0"/>
        <w:spacing w:after="120" w:line="240" w:lineRule="auto"/>
        <w:jc w:val="center"/>
        <w:rPr>
          <w:rFonts w:ascii="Arial" w:hAnsi="Arial" w:cs="Arial"/>
          <w:b/>
          <w:bCs/>
        </w:rPr>
      </w:pPr>
      <w:r>
        <w:rPr>
          <w:rFonts w:ascii="Arial" w:hAnsi="Arial" w:cs="Arial"/>
          <w:b/>
          <w:bCs/>
        </w:rPr>
        <w:t xml:space="preserve">E-mail: </w:t>
      </w:r>
      <w:hyperlink r:id="rId10" w:history="1">
        <w:r>
          <w:rPr>
            <w:rStyle w:val="Hyperlink"/>
            <w:rFonts w:ascii="Anaheim" w:eastAsia="Times New Roman" w:hAnsi="Anaheim"/>
            <w:sz w:val="26"/>
            <w:szCs w:val="26"/>
          </w:rPr>
          <w:t>clerk@appletonroebuckandacasterselby-pc.gov.uk</w:t>
        </w:r>
      </w:hyperlink>
    </w:p>
    <w:p w14:paraId="10F12726" w14:textId="7BE5C71B" w:rsidR="00C20635" w:rsidRDefault="00C20635" w:rsidP="00464FDE">
      <w:pPr>
        <w:pStyle w:val="NoSpacing"/>
        <w:spacing w:after="120"/>
        <w:jc w:val="center"/>
        <w:rPr>
          <w:rFonts w:ascii="Arial" w:hAnsi="Arial" w:cs="Arial"/>
          <w:b/>
          <w:bCs/>
        </w:rPr>
      </w:pPr>
      <w:r>
        <w:rPr>
          <w:rFonts w:ascii="Arial" w:hAnsi="Arial" w:cs="Arial"/>
          <w:b/>
          <w:color w:val="000000"/>
        </w:rPr>
        <w:t>Telephon</w:t>
      </w:r>
      <w:r>
        <w:rPr>
          <w:rFonts w:ascii="Arial" w:hAnsi="Arial" w:cs="Arial"/>
          <w:b/>
        </w:rPr>
        <w:t>e: 01904 744359</w:t>
      </w:r>
    </w:p>
    <w:p w14:paraId="0E77954E" w14:textId="1281C9D0" w:rsidR="00C20635" w:rsidRDefault="00C20635" w:rsidP="00C20635">
      <w:pPr>
        <w:autoSpaceDE w:val="0"/>
        <w:autoSpaceDN w:val="0"/>
        <w:adjustRightInd w:val="0"/>
        <w:jc w:val="both"/>
        <w:rPr>
          <w:rFonts w:ascii="Arial" w:hAnsi="Arial" w:cs="Arial"/>
          <w:b/>
          <w:bCs/>
        </w:rPr>
      </w:pPr>
      <w:r>
        <w:rPr>
          <w:rFonts w:ascii="Arial" w:hAnsi="Arial" w:cs="Arial"/>
          <w:b/>
          <w:bCs/>
        </w:rPr>
        <w:t>Minutes</w:t>
      </w:r>
      <w:r w:rsidRPr="00C07E7D">
        <w:rPr>
          <w:rFonts w:ascii="Arial" w:hAnsi="Arial" w:cs="Arial"/>
          <w:b/>
          <w:bCs/>
        </w:rPr>
        <w:t xml:space="preserve"> of the proceedings of the Appleton Roebuck and Acaster Selby Parish Council meeting held in the Parish Rooms at 7</w:t>
      </w:r>
      <w:r>
        <w:rPr>
          <w:rFonts w:ascii="Arial" w:hAnsi="Arial" w:cs="Arial"/>
          <w:b/>
          <w:bCs/>
        </w:rPr>
        <w:t>.</w:t>
      </w:r>
      <w:r w:rsidRPr="00C07E7D">
        <w:rPr>
          <w:rFonts w:ascii="Arial" w:hAnsi="Arial" w:cs="Arial"/>
          <w:b/>
          <w:bCs/>
        </w:rPr>
        <w:t>30p</w:t>
      </w:r>
      <w:r>
        <w:rPr>
          <w:rFonts w:ascii="Arial" w:hAnsi="Arial" w:cs="Arial"/>
          <w:b/>
          <w:bCs/>
        </w:rPr>
        <w:t>.</w:t>
      </w:r>
      <w:r w:rsidRPr="00C07E7D">
        <w:rPr>
          <w:rFonts w:ascii="Arial" w:hAnsi="Arial" w:cs="Arial"/>
          <w:b/>
          <w:bCs/>
        </w:rPr>
        <w:t xml:space="preserve">m. on </w:t>
      </w:r>
      <w:r w:rsidRPr="007F694F">
        <w:rPr>
          <w:rFonts w:ascii="Arial" w:hAnsi="Arial" w:cs="Arial"/>
          <w:b/>
          <w:bCs/>
          <w:u w:val="single"/>
        </w:rPr>
        <w:t xml:space="preserve">Wednesday </w:t>
      </w:r>
      <w:r w:rsidR="00BA563E">
        <w:rPr>
          <w:rFonts w:ascii="Arial" w:hAnsi="Arial" w:cs="Arial"/>
          <w:b/>
          <w:bCs/>
          <w:u w:val="single"/>
        </w:rPr>
        <w:t>1</w:t>
      </w:r>
      <w:r w:rsidR="00BA563E" w:rsidRPr="00BA563E">
        <w:rPr>
          <w:rFonts w:ascii="Arial" w:hAnsi="Arial" w:cs="Arial"/>
          <w:b/>
          <w:bCs/>
          <w:u w:val="single"/>
          <w:vertAlign w:val="superscript"/>
        </w:rPr>
        <w:t>st</w:t>
      </w:r>
      <w:r w:rsidR="00BA563E">
        <w:rPr>
          <w:rFonts w:ascii="Arial" w:hAnsi="Arial" w:cs="Arial"/>
          <w:b/>
          <w:bCs/>
          <w:u w:val="single"/>
        </w:rPr>
        <w:t xml:space="preserve"> October</w:t>
      </w:r>
      <w:r w:rsidRPr="007F694F">
        <w:rPr>
          <w:rFonts w:ascii="Arial" w:hAnsi="Arial" w:cs="Arial"/>
          <w:b/>
          <w:bCs/>
          <w:u w:val="single"/>
        </w:rPr>
        <w:t xml:space="preserve"> 2025</w:t>
      </w:r>
      <w:r>
        <w:rPr>
          <w:rFonts w:ascii="Arial" w:hAnsi="Arial" w:cs="Arial"/>
          <w:b/>
          <w:bCs/>
        </w:rPr>
        <w:t>.</w:t>
      </w:r>
    </w:p>
    <w:p w14:paraId="71182583" w14:textId="3D80474B" w:rsidR="000E2E9F" w:rsidRDefault="00C20635" w:rsidP="00C20635">
      <w:pPr>
        <w:autoSpaceDE w:val="0"/>
        <w:autoSpaceDN w:val="0"/>
        <w:adjustRightInd w:val="0"/>
        <w:spacing w:after="0" w:line="240" w:lineRule="auto"/>
        <w:jc w:val="both"/>
        <w:rPr>
          <w:rFonts w:ascii="Arial" w:hAnsi="Arial" w:cs="Arial"/>
          <w:b/>
          <w:bCs/>
        </w:rPr>
      </w:pPr>
      <w:r>
        <w:rPr>
          <w:rFonts w:ascii="Arial" w:hAnsi="Arial" w:cs="Arial"/>
          <w:b/>
          <w:bCs/>
        </w:rPr>
        <w:t>PRESENT:</w:t>
      </w:r>
    </w:p>
    <w:p w14:paraId="10AABF77" w14:textId="77777777" w:rsidR="006E2635" w:rsidRDefault="006E2635" w:rsidP="00C20635">
      <w:pPr>
        <w:autoSpaceDE w:val="0"/>
        <w:autoSpaceDN w:val="0"/>
        <w:adjustRightInd w:val="0"/>
        <w:spacing w:after="0" w:line="240" w:lineRule="auto"/>
        <w:jc w:val="both"/>
        <w:rPr>
          <w:rFonts w:ascii="Arial" w:hAnsi="Arial" w:cs="Arial"/>
          <w:b/>
          <w:bCs/>
        </w:rPr>
      </w:pPr>
    </w:p>
    <w:p w14:paraId="2F8C4A98" w14:textId="4EBEE2A6" w:rsidR="00C20635" w:rsidRDefault="000E2E9F" w:rsidP="00BD278B">
      <w:pPr>
        <w:widowControl w:val="0"/>
        <w:tabs>
          <w:tab w:val="left" w:pos="709"/>
        </w:tabs>
        <w:autoSpaceDE w:val="0"/>
        <w:autoSpaceDN w:val="0"/>
        <w:adjustRightInd w:val="0"/>
        <w:spacing w:after="0"/>
        <w:ind w:left="680"/>
        <w:rPr>
          <w:rFonts w:ascii="Arial" w:hAnsi="Arial" w:cs="Arial"/>
          <w:bCs/>
          <w:lang w:val="en"/>
        </w:rPr>
      </w:pPr>
      <w:r w:rsidRPr="000E2E9F">
        <w:rPr>
          <w:rFonts w:ascii="Arial" w:hAnsi="Arial" w:cs="Arial"/>
        </w:rPr>
        <w:t xml:space="preserve">Cllr. Robertshaw (Chairman), Cllr. Flint (Vice Chairman), Cllr. Costello, Cllr. Shirt, </w:t>
      </w:r>
      <w:r w:rsidR="00CE797E">
        <w:rPr>
          <w:rFonts w:ascii="Arial" w:hAnsi="Arial" w:cs="Arial"/>
        </w:rPr>
        <w:t xml:space="preserve">Cllr. Thomas </w:t>
      </w:r>
      <w:r w:rsidRPr="000E2E9F">
        <w:rPr>
          <w:rFonts w:ascii="Arial" w:hAnsi="Arial" w:cs="Arial"/>
        </w:rPr>
        <w:t>and the Clerk.</w:t>
      </w:r>
      <w:r w:rsidR="00C20635">
        <w:rPr>
          <w:rFonts w:ascii="Arial" w:hAnsi="Arial" w:cs="Arial"/>
          <w:bCs/>
          <w:lang w:val="en"/>
        </w:rPr>
        <w:tab/>
      </w:r>
    </w:p>
    <w:p w14:paraId="68B4E9B8" w14:textId="77777777" w:rsidR="009B0D89" w:rsidRDefault="009B0D89" w:rsidP="00BD278B">
      <w:pPr>
        <w:widowControl w:val="0"/>
        <w:tabs>
          <w:tab w:val="left" w:pos="709"/>
        </w:tabs>
        <w:autoSpaceDE w:val="0"/>
        <w:autoSpaceDN w:val="0"/>
        <w:adjustRightInd w:val="0"/>
        <w:spacing w:after="0"/>
        <w:ind w:left="680"/>
        <w:rPr>
          <w:rFonts w:ascii="Arial" w:hAnsi="Arial" w:cs="Arial"/>
          <w:bCs/>
          <w:lang w:val="en"/>
        </w:rPr>
      </w:pPr>
    </w:p>
    <w:p w14:paraId="1A6C0485" w14:textId="341F86AB" w:rsidR="009B0D89" w:rsidRDefault="009B0D89" w:rsidP="00BD278B">
      <w:pPr>
        <w:widowControl w:val="0"/>
        <w:tabs>
          <w:tab w:val="left" w:pos="709"/>
        </w:tabs>
        <w:autoSpaceDE w:val="0"/>
        <w:autoSpaceDN w:val="0"/>
        <w:adjustRightInd w:val="0"/>
        <w:spacing w:after="0"/>
        <w:ind w:left="680"/>
        <w:rPr>
          <w:rFonts w:ascii="Arial" w:hAnsi="Arial" w:cs="Arial"/>
          <w:bCs/>
          <w:lang w:val="en"/>
        </w:rPr>
      </w:pPr>
      <w:r>
        <w:rPr>
          <w:rFonts w:ascii="Arial" w:hAnsi="Arial" w:cs="Arial"/>
          <w:bCs/>
          <w:lang w:val="en"/>
        </w:rPr>
        <w:t>Public: 4</w:t>
      </w:r>
    </w:p>
    <w:p w14:paraId="757B48A0" w14:textId="77777777" w:rsidR="00BD278B" w:rsidRDefault="00BD278B" w:rsidP="00BD278B">
      <w:pPr>
        <w:widowControl w:val="0"/>
        <w:tabs>
          <w:tab w:val="left" w:pos="709"/>
        </w:tabs>
        <w:autoSpaceDE w:val="0"/>
        <w:autoSpaceDN w:val="0"/>
        <w:adjustRightInd w:val="0"/>
        <w:spacing w:after="0"/>
        <w:ind w:left="680"/>
        <w:rPr>
          <w:rFonts w:ascii="Arial" w:hAnsi="Arial" w:cs="Arial"/>
          <w:lang w:val="en"/>
        </w:rPr>
      </w:pPr>
    </w:p>
    <w:p w14:paraId="7C35FD0F" w14:textId="74045DCE" w:rsidR="00CE797E" w:rsidRPr="00966560" w:rsidRDefault="00966560" w:rsidP="00966560">
      <w:pPr>
        <w:pStyle w:val="ListParagraph"/>
        <w:widowControl w:val="0"/>
        <w:numPr>
          <w:ilvl w:val="0"/>
          <w:numId w:val="10"/>
        </w:numPr>
        <w:tabs>
          <w:tab w:val="left" w:pos="709"/>
        </w:tabs>
        <w:autoSpaceDE w:val="0"/>
        <w:autoSpaceDN w:val="0"/>
        <w:adjustRightInd w:val="0"/>
        <w:rPr>
          <w:rFonts w:ascii="Arial" w:hAnsi="Arial" w:cs="Arial"/>
          <w:b/>
          <w:bCs/>
          <w:lang w:val="en"/>
        </w:rPr>
      </w:pPr>
      <w:r>
        <w:rPr>
          <w:rFonts w:ascii="Arial" w:hAnsi="Arial" w:cs="Arial"/>
          <w:b/>
          <w:bCs/>
          <w:lang w:val="en"/>
        </w:rPr>
        <w:t xml:space="preserve">  </w:t>
      </w:r>
      <w:r>
        <w:rPr>
          <w:rFonts w:ascii="Arial" w:hAnsi="Arial" w:cs="Arial"/>
          <w:b/>
          <w:bCs/>
          <w:lang w:val="en"/>
        </w:rPr>
        <w:tab/>
      </w:r>
      <w:r w:rsidR="00CE797E" w:rsidRPr="00966560">
        <w:rPr>
          <w:rFonts w:ascii="Arial" w:hAnsi="Arial" w:cs="Arial"/>
          <w:b/>
          <w:bCs/>
          <w:lang w:val="en"/>
        </w:rPr>
        <w:t>To receive apologies for absence.</w:t>
      </w:r>
    </w:p>
    <w:p w14:paraId="6D577C30" w14:textId="7B5E9BD3" w:rsidR="00966560" w:rsidRPr="00966560" w:rsidRDefault="00966560" w:rsidP="00966560">
      <w:pPr>
        <w:widowControl w:val="0"/>
        <w:tabs>
          <w:tab w:val="left" w:pos="709"/>
        </w:tabs>
        <w:autoSpaceDE w:val="0"/>
        <w:autoSpaceDN w:val="0"/>
        <w:adjustRightInd w:val="0"/>
        <w:rPr>
          <w:rFonts w:ascii="Arial" w:hAnsi="Arial" w:cs="Arial"/>
          <w:lang w:val="en"/>
        </w:rPr>
      </w:pPr>
      <w:r>
        <w:rPr>
          <w:rFonts w:ascii="Arial" w:hAnsi="Arial" w:cs="Arial"/>
          <w:b/>
          <w:bCs/>
          <w:lang w:val="en"/>
        </w:rPr>
        <w:tab/>
      </w:r>
      <w:r w:rsidR="00B30D36">
        <w:rPr>
          <w:rFonts w:ascii="Arial" w:hAnsi="Arial" w:cs="Arial"/>
          <w:lang w:val="en"/>
        </w:rPr>
        <w:t>Cllr. Smith.</w:t>
      </w:r>
    </w:p>
    <w:p w14:paraId="3E3A2DBF" w14:textId="589DC600" w:rsidR="00CE797E" w:rsidRPr="006A1830" w:rsidRDefault="000958F1" w:rsidP="006A1830">
      <w:pPr>
        <w:pStyle w:val="ListParagraph"/>
        <w:widowControl w:val="0"/>
        <w:numPr>
          <w:ilvl w:val="0"/>
          <w:numId w:val="10"/>
        </w:numPr>
        <w:autoSpaceDE w:val="0"/>
        <w:autoSpaceDN w:val="0"/>
        <w:adjustRightInd w:val="0"/>
        <w:rPr>
          <w:rFonts w:ascii="Arial" w:hAnsi="Arial" w:cs="Arial"/>
          <w:b/>
          <w:bCs/>
          <w:lang w:val="en"/>
        </w:rPr>
      </w:pPr>
      <w:r>
        <w:rPr>
          <w:rFonts w:ascii="Arial" w:hAnsi="Arial" w:cs="Arial"/>
          <w:b/>
          <w:bCs/>
          <w:lang w:val="en"/>
        </w:rPr>
        <w:t xml:space="preserve"> </w:t>
      </w:r>
      <w:r>
        <w:rPr>
          <w:rFonts w:ascii="Arial" w:hAnsi="Arial" w:cs="Arial"/>
          <w:b/>
          <w:bCs/>
          <w:lang w:val="en"/>
        </w:rPr>
        <w:tab/>
      </w:r>
      <w:r w:rsidR="00CE797E" w:rsidRPr="006A1830">
        <w:rPr>
          <w:rFonts w:ascii="Arial" w:hAnsi="Arial" w:cs="Arial"/>
          <w:b/>
          <w:bCs/>
          <w:lang w:val="en"/>
        </w:rPr>
        <w:t>To receive declarations of interest.</w:t>
      </w:r>
    </w:p>
    <w:p w14:paraId="390578B3" w14:textId="77777777" w:rsidR="00300DA7" w:rsidRDefault="00300DA7" w:rsidP="000958F1">
      <w:pPr>
        <w:pStyle w:val="ListParagraph"/>
        <w:widowControl w:val="0"/>
        <w:autoSpaceDE w:val="0"/>
        <w:autoSpaceDN w:val="0"/>
        <w:adjustRightInd w:val="0"/>
        <w:rPr>
          <w:rFonts w:ascii="Arial" w:hAnsi="Arial" w:cs="Arial"/>
          <w:lang w:val="en"/>
        </w:rPr>
      </w:pPr>
    </w:p>
    <w:p w14:paraId="2A73668B" w14:textId="0B5F187A" w:rsidR="00DE4063" w:rsidRPr="00300DA7" w:rsidRDefault="000958F1" w:rsidP="00300DA7">
      <w:pPr>
        <w:pStyle w:val="ListParagraph"/>
        <w:widowControl w:val="0"/>
        <w:autoSpaceDE w:val="0"/>
        <w:autoSpaceDN w:val="0"/>
        <w:adjustRightInd w:val="0"/>
        <w:rPr>
          <w:rFonts w:ascii="Arial" w:hAnsi="Arial" w:cs="Arial"/>
          <w:lang w:val="en"/>
        </w:rPr>
      </w:pPr>
      <w:r>
        <w:rPr>
          <w:rFonts w:ascii="Arial" w:hAnsi="Arial" w:cs="Arial"/>
          <w:lang w:val="en"/>
        </w:rPr>
        <w:t>There were none.</w:t>
      </w:r>
    </w:p>
    <w:p w14:paraId="58F9D79F" w14:textId="6195FE48" w:rsidR="00CE797E" w:rsidRPr="000958F1" w:rsidRDefault="00DE4063" w:rsidP="00DE4063">
      <w:pPr>
        <w:widowControl w:val="0"/>
        <w:autoSpaceDE w:val="0"/>
        <w:autoSpaceDN w:val="0"/>
        <w:adjustRightInd w:val="0"/>
        <w:ind w:left="720" w:hanging="720"/>
        <w:rPr>
          <w:rFonts w:ascii="Arial" w:hAnsi="Arial" w:cs="Arial"/>
          <w:b/>
          <w:bCs/>
          <w:lang w:val="en"/>
        </w:rPr>
      </w:pPr>
      <w:r>
        <w:rPr>
          <w:rFonts w:ascii="Arial" w:hAnsi="Arial" w:cs="Arial"/>
          <w:b/>
          <w:bCs/>
          <w:lang w:val="en"/>
        </w:rPr>
        <w:t>03</w:t>
      </w:r>
      <w:r>
        <w:rPr>
          <w:rFonts w:ascii="Arial" w:hAnsi="Arial" w:cs="Arial"/>
          <w:b/>
          <w:bCs/>
          <w:lang w:val="en"/>
        </w:rPr>
        <w:tab/>
      </w:r>
      <w:r w:rsidR="00CE797E" w:rsidRPr="000958F1">
        <w:rPr>
          <w:rFonts w:ascii="Arial" w:hAnsi="Arial" w:cs="Arial"/>
          <w:b/>
          <w:bCs/>
          <w:lang w:val="en"/>
        </w:rPr>
        <w:t>To confirm the minutes of the Parish Council meeting held on Wednesday 3</w:t>
      </w:r>
      <w:r w:rsidR="00CE797E" w:rsidRPr="000958F1">
        <w:rPr>
          <w:rFonts w:ascii="Arial" w:hAnsi="Arial" w:cs="Arial"/>
          <w:b/>
          <w:bCs/>
          <w:vertAlign w:val="superscript"/>
          <w:lang w:val="en"/>
        </w:rPr>
        <w:t>rd</w:t>
      </w:r>
      <w:r w:rsidR="00CE797E" w:rsidRPr="000958F1">
        <w:rPr>
          <w:rFonts w:ascii="Arial" w:hAnsi="Arial" w:cs="Arial"/>
          <w:b/>
          <w:bCs/>
          <w:lang w:val="en"/>
        </w:rPr>
        <w:t xml:space="preserve"> September 2025 as a true and accurate record.</w:t>
      </w:r>
    </w:p>
    <w:p w14:paraId="241DDFBD" w14:textId="77777777" w:rsidR="00300DA7" w:rsidRDefault="000958F1" w:rsidP="00300DA7">
      <w:pPr>
        <w:widowControl w:val="0"/>
        <w:autoSpaceDE w:val="0"/>
        <w:autoSpaceDN w:val="0"/>
        <w:adjustRightInd w:val="0"/>
        <w:ind w:firstLine="720"/>
        <w:rPr>
          <w:rFonts w:ascii="Arial" w:hAnsi="Arial" w:cs="Arial"/>
          <w:lang w:val="en"/>
        </w:rPr>
      </w:pPr>
      <w:r w:rsidRPr="00300DA7">
        <w:rPr>
          <w:rFonts w:ascii="Arial" w:hAnsi="Arial" w:cs="Arial"/>
          <w:lang w:val="en"/>
        </w:rPr>
        <w:t>The minutes were confirmed as a true and accurate record.</w:t>
      </w:r>
    </w:p>
    <w:p w14:paraId="03D1C36F" w14:textId="4432DF6D" w:rsidR="00CE797E" w:rsidRPr="00300DA7" w:rsidRDefault="00300DA7" w:rsidP="00300DA7">
      <w:pPr>
        <w:widowControl w:val="0"/>
        <w:autoSpaceDE w:val="0"/>
        <w:autoSpaceDN w:val="0"/>
        <w:adjustRightInd w:val="0"/>
        <w:rPr>
          <w:rFonts w:ascii="Arial" w:hAnsi="Arial" w:cs="Arial"/>
          <w:lang w:val="en"/>
        </w:rPr>
      </w:pPr>
      <w:r w:rsidRPr="00300DA7">
        <w:rPr>
          <w:rFonts w:ascii="Arial" w:hAnsi="Arial" w:cs="Arial"/>
          <w:b/>
          <w:bCs/>
          <w:lang w:val="en"/>
        </w:rPr>
        <w:t>04</w:t>
      </w:r>
      <w:r>
        <w:rPr>
          <w:rFonts w:ascii="Arial" w:hAnsi="Arial" w:cs="Arial"/>
          <w:lang w:val="en"/>
        </w:rPr>
        <w:tab/>
      </w:r>
      <w:r w:rsidR="00CE797E" w:rsidRPr="00300DA7">
        <w:rPr>
          <w:rFonts w:ascii="Arial" w:hAnsi="Arial" w:cs="Arial"/>
          <w:b/>
          <w:bCs/>
          <w:lang w:val="en"/>
        </w:rPr>
        <w:t>To consider matters arising from the above minutes.</w:t>
      </w:r>
    </w:p>
    <w:p w14:paraId="11FCDB80" w14:textId="7FA4793F" w:rsidR="00DE4063" w:rsidRPr="00DE4063" w:rsidRDefault="00DE4063" w:rsidP="00DE4063">
      <w:pPr>
        <w:widowControl w:val="0"/>
        <w:autoSpaceDE w:val="0"/>
        <w:autoSpaceDN w:val="0"/>
        <w:adjustRightInd w:val="0"/>
        <w:ind w:left="720"/>
        <w:rPr>
          <w:rFonts w:ascii="Arial" w:hAnsi="Arial" w:cs="Arial"/>
          <w:lang w:val="en"/>
        </w:rPr>
      </w:pPr>
      <w:r>
        <w:rPr>
          <w:rFonts w:ascii="Arial" w:hAnsi="Arial" w:cs="Arial"/>
          <w:lang w:val="en"/>
        </w:rPr>
        <w:t>There were none.</w:t>
      </w:r>
    </w:p>
    <w:p w14:paraId="2143368B" w14:textId="77777777" w:rsidR="00CE797E" w:rsidRDefault="00CE797E" w:rsidP="00CE797E">
      <w:pPr>
        <w:pStyle w:val="Title"/>
        <w:spacing w:line="360" w:lineRule="auto"/>
        <w:rPr>
          <w:rFonts w:ascii="Arial" w:hAnsi="Arial" w:cs="Arial"/>
          <w:b/>
          <w:bCs/>
          <w:sz w:val="22"/>
          <w:szCs w:val="22"/>
          <w:lang w:val="en"/>
        </w:rPr>
      </w:pPr>
      <w:r w:rsidRPr="005849B7">
        <w:rPr>
          <w:rFonts w:ascii="Arial" w:hAnsi="Arial" w:cs="Arial"/>
          <w:b/>
          <w:bCs/>
          <w:sz w:val="22"/>
          <w:szCs w:val="22"/>
          <w:lang w:val="en"/>
        </w:rPr>
        <w:t>0</w:t>
      </w:r>
      <w:r>
        <w:rPr>
          <w:rFonts w:ascii="Arial" w:hAnsi="Arial" w:cs="Arial"/>
          <w:b/>
          <w:bCs/>
          <w:sz w:val="22"/>
          <w:szCs w:val="22"/>
          <w:lang w:val="en"/>
        </w:rPr>
        <w:t>5</w:t>
      </w:r>
      <w:r w:rsidRPr="005849B7">
        <w:rPr>
          <w:rFonts w:ascii="Arial" w:hAnsi="Arial" w:cs="Arial"/>
          <w:b/>
          <w:bCs/>
          <w:sz w:val="22"/>
          <w:szCs w:val="22"/>
          <w:lang w:val="en"/>
        </w:rPr>
        <w:tab/>
        <w:t>FINANCE MATTERS:</w:t>
      </w:r>
    </w:p>
    <w:p w14:paraId="2A903555" w14:textId="77777777" w:rsidR="00CE797E" w:rsidRPr="005849B7" w:rsidRDefault="00CE797E" w:rsidP="00CE797E">
      <w:pPr>
        <w:widowControl w:val="0"/>
        <w:autoSpaceDE w:val="0"/>
        <w:autoSpaceDN w:val="0"/>
        <w:adjustRightInd w:val="0"/>
        <w:spacing w:line="240" w:lineRule="auto"/>
        <w:ind w:firstLine="720"/>
        <w:rPr>
          <w:rFonts w:ascii="Arial" w:hAnsi="Arial" w:cs="Arial"/>
          <w:b/>
          <w:bCs/>
          <w:lang w:val="en"/>
        </w:rPr>
      </w:pPr>
      <w:r w:rsidRPr="005849B7">
        <w:rPr>
          <w:rFonts w:ascii="Arial" w:hAnsi="Arial" w:cs="Arial"/>
          <w:b/>
          <w:bCs/>
          <w:lang w:val="en"/>
        </w:rPr>
        <w:t>1) To approve following payments:</w:t>
      </w:r>
    </w:p>
    <w:p w14:paraId="795AD89D" w14:textId="77777777" w:rsidR="00CE797E" w:rsidRDefault="00CE797E" w:rsidP="00CE797E">
      <w:pPr>
        <w:widowControl w:val="0"/>
        <w:autoSpaceDE w:val="0"/>
        <w:autoSpaceDN w:val="0"/>
        <w:adjustRightInd w:val="0"/>
        <w:spacing w:line="240" w:lineRule="auto"/>
        <w:ind w:left="720"/>
        <w:rPr>
          <w:rFonts w:ascii="Arial" w:hAnsi="Arial" w:cs="Arial"/>
          <w:lang w:val="en"/>
        </w:rPr>
      </w:pPr>
      <w:r>
        <w:rPr>
          <w:rFonts w:ascii="Arial" w:hAnsi="Arial" w:cs="Arial"/>
          <w:lang w:val="en"/>
        </w:rPr>
        <w:t xml:space="preserve">a) Moorland Garden Services </w:t>
      </w:r>
      <w:r>
        <w:rPr>
          <w:rFonts w:ascii="Arial" w:hAnsi="Arial" w:cs="Arial"/>
          <w:lang w:val="en"/>
        </w:rPr>
        <w:tab/>
      </w:r>
      <w:r>
        <w:rPr>
          <w:rFonts w:ascii="Arial" w:hAnsi="Arial" w:cs="Arial"/>
          <w:lang w:val="en"/>
        </w:rPr>
        <w:tab/>
        <w:t>£660</w:t>
      </w:r>
    </w:p>
    <w:p w14:paraId="2D34FDF7" w14:textId="77777777" w:rsidR="00CE797E" w:rsidRDefault="00CE797E" w:rsidP="00CE797E">
      <w:pPr>
        <w:widowControl w:val="0"/>
        <w:autoSpaceDE w:val="0"/>
        <w:autoSpaceDN w:val="0"/>
        <w:adjustRightInd w:val="0"/>
        <w:spacing w:line="240" w:lineRule="auto"/>
        <w:ind w:left="720"/>
        <w:rPr>
          <w:rFonts w:ascii="Arial" w:hAnsi="Arial" w:cs="Arial"/>
          <w:lang w:val="en"/>
        </w:rPr>
      </w:pPr>
      <w:r>
        <w:rPr>
          <w:rFonts w:ascii="Arial" w:hAnsi="Arial" w:cs="Arial"/>
          <w:lang w:val="en"/>
        </w:rPr>
        <w:t xml:space="preserve">b) Simply Cleaning </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£336</w:t>
      </w:r>
    </w:p>
    <w:p w14:paraId="485D7363" w14:textId="39E5C60B" w:rsidR="00DE4063" w:rsidRDefault="00DE4063" w:rsidP="00CE797E">
      <w:pPr>
        <w:widowControl w:val="0"/>
        <w:autoSpaceDE w:val="0"/>
        <w:autoSpaceDN w:val="0"/>
        <w:adjustRightInd w:val="0"/>
        <w:spacing w:line="240" w:lineRule="auto"/>
        <w:ind w:left="720"/>
        <w:rPr>
          <w:rFonts w:ascii="Arial" w:hAnsi="Arial" w:cs="Arial"/>
          <w:lang w:val="en"/>
        </w:rPr>
      </w:pPr>
      <w:r>
        <w:rPr>
          <w:rFonts w:ascii="Arial" w:hAnsi="Arial" w:cs="Arial"/>
          <w:lang w:val="en"/>
        </w:rPr>
        <w:t>The above payments were approved.</w:t>
      </w:r>
    </w:p>
    <w:p w14:paraId="64FFBB2E" w14:textId="77777777" w:rsidR="00CE797E" w:rsidRDefault="00CE797E" w:rsidP="00CE797E">
      <w:pPr>
        <w:widowControl w:val="0"/>
        <w:autoSpaceDE w:val="0"/>
        <w:autoSpaceDN w:val="0"/>
        <w:adjustRightInd w:val="0"/>
        <w:spacing w:line="240" w:lineRule="auto"/>
        <w:ind w:left="720" w:hanging="720"/>
        <w:rPr>
          <w:rFonts w:ascii="Arial" w:hAnsi="Arial" w:cs="Arial"/>
          <w:b/>
          <w:bCs/>
          <w:lang w:val="en"/>
        </w:rPr>
      </w:pPr>
      <w:r>
        <w:rPr>
          <w:rFonts w:ascii="Arial" w:hAnsi="Arial" w:cs="Arial"/>
          <w:b/>
          <w:bCs/>
          <w:lang w:val="en"/>
        </w:rPr>
        <w:t>06</w:t>
      </w:r>
      <w:r>
        <w:rPr>
          <w:rFonts w:ascii="Arial" w:hAnsi="Arial" w:cs="Arial"/>
          <w:b/>
          <w:bCs/>
          <w:lang w:val="en"/>
        </w:rPr>
        <w:tab/>
      </w:r>
      <w:r w:rsidRPr="00040826">
        <w:rPr>
          <w:rFonts w:ascii="Arial" w:hAnsi="Arial" w:cs="Arial"/>
          <w:b/>
          <w:bCs/>
          <w:lang w:val="en"/>
        </w:rPr>
        <w:t>To receive updates on outstanding actions from previous meetings not covered elsewhere on the agenda.</w:t>
      </w:r>
      <w:r w:rsidRPr="00AA6F83">
        <w:rPr>
          <w:rFonts w:ascii="Arial" w:hAnsi="Arial" w:cs="Arial"/>
          <w:b/>
          <w:bCs/>
          <w:lang w:val="en"/>
        </w:rPr>
        <w:tab/>
      </w:r>
    </w:p>
    <w:p w14:paraId="41BCB45E" w14:textId="77777777" w:rsidR="00CE797E" w:rsidRDefault="00CE797E" w:rsidP="00CE797E">
      <w:pPr>
        <w:widowControl w:val="0"/>
        <w:autoSpaceDE w:val="0"/>
        <w:autoSpaceDN w:val="0"/>
        <w:adjustRightInd w:val="0"/>
        <w:spacing w:line="240" w:lineRule="auto"/>
        <w:ind w:left="720" w:hanging="720"/>
        <w:rPr>
          <w:rFonts w:ascii="Arial" w:hAnsi="Arial" w:cs="Arial"/>
          <w:b/>
          <w:bCs/>
          <w:lang w:val="en"/>
        </w:rPr>
      </w:pPr>
      <w:r>
        <w:rPr>
          <w:rFonts w:ascii="Arial" w:hAnsi="Arial" w:cs="Arial"/>
          <w:b/>
          <w:bCs/>
          <w:lang w:val="en"/>
        </w:rPr>
        <w:tab/>
      </w:r>
      <w:r>
        <w:rPr>
          <w:rFonts w:ascii="Arial" w:hAnsi="Arial" w:cs="Arial"/>
          <w:lang w:val="en"/>
        </w:rPr>
        <w:t>a) To consider North Yorkshire Highways response on the railings at Malt Kiln Lane.</w:t>
      </w:r>
      <w:r w:rsidRPr="00AA6F83">
        <w:rPr>
          <w:rFonts w:ascii="Arial" w:hAnsi="Arial" w:cs="Arial"/>
          <w:b/>
          <w:bCs/>
          <w:lang w:val="en"/>
        </w:rPr>
        <w:tab/>
      </w:r>
    </w:p>
    <w:p w14:paraId="4C674DF1" w14:textId="77777777" w:rsidR="008F3A61" w:rsidRDefault="00DE4063" w:rsidP="00CE797E">
      <w:pPr>
        <w:widowControl w:val="0"/>
        <w:autoSpaceDE w:val="0"/>
        <w:autoSpaceDN w:val="0"/>
        <w:adjustRightInd w:val="0"/>
        <w:spacing w:line="240" w:lineRule="auto"/>
        <w:ind w:left="720" w:hanging="720"/>
        <w:rPr>
          <w:rFonts w:ascii="Arial" w:hAnsi="Arial" w:cs="Arial"/>
        </w:rPr>
      </w:pPr>
      <w:r>
        <w:rPr>
          <w:rFonts w:ascii="Arial" w:hAnsi="Arial" w:cs="Arial"/>
          <w:b/>
          <w:bCs/>
          <w:lang w:val="en"/>
        </w:rPr>
        <w:tab/>
      </w:r>
      <w:r w:rsidR="00D47674" w:rsidRPr="00D47674">
        <w:rPr>
          <w:rFonts w:ascii="Arial" w:hAnsi="Arial" w:cs="Arial"/>
        </w:rPr>
        <w:t xml:space="preserve">Cllr </w:t>
      </w:r>
      <w:r w:rsidR="00D47674">
        <w:rPr>
          <w:rFonts w:ascii="Arial" w:hAnsi="Arial" w:cs="Arial"/>
        </w:rPr>
        <w:t>Costello</w:t>
      </w:r>
      <w:r w:rsidR="00D47674" w:rsidRPr="00D47674">
        <w:rPr>
          <w:rFonts w:ascii="Arial" w:hAnsi="Arial" w:cs="Arial"/>
        </w:rPr>
        <w:t xml:space="preserve"> expressed concern that </w:t>
      </w:r>
      <w:r w:rsidR="00D47674">
        <w:rPr>
          <w:rFonts w:ascii="Arial" w:hAnsi="Arial" w:cs="Arial"/>
        </w:rPr>
        <w:t>North Yorkshire</w:t>
      </w:r>
      <w:r w:rsidR="00D47674" w:rsidRPr="00D47674">
        <w:rPr>
          <w:rFonts w:ascii="Arial" w:hAnsi="Arial" w:cs="Arial"/>
        </w:rPr>
        <w:t xml:space="preserve"> Council may have reviewed the wrong set of railings, clarifying that the issue relates to the wooden handrail outside number 6 Malt Kiln Lane, where the fencing is now rotten. It is believed that responsibility lies with the Drainage Board, although they have previously denied this. Cllr Costello noted that the Drainage Board had been working in the area earlier in the week, cutting the grass around the railings. </w:t>
      </w:r>
      <w:r w:rsidR="008F3A61">
        <w:rPr>
          <w:rFonts w:ascii="Arial" w:hAnsi="Arial" w:cs="Arial"/>
        </w:rPr>
        <w:t>He furthered</w:t>
      </w:r>
      <w:r w:rsidR="00D47674" w:rsidRPr="00D47674">
        <w:rPr>
          <w:rFonts w:ascii="Arial" w:hAnsi="Arial" w:cs="Arial"/>
        </w:rPr>
        <w:t xml:space="preserve"> that part of the fencing on one side had been replaced by the homeowner, but the opposite side remains in poor condition. Cllr Trevor Costello estimated the repair cost to be in the region of £600</w:t>
      </w:r>
      <w:r w:rsidR="008F3A61">
        <w:rPr>
          <w:rFonts w:ascii="Arial" w:hAnsi="Arial" w:cs="Arial"/>
        </w:rPr>
        <w:t xml:space="preserve"> after </w:t>
      </w:r>
      <w:r w:rsidR="008F3A61">
        <w:rPr>
          <w:rFonts w:ascii="Arial" w:hAnsi="Arial" w:cs="Arial"/>
        </w:rPr>
        <w:lastRenderedPageBreak/>
        <w:t>speaking with a local resident</w:t>
      </w:r>
      <w:r w:rsidR="00D47674" w:rsidRPr="00D47674">
        <w:rPr>
          <w:rFonts w:ascii="Arial" w:hAnsi="Arial" w:cs="Arial"/>
        </w:rPr>
        <w:t xml:space="preserve">. </w:t>
      </w:r>
    </w:p>
    <w:p w14:paraId="652FC6F6" w14:textId="40E28078" w:rsidR="00DE4063" w:rsidRPr="001261E2" w:rsidRDefault="00D47674" w:rsidP="008F3A61">
      <w:pPr>
        <w:widowControl w:val="0"/>
        <w:autoSpaceDE w:val="0"/>
        <w:autoSpaceDN w:val="0"/>
        <w:adjustRightInd w:val="0"/>
        <w:spacing w:line="240" w:lineRule="auto"/>
        <w:ind w:left="720"/>
        <w:rPr>
          <w:rFonts w:ascii="Arial" w:hAnsi="Arial" w:cs="Arial"/>
          <w:lang w:val="en"/>
        </w:rPr>
      </w:pPr>
      <w:r w:rsidRPr="00D47674">
        <w:rPr>
          <w:rFonts w:ascii="Arial" w:hAnsi="Arial" w:cs="Arial"/>
        </w:rPr>
        <w:t>The Chairman raised concerns over safety, particularly given the Council’s previous action to install railings near the school, and emphasised the importance of addressing the issue on the opposite side. It was agreed that the Clerk would contact the Drainage Board again, providing a photograph and precise location of the railings in question.</w:t>
      </w:r>
    </w:p>
    <w:p w14:paraId="7F60601F" w14:textId="77777777" w:rsidR="00CE797E" w:rsidRDefault="00CE797E" w:rsidP="00CE797E">
      <w:pPr>
        <w:widowControl w:val="0"/>
        <w:autoSpaceDE w:val="0"/>
        <w:autoSpaceDN w:val="0"/>
        <w:adjustRightInd w:val="0"/>
        <w:rPr>
          <w:rFonts w:ascii="Arial" w:hAnsi="Arial" w:cs="Arial"/>
          <w:b/>
          <w:lang w:val="en"/>
        </w:rPr>
      </w:pPr>
      <w:r>
        <w:rPr>
          <w:rFonts w:ascii="Arial" w:hAnsi="Arial" w:cs="Arial"/>
          <w:b/>
          <w:bCs/>
          <w:lang w:val="en"/>
        </w:rPr>
        <w:t>07</w:t>
      </w:r>
      <w:r>
        <w:rPr>
          <w:rFonts w:ascii="Arial" w:hAnsi="Arial" w:cs="Arial"/>
          <w:b/>
          <w:bCs/>
          <w:lang w:val="en"/>
        </w:rPr>
        <w:tab/>
      </w:r>
      <w:r w:rsidRPr="000D5D54">
        <w:rPr>
          <w:rFonts w:ascii="Arial" w:hAnsi="Arial" w:cs="Arial"/>
          <w:b/>
          <w:lang w:val="en"/>
        </w:rPr>
        <w:t>PLANNING; to consider planning decision notification(s).</w:t>
      </w:r>
    </w:p>
    <w:p w14:paraId="2F548DA2" w14:textId="77777777" w:rsidR="00CE797E" w:rsidRDefault="00CE797E" w:rsidP="00CE797E">
      <w:pPr>
        <w:widowControl w:val="0"/>
        <w:autoSpaceDE w:val="0"/>
        <w:autoSpaceDN w:val="0"/>
        <w:adjustRightInd w:val="0"/>
        <w:ind w:left="720" w:hanging="720"/>
        <w:rPr>
          <w:rFonts w:ascii="Arial" w:hAnsi="Arial" w:cs="Arial"/>
          <w:bCs/>
        </w:rPr>
      </w:pPr>
      <w:r>
        <w:rPr>
          <w:rFonts w:ascii="Arial" w:hAnsi="Arial" w:cs="Arial"/>
          <w:bCs/>
        </w:rPr>
        <w:tab/>
        <w:t xml:space="preserve">a) </w:t>
      </w:r>
      <w:r w:rsidRPr="00332170">
        <w:rPr>
          <w:rFonts w:ascii="Arial" w:hAnsi="Arial" w:cs="Arial"/>
          <w:bCs/>
        </w:rPr>
        <w:t>ZG2025/0403/FULM</w:t>
      </w:r>
    </w:p>
    <w:p w14:paraId="59CA49CE" w14:textId="77777777" w:rsidR="00CE797E" w:rsidRDefault="00CE797E" w:rsidP="00CE797E">
      <w:pPr>
        <w:widowControl w:val="0"/>
        <w:autoSpaceDE w:val="0"/>
        <w:autoSpaceDN w:val="0"/>
        <w:adjustRightInd w:val="0"/>
        <w:ind w:left="720" w:hanging="720"/>
        <w:rPr>
          <w:rFonts w:ascii="Arial" w:hAnsi="Arial" w:cs="Arial"/>
          <w:bCs/>
        </w:rPr>
      </w:pPr>
      <w:r>
        <w:rPr>
          <w:rFonts w:ascii="Arial" w:hAnsi="Arial" w:cs="Arial"/>
          <w:bCs/>
        </w:rPr>
        <w:tab/>
      </w:r>
      <w:r w:rsidRPr="00116813">
        <w:rPr>
          <w:rFonts w:ascii="Arial" w:hAnsi="Arial" w:cs="Arial"/>
          <w:bCs/>
        </w:rPr>
        <w:t>Proposal: Erection of cattle shed following demolition of existing buildings</w:t>
      </w:r>
    </w:p>
    <w:p w14:paraId="407E4864" w14:textId="77777777" w:rsidR="00CE797E" w:rsidRDefault="00CE797E" w:rsidP="00CE797E">
      <w:pPr>
        <w:widowControl w:val="0"/>
        <w:autoSpaceDE w:val="0"/>
        <w:autoSpaceDN w:val="0"/>
        <w:adjustRightInd w:val="0"/>
        <w:ind w:left="720"/>
        <w:rPr>
          <w:rFonts w:ascii="Arial" w:hAnsi="Arial" w:cs="Arial"/>
          <w:bCs/>
        </w:rPr>
      </w:pPr>
      <w:r w:rsidRPr="00116813">
        <w:rPr>
          <w:rFonts w:ascii="Arial" w:hAnsi="Arial" w:cs="Arial"/>
          <w:bCs/>
        </w:rPr>
        <w:t>Location: Hill Top Farm, Back Lane, Acaster Selby</w:t>
      </w:r>
    </w:p>
    <w:p w14:paraId="47ABF507" w14:textId="77777777" w:rsidR="00CE797E" w:rsidRDefault="00CE797E" w:rsidP="00CE797E">
      <w:pPr>
        <w:widowControl w:val="0"/>
        <w:autoSpaceDE w:val="0"/>
        <w:autoSpaceDN w:val="0"/>
        <w:adjustRightInd w:val="0"/>
        <w:ind w:left="720"/>
        <w:rPr>
          <w:rFonts w:ascii="Arial" w:hAnsi="Arial" w:cs="Arial"/>
          <w:bCs/>
          <w:u w:val="single"/>
        </w:rPr>
      </w:pPr>
      <w:r>
        <w:rPr>
          <w:rFonts w:ascii="Arial" w:hAnsi="Arial" w:cs="Arial"/>
          <w:bCs/>
        </w:rPr>
        <w:t xml:space="preserve">Decision: </w:t>
      </w:r>
      <w:r w:rsidRPr="00116813">
        <w:rPr>
          <w:rFonts w:ascii="Arial" w:hAnsi="Arial" w:cs="Arial"/>
          <w:bCs/>
          <w:u w:val="single"/>
        </w:rPr>
        <w:t>Granted</w:t>
      </w:r>
    </w:p>
    <w:p w14:paraId="61B93DEB" w14:textId="1D0DE4F1" w:rsidR="00022EC2" w:rsidRPr="00022EC2" w:rsidRDefault="00022EC2" w:rsidP="00CE797E">
      <w:pPr>
        <w:widowControl w:val="0"/>
        <w:autoSpaceDE w:val="0"/>
        <w:autoSpaceDN w:val="0"/>
        <w:adjustRightInd w:val="0"/>
        <w:ind w:left="720"/>
        <w:rPr>
          <w:rFonts w:ascii="Arial" w:hAnsi="Arial" w:cs="Arial"/>
          <w:bCs/>
        </w:rPr>
      </w:pPr>
      <w:r>
        <w:rPr>
          <w:rFonts w:ascii="Arial" w:hAnsi="Arial" w:cs="Arial"/>
          <w:bCs/>
        </w:rPr>
        <w:t>The above planning decision was noted.</w:t>
      </w:r>
    </w:p>
    <w:p w14:paraId="2AE3D913" w14:textId="77777777" w:rsidR="00CE797E" w:rsidRDefault="00CE797E" w:rsidP="00CE797E">
      <w:pPr>
        <w:widowControl w:val="0"/>
        <w:autoSpaceDE w:val="0"/>
        <w:autoSpaceDN w:val="0"/>
        <w:adjustRightInd w:val="0"/>
        <w:ind w:left="720"/>
        <w:rPr>
          <w:rFonts w:ascii="Arial" w:hAnsi="Arial" w:cs="Arial"/>
          <w:bCs/>
        </w:rPr>
      </w:pPr>
      <w:r>
        <w:rPr>
          <w:rFonts w:ascii="Arial" w:hAnsi="Arial" w:cs="Arial"/>
          <w:bCs/>
        </w:rPr>
        <w:t xml:space="preserve">b) </w:t>
      </w:r>
      <w:r w:rsidRPr="00872903">
        <w:rPr>
          <w:rFonts w:ascii="Arial" w:hAnsi="Arial" w:cs="Arial"/>
          <w:bCs/>
        </w:rPr>
        <w:t>ZG2025/0650/FUL</w:t>
      </w:r>
    </w:p>
    <w:p w14:paraId="020B64FB" w14:textId="77777777" w:rsidR="00CE797E" w:rsidRDefault="00CE797E" w:rsidP="00CE797E">
      <w:pPr>
        <w:widowControl w:val="0"/>
        <w:autoSpaceDE w:val="0"/>
        <w:autoSpaceDN w:val="0"/>
        <w:adjustRightInd w:val="0"/>
        <w:ind w:left="720"/>
        <w:rPr>
          <w:rFonts w:ascii="Arial" w:hAnsi="Arial" w:cs="Arial"/>
          <w:bCs/>
        </w:rPr>
      </w:pPr>
      <w:r w:rsidRPr="007B5F39">
        <w:rPr>
          <w:rFonts w:ascii="Arial" w:hAnsi="Arial" w:cs="Arial"/>
          <w:bCs/>
        </w:rPr>
        <w:t>Proposal: Change of use of agricultural land to garden and part conversion of outbuilding to form garage (retrospective)</w:t>
      </w:r>
    </w:p>
    <w:p w14:paraId="0A2D91B5" w14:textId="77777777" w:rsidR="00CE797E" w:rsidRDefault="00CE797E" w:rsidP="00CE797E">
      <w:pPr>
        <w:widowControl w:val="0"/>
        <w:autoSpaceDE w:val="0"/>
        <w:autoSpaceDN w:val="0"/>
        <w:adjustRightInd w:val="0"/>
        <w:ind w:left="720"/>
        <w:rPr>
          <w:rFonts w:ascii="Arial" w:hAnsi="Arial" w:cs="Arial"/>
          <w:bCs/>
        </w:rPr>
      </w:pPr>
      <w:r w:rsidRPr="007B5F39">
        <w:rPr>
          <w:rFonts w:ascii="Arial" w:hAnsi="Arial" w:cs="Arial"/>
          <w:bCs/>
        </w:rPr>
        <w:t>Location: 3 Roebuck Barracks, Green Lane, Appleton Roebuck</w:t>
      </w:r>
    </w:p>
    <w:p w14:paraId="113B79CB" w14:textId="77777777" w:rsidR="00CE797E" w:rsidRDefault="00CE797E" w:rsidP="00CE797E">
      <w:pPr>
        <w:widowControl w:val="0"/>
        <w:autoSpaceDE w:val="0"/>
        <w:autoSpaceDN w:val="0"/>
        <w:adjustRightInd w:val="0"/>
        <w:ind w:left="720"/>
        <w:rPr>
          <w:rFonts w:ascii="Arial" w:hAnsi="Arial" w:cs="Arial"/>
          <w:bCs/>
          <w:u w:val="single"/>
        </w:rPr>
      </w:pPr>
      <w:r>
        <w:rPr>
          <w:rFonts w:ascii="Arial" w:hAnsi="Arial" w:cs="Arial"/>
          <w:bCs/>
        </w:rPr>
        <w:t xml:space="preserve">Decision: </w:t>
      </w:r>
      <w:r w:rsidRPr="007B5F39">
        <w:rPr>
          <w:rFonts w:ascii="Arial" w:hAnsi="Arial" w:cs="Arial"/>
          <w:bCs/>
          <w:u w:val="single"/>
        </w:rPr>
        <w:t>Granted</w:t>
      </w:r>
    </w:p>
    <w:p w14:paraId="04A6E4D1" w14:textId="0D974CFF" w:rsidR="00022EC2" w:rsidRPr="00022EC2" w:rsidRDefault="00022EC2" w:rsidP="00022EC2">
      <w:pPr>
        <w:widowControl w:val="0"/>
        <w:autoSpaceDE w:val="0"/>
        <w:autoSpaceDN w:val="0"/>
        <w:adjustRightInd w:val="0"/>
        <w:ind w:left="720"/>
        <w:rPr>
          <w:rFonts w:ascii="Arial" w:hAnsi="Arial" w:cs="Arial"/>
          <w:bCs/>
        </w:rPr>
      </w:pPr>
      <w:r>
        <w:rPr>
          <w:rFonts w:ascii="Arial" w:hAnsi="Arial" w:cs="Arial"/>
          <w:bCs/>
        </w:rPr>
        <w:t>The above planning decision was noted.</w:t>
      </w:r>
    </w:p>
    <w:p w14:paraId="31BC0B39" w14:textId="77777777" w:rsidR="00CE797E" w:rsidRDefault="00CE797E" w:rsidP="00CE797E">
      <w:pPr>
        <w:widowControl w:val="0"/>
        <w:autoSpaceDE w:val="0"/>
        <w:autoSpaceDN w:val="0"/>
        <w:adjustRightInd w:val="0"/>
        <w:ind w:left="720"/>
        <w:rPr>
          <w:rFonts w:ascii="Arial" w:hAnsi="Arial" w:cs="Arial"/>
          <w:bCs/>
        </w:rPr>
      </w:pPr>
      <w:r>
        <w:rPr>
          <w:rFonts w:ascii="Arial" w:hAnsi="Arial" w:cs="Arial"/>
          <w:bCs/>
        </w:rPr>
        <w:t xml:space="preserve">c) </w:t>
      </w:r>
      <w:r w:rsidRPr="00AD1595">
        <w:rPr>
          <w:rFonts w:ascii="Arial" w:hAnsi="Arial" w:cs="Arial"/>
          <w:bCs/>
        </w:rPr>
        <w:t>ZG2025/0651/FUL</w:t>
      </w:r>
    </w:p>
    <w:p w14:paraId="160753ED" w14:textId="77777777" w:rsidR="00CE797E" w:rsidRDefault="00CE797E" w:rsidP="00CE797E">
      <w:pPr>
        <w:widowControl w:val="0"/>
        <w:autoSpaceDE w:val="0"/>
        <w:autoSpaceDN w:val="0"/>
        <w:adjustRightInd w:val="0"/>
        <w:ind w:left="720"/>
        <w:rPr>
          <w:rFonts w:ascii="Arial" w:hAnsi="Arial" w:cs="Arial"/>
          <w:bCs/>
        </w:rPr>
      </w:pPr>
      <w:r w:rsidRPr="00AD1595">
        <w:rPr>
          <w:rFonts w:ascii="Arial" w:hAnsi="Arial" w:cs="Arial"/>
          <w:bCs/>
        </w:rPr>
        <w:t>Proposal: Change of use of agricultural land to garden and part conversion of outbuilding to form garage (retrospective)</w:t>
      </w:r>
    </w:p>
    <w:p w14:paraId="322B6E7F" w14:textId="77777777" w:rsidR="00CE797E" w:rsidRDefault="00CE797E" w:rsidP="00CE797E">
      <w:pPr>
        <w:widowControl w:val="0"/>
        <w:autoSpaceDE w:val="0"/>
        <w:autoSpaceDN w:val="0"/>
        <w:adjustRightInd w:val="0"/>
        <w:ind w:left="720"/>
        <w:rPr>
          <w:rFonts w:ascii="Arial" w:hAnsi="Arial" w:cs="Arial"/>
          <w:bCs/>
        </w:rPr>
      </w:pPr>
      <w:r w:rsidRPr="00AD1595">
        <w:rPr>
          <w:rFonts w:ascii="Arial" w:hAnsi="Arial" w:cs="Arial"/>
          <w:bCs/>
        </w:rPr>
        <w:t>Location: 4 Roebuck Barracks, Green Lane, Appleton Roebuck</w:t>
      </w:r>
    </w:p>
    <w:p w14:paraId="473AD398" w14:textId="77777777" w:rsidR="00CE797E" w:rsidRDefault="00CE797E" w:rsidP="00CE797E">
      <w:pPr>
        <w:widowControl w:val="0"/>
        <w:autoSpaceDE w:val="0"/>
        <w:autoSpaceDN w:val="0"/>
        <w:adjustRightInd w:val="0"/>
        <w:ind w:left="720"/>
        <w:rPr>
          <w:rFonts w:ascii="Arial" w:hAnsi="Arial" w:cs="Arial"/>
          <w:bCs/>
          <w:u w:val="single"/>
        </w:rPr>
      </w:pPr>
      <w:r>
        <w:rPr>
          <w:rFonts w:ascii="Arial" w:hAnsi="Arial" w:cs="Arial"/>
          <w:bCs/>
        </w:rPr>
        <w:t xml:space="preserve">Decision: </w:t>
      </w:r>
      <w:r w:rsidRPr="00AD1595">
        <w:rPr>
          <w:rFonts w:ascii="Arial" w:hAnsi="Arial" w:cs="Arial"/>
          <w:bCs/>
          <w:u w:val="single"/>
        </w:rPr>
        <w:t>Granted</w:t>
      </w:r>
    </w:p>
    <w:p w14:paraId="1F77A998" w14:textId="027FCE9B" w:rsidR="00022EC2" w:rsidRPr="00022EC2" w:rsidRDefault="00022EC2" w:rsidP="00022EC2">
      <w:pPr>
        <w:widowControl w:val="0"/>
        <w:autoSpaceDE w:val="0"/>
        <w:autoSpaceDN w:val="0"/>
        <w:adjustRightInd w:val="0"/>
        <w:ind w:left="720"/>
        <w:rPr>
          <w:rFonts w:ascii="Arial" w:hAnsi="Arial" w:cs="Arial"/>
          <w:bCs/>
        </w:rPr>
      </w:pPr>
      <w:r>
        <w:rPr>
          <w:rFonts w:ascii="Arial" w:hAnsi="Arial" w:cs="Arial"/>
          <w:bCs/>
        </w:rPr>
        <w:t>The above planning decision was noted.</w:t>
      </w:r>
    </w:p>
    <w:p w14:paraId="36D43B0F" w14:textId="77777777" w:rsidR="00CE797E" w:rsidRDefault="00CE797E" w:rsidP="00CE797E">
      <w:pPr>
        <w:widowControl w:val="0"/>
        <w:autoSpaceDE w:val="0"/>
        <w:autoSpaceDN w:val="0"/>
        <w:adjustRightInd w:val="0"/>
        <w:ind w:left="720"/>
        <w:rPr>
          <w:rFonts w:ascii="Arial" w:hAnsi="Arial" w:cs="Arial"/>
          <w:bCs/>
        </w:rPr>
      </w:pPr>
      <w:r>
        <w:rPr>
          <w:rFonts w:ascii="Arial" w:hAnsi="Arial" w:cs="Arial"/>
          <w:bCs/>
        </w:rPr>
        <w:t xml:space="preserve">d) </w:t>
      </w:r>
      <w:r w:rsidRPr="003836B1">
        <w:rPr>
          <w:rFonts w:ascii="Arial" w:hAnsi="Arial" w:cs="Arial"/>
          <w:bCs/>
        </w:rPr>
        <w:t>ZG2025/0692/HPA</w:t>
      </w:r>
    </w:p>
    <w:p w14:paraId="06EA7F87" w14:textId="77777777" w:rsidR="00CE797E" w:rsidRDefault="00CE797E" w:rsidP="00CE797E">
      <w:pPr>
        <w:widowControl w:val="0"/>
        <w:autoSpaceDE w:val="0"/>
        <w:autoSpaceDN w:val="0"/>
        <w:adjustRightInd w:val="0"/>
        <w:ind w:left="720"/>
        <w:rPr>
          <w:rFonts w:ascii="Arial" w:hAnsi="Arial" w:cs="Arial"/>
          <w:bCs/>
        </w:rPr>
      </w:pPr>
      <w:r w:rsidRPr="003836B1">
        <w:rPr>
          <w:rFonts w:ascii="Arial" w:hAnsi="Arial" w:cs="Arial"/>
          <w:bCs/>
        </w:rPr>
        <w:t>Proposal: Erection of small single storey side extension (side porch), alterations to existing garden room, replacement of existing closed boarded 1.8m high boundary fence with brick and pier wall and closed boarded timber infills to 1.8m high and erection of single storey lean-to storage space to the existing outbuilding</w:t>
      </w:r>
    </w:p>
    <w:p w14:paraId="6D2AFFAF" w14:textId="77777777" w:rsidR="00CE797E" w:rsidRDefault="00CE797E" w:rsidP="00CE797E">
      <w:pPr>
        <w:widowControl w:val="0"/>
        <w:autoSpaceDE w:val="0"/>
        <w:autoSpaceDN w:val="0"/>
        <w:adjustRightInd w:val="0"/>
        <w:ind w:left="720"/>
        <w:rPr>
          <w:rFonts w:ascii="Arial" w:hAnsi="Arial" w:cs="Arial"/>
          <w:bCs/>
        </w:rPr>
      </w:pPr>
      <w:r w:rsidRPr="003836B1">
        <w:rPr>
          <w:rFonts w:ascii="Arial" w:hAnsi="Arial" w:cs="Arial"/>
          <w:bCs/>
        </w:rPr>
        <w:t>Location: Milner Cottage , 1 Fairfax Close, Appleton Roebuck</w:t>
      </w:r>
    </w:p>
    <w:p w14:paraId="259FCBC5" w14:textId="77777777" w:rsidR="00CE797E" w:rsidRDefault="00CE797E" w:rsidP="00CE797E">
      <w:pPr>
        <w:widowControl w:val="0"/>
        <w:autoSpaceDE w:val="0"/>
        <w:autoSpaceDN w:val="0"/>
        <w:adjustRightInd w:val="0"/>
        <w:ind w:left="720"/>
        <w:rPr>
          <w:rFonts w:ascii="Arial" w:hAnsi="Arial" w:cs="Arial"/>
          <w:bCs/>
          <w:u w:val="single"/>
        </w:rPr>
      </w:pPr>
      <w:r>
        <w:rPr>
          <w:rFonts w:ascii="Arial" w:hAnsi="Arial" w:cs="Arial"/>
          <w:bCs/>
        </w:rPr>
        <w:t xml:space="preserve">Decision: </w:t>
      </w:r>
      <w:r w:rsidRPr="003836B1">
        <w:rPr>
          <w:rFonts w:ascii="Arial" w:hAnsi="Arial" w:cs="Arial"/>
          <w:bCs/>
          <w:u w:val="single"/>
        </w:rPr>
        <w:t>Granted</w:t>
      </w:r>
    </w:p>
    <w:p w14:paraId="4F508DA4" w14:textId="39CEED4B" w:rsidR="00022EC2" w:rsidRPr="005F0165" w:rsidRDefault="00022EC2" w:rsidP="00022EC2">
      <w:pPr>
        <w:widowControl w:val="0"/>
        <w:autoSpaceDE w:val="0"/>
        <w:autoSpaceDN w:val="0"/>
        <w:adjustRightInd w:val="0"/>
        <w:ind w:left="720"/>
        <w:rPr>
          <w:rFonts w:ascii="Arial" w:hAnsi="Arial" w:cs="Arial"/>
          <w:bCs/>
        </w:rPr>
      </w:pPr>
      <w:r>
        <w:rPr>
          <w:rFonts w:ascii="Arial" w:hAnsi="Arial" w:cs="Arial"/>
          <w:bCs/>
        </w:rPr>
        <w:t>The above planning decision was noted.</w:t>
      </w:r>
    </w:p>
    <w:p w14:paraId="7E590D51" w14:textId="77777777" w:rsidR="00CE797E" w:rsidRDefault="00CE797E" w:rsidP="00CE797E">
      <w:pPr>
        <w:widowControl w:val="0"/>
        <w:autoSpaceDE w:val="0"/>
        <w:autoSpaceDN w:val="0"/>
        <w:adjustRightInd w:val="0"/>
        <w:rPr>
          <w:rFonts w:ascii="Arial" w:hAnsi="Arial" w:cs="Arial"/>
          <w:b/>
          <w:bCs/>
          <w:lang w:val="en"/>
        </w:rPr>
      </w:pPr>
      <w:r w:rsidRPr="000D5D54">
        <w:rPr>
          <w:rFonts w:ascii="Arial" w:hAnsi="Arial" w:cs="Arial"/>
          <w:b/>
          <w:bCs/>
          <w:lang w:val="en"/>
        </w:rPr>
        <w:t>0</w:t>
      </w:r>
      <w:r>
        <w:rPr>
          <w:rFonts w:ascii="Arial" w:hAnsi="Arial" w:cs="Arial"/>
          <w:b/>
          <w:bCs/>
          <w:lang w:val="en"/>
        </w:rPr>
        <w:t>8</w:t>
      </w:r>
      <w:r w:rsidRPr="000D5D54">
        <w:rPr>
          <w:rFonts w:ascii="Arial" w:hAnsi="Arial" w:cs="Arial"/>
          <w:b/>
          <w:bCs/>
          <w:lang w:val="en"/>
        </w:rPr>
        <w:tab/>
        <w:t>PLANNING; to consider planning application consultation notification(s).</w:t>
      </w:r>
    </w:p>
    <w:p w14:paraId="3960EAF1" w14:textId="77777777" w:rsidR="00CE797E" w:rsidRDefault="00CE797E" w:rsidP="00CE797E">
      <w:pPr>
        <w:widowControl w:val="0"/>
        <w:autoSpaceDE w:val="0"/>
        <w:autoSpaceDN w:val="0"/>
        <w:adjustRightInd w:val="0"/>
        <w:rPr>
          <w:rFonts w:ascii="Arial" w:hAnsi="Arial" w:cs="Arial"/>
          <w:lang w:val="en"/>
        </w:rPr>
      </w:pPr>
      <w:r>
        <w:rPr>
          <w:rFonts w:ascii="Arial" w:hAnsi="Arial" w:cs="Arial"/>
          <w:b/>
          <w:bCs/>
          <w:lang w:val="en"/>
        </w:rPr>
        <w:tab/>
      </w:r>
      <w:r>
        <w:rPr>
          <w:rFonts w:ascii="Arial" w:hAnsi="Arial" w:cs="Arial"/>
          <w:lang w:val="en"/>
        </w:rPr>
        <w:t xml:space="preserve">a) </w:t>
      </w:r>
      <w:r w:rsidRPr="00F206E1">
        <w:rPr>
          <w:rFonts w:ascii="Arial" w:hAnsi="Arial" w:cs="Arial"/>
          <w:lang w:val="en"/>
        </w:rPr>
        <w:t>ZG2025/0800/FUL</w:t>
      </w:r>
    </w:p>
    <w:p w14:paraId="5621E59C" w14:textId="77777777" w:rsidR="00CE797E" w:rsidRDefault="00CE797E" w:rsidP="00CE797E">
      <w:pPr>
        <w:widowControl w:val="0"/>
        <w:autoSpaceDE w:val="0"/>
        <w:autoSpaceDN w:val="0"/>
        <w:adjustRightInd w:val="0"/>
        <w:rPr>
          <w:rFonts w:ascii="Arial" w:hAnsi="Arial" w:cs="Arial"/>
        </w:rPr>
      </w:pPr>
      <w:r>
        <w:rPr>
          <w:rFonts w:ascii="Arial" w:hAnsi="Arial" w:cs="Arial"/>
          <w:lang w:val="en"/>
        </w:rPr>
        <w:tab/>
      </w:r>
      <w:r w:rsidRPr="004A62E9">
        <w:rPr>
          <w:rFonts w:ascii="Arial" w:hAnsi="Arial" w:cs="Arial"/>
        </w:rPr>
        <w:t>PROPOSAL: Conversion of existing buildings to form a single dwelling</w:t>
      </w:r>
    </w:p>
    <w:p w14:paraId="6D726524" w14:textId="77777777" w:rsidR="00CE797E" w:rsidRDefault="00CE797E" w:rsidP="00CE797E">
      <w:pPr>
        <w:widowControl w:val="0"/>
        <w:autoSpaceDE w:val="0"/>
        <w:autoSpaceDN w:val="0"/>
        <w:adjustRightInd w:val="0"/>
        <w:ind w:firstLine="720"/>
        <w:rPr>
          <w:rFonts w:ascii="Arial" w:hAnsi="Arial" w:cs="Arial"/>
        </w:rPr>
      </w:pPr>
      <w:r w:rsidRPr="004A62E9">
        <w:rPr>
          <w:rFonts w:ascii="Arial" w:hAnsi="Arial" w:cs="Arial"/>
        </w:rPr>
        <w:t>LOCATION: Roebuck Barracks, Green Lane, Appleton Roebuck</w:t>
      </w:r>
    </w:p>
    <w:p w14:paraId="3B8E0BCC" w14:textId="6C9A35A7" w:rsidR="0072620A" w:rsidRPr="0072620A" w:rsidRDefault="0072620A" w:rsidP="0072620A">
      <w:pPr>
        <w:widowControl w:val="0"/>
        <w:autoSpaceDE w:val="0"/>
        <w:autoSpaceDN w:val="0"/>
        <w:adjustRightInd w:val="0"/>
        <w:ind w:left="720"/>
        <w:rPr>
          <w:rFonts w:ascii="Arial" w:hAnsi="Arial" w:cs="Arial"/>
        </w:rPr>
      </w:pPr>
      <w:r w:rsidRPr="0072620A">
        <w:rPr>
          <w:rFonts w:ascii="Arial" w:hAnsi="Arial" w:cs="Arial"/>
        </w:rPr>
        <w:t xml:space="preserve">Cllr Flint noted that the application referred to “plot number 10” and questioned whether this implied there were nine other plots on the site. Cllr Costello shared these concerns and asked what restrictions had originally applied when approval was granted for four dwellings. Cllr Flint recalled that the original approval allowed for the replacement of an existing dwelling and the addition of </w:t>
      </w:r>
      <w:r w:rsidRPr="0072620A">
        <w:rPr>
          <w:rFonts w:ascii="Arial" w:hAnsi="Arial" w:cs="Arial"/>
        </w:rPr>
        <w:lastRenderedPageBreak/>
        <w:t>three further bungalows. She further stated that the site is within Green Belt land and believed that additional buildings had since been developed.</w:t>
      </w:r>
    </w:p>
    <w:p w14:paraId="41FD3842" w14:textId="5058BC36" w:rsidR="0072620A" w:rsidRPr="0072620A" w:rsidRDefault="0072620A" w:rsidP="0072620A">
      <w:pPr>
        <w:widowControl w:val="0"/>
        <w:autoSpaceDE w:val="0"/>
        <w:autoSpaceDN w:val="0"/>
        <w:adjustRightInd w:val="0"/>
        <w:ind w:left="720"/>
        <w:rPr>
          <w:rFonts w:ascii="Arial" w:hAnsi="Arial" w:cs="Arial"/>
        </w:rPr>
      </w:pPr>
      <w:r w:rsidRPr="0072620A">
        <w:rPr>
          <w:rFonts w:ascii="Arial" w:hAnsi="Arial" w:cs="Arial"/>
        </w:rPr>
        <w:t>Cllr Costello queried whether the proposal related to the refurbishment of an existing building, to which Cllr Flint confirmed it did. Members viewed the location plan on screen, which appeared to indicate ten dwellings on the site.</w:t>
      </w:r>
    </w:p>
    <w:p w14:paraId="2A641FDC" w14:textId="77777777" w:rsidR="0072620A" w:rsidRPr="0072620A" w:rsidRDefault="0072620A" w:rsidP="0072620A">
      <w:pPr>
        <w:widowControl w:val="0"/>
        <w:autoSpaceDE w:val="0"/>
        <w:autoSpaceDN w:val="0"/>
        <w:adjustRightInd w:val="0"/>
        <w:ind w:left="720"/>
        <w:rPr>
          <w:rFonts w:ascii="Arial" w:hAnsi="Arial" w:cs="Arial"/>
        </w:rPr>
      </w:pPr>
      <w:r w:rsidRPr="0072620A">
        <w:rPr>
          <w:rFonts w:ascii="Arial" w:hAnsi="Arial" w:cs="Arial"/>
        </w:rPr>
        <w:t>Cllr Flint commented that the landscaping was attractive when she had previously visited, but reminded members that the developer had previously indicated an intention not to demolish certain existing buildings. Cllr Costello raised a query about three undeveloped buildings shown on the plan, and Cllr Shirt suggested the developer’s long-term intention may be to develop the whole site.</w:t>
      </w:r>
    </w:p>
    <w:p w14:paraId="5C61EBDA" w14:textId="7E61CFC6" w:rsidR="0072620A" w:rsidRPr="0072620A" w:rsidRDefault="0072620A" w:rsidP="0072620A">
      <w:pPr>
        <w:widowControl w:val="0"/>
        <w:autoSpaceDE w:val="0"/>
        <w:autoSpaceDN w:val="0"/>
        <w:adjustRightInd w:val="0"/>
        <w:ind w:left="720"/>
        <w:rPr>
          <w:rFonts w:ascii="Arial" w:hAnsi="Arial" w:cs="Arial"/>
        </w:rPr>
      </w:pPr>
      <w:r w:rsidRPr="0072620A">
        <w:rPr>
          <w:rFonts w:ascii="Arial" w:hAnsi="Arial" w:cs="Arial"/>
        </w:rPr>
        <w:t>Concerns were raised regarding the presence of a treatment plant on site discharging into the dyke and ultimately into the Fleet. Members noted the application stated that flooding would not be displaced elsewhere, which they considered inaccurate. Additional concerns were mentioned regarding possible historic land contamination and the risk of overflow from the treatment plant entering surface water.</w:t>
      </w:r>
    </w:p>
    <w:p w14:paraId="4AA39C49" w14:textId="77777777" w:rsidR="0072620A" w:rsidRDefault="0072620A" w:rsidP="0072620A">
      <w:pPr>
        <w:widowControl w:val="0"/>
        <w:autoSpaceDE w:val="0"/>
        <w:autoSpaceDN w:val="0"/>
        <w:adjustRightInd w:val="0"/>
        <w:ind w:left="720"/>
        <w:rPr>
          <w:rFonts w:ascii="Arial" w:hAnsi="Arial" w:cs="Arial"/>
        </w:rPr>
      </w:pPr>
      <w:r w:rsidRPr="0072620A">
        <w:rPr>
          <w:rFonts w:ascii="Arial" w:hAnsi="Arial" w:cs="Arial"/>
        </w:rPr>
        <w:t>Cllr Flint also highlighted that national planning policy clearly sets out what can and cannot be permitted in the Green Belt, and expressed the view that none of the applicable exceptions had been met in this case.</w:t>
      </w:r>
      <w:r>
        <w:rPr>
          <w:rFonts w:ascii="Arial" w:hAnsi="Arial" w:cs="Arial"/>
        </w:rPr>
        <w:t xml:space="preserve"> It was resolved that the Parish</w:t>
      </w:r>
      <w:r w:rsidRPr="0072620A">
        <w:rPr>
          <w:rFonts w:ascii="Arial" w:hAnsi="Arial" w:cs="Arial"/>
        </w:rPr>
        <w:t xml:space="preserve"> Council object to the application, reiterating their previous comments and concerns regarding development on the site.</w:t>
      </w:r>
    </w:p>
    <w:p w14:paraId="589EFD41" w14:textId="5D27603B" w:rsidR="00CE797E" w:rsidRDefault="00CE797E" w:rsidP="0072620A">
      <w:pPr>
        <w:widowControl w:val="0"/>
        <w:autoSpaceDE w:val="0"/>
        <w:autoSpaceDN w:val="0"/>
        <w:adjustRightInd w:val="0"/>
        <w:rPr>
          <w:rFonts w:ascii="Arial" w:hAnsi="Arial" w:cs="Arial"/>
          <w:b/>
          <w:bCs/>
          <w:lang w:val="en"/>
        </w:rPr>
      </w:pPr>
      <w:r>
        <w:rPr>
          <w:rFonts w:ascii="Arial" w:hAnsi="Arial" w:cs="Arial"/>
          <w:b/>
          <w:bCs/>
          <w:lang w:val="en"/>
        </w:rPr>
        <w:t>09</w:t>
      </w:r>
      <w:r>
        <w:rPr>
          <w:rFonts w:ascii="Arial" w:hAnsi="Arial" w:cs="Arial"/>
          <w:b/>
          <w:bCs/>
          <w:lang w:val="en"/>
        </w:rPr>
        <w:tab/>
        <w:t>To consider correspondence from the Pre-School Group regarding finances.</w:t>
      </w:r>
      <w:r>
        <w:rPr>
          <w:rFonts w:ascii="Arial" w:hAnsi="Arial" w:cs="Arial"/>
          <w:b/>
          <w:bCs/>
          <w:lang w:val="en"/>
        </w:rPr>
        <w:tab/>
      </w:r>
    </w:p>
    <w:p w14:paraId="7BBCCC41" w14:textId="142DBAE1" w:rsidR="002B6B0A" w:rsidRPr="002B6B0A" w:rsidRDefault="002B6B0A" w:rsidP="002B6B0A">
      <w:pPr>
        <w:widowControl w:val="0"/>
        <w:autoSpaceDE w:val="0"/>
        <w:autoSpaceDN w:val="0"/>
        <w:adjustRightInd w:val="0"/>
        <w:ind w:left="720"/>
        <w:rPr>
          <w:rFonts w:ascii="Arial" w:hAnsi="Arial" w:cs="Arial"/>
          <w:lang w:val="en"/>
        </w:rPr>
      </w:pPr>
      <w:r w:rsidRPr="002B6B0A">
        <w:rPr>
          <w:rFonts w:ascii="Arial" w:hAnsi="Arial" w:cs="Arial"/>
          <w:lang w:val="en"/>
        </w:rPr>
        <w:t>The Chairman reported that the Pre-School is currently struggling with low pupil numbers and rising staff costs due to Ofsted requirements. The group had approached the Parish Council to ask whether any short- or longer-term support could be offered. The Chairman expressed the view that the Pre-School is an important asset to the village and should not be lost. Cllr Costello asked whether the organisation operated on a non-profit basis, which members were unsure of at that stage. The Chairman then read out the Parish Council’s expenditure figures relating to the Parish Rooms, noting that these costs would need to be taken into account. Cllr Costello observed that the Council’s own costs are likely to increase and reminded members to be mindful of that. The Chairman asked when the room hire fees were last reviewed, and the Clerk confirmed that the most recent increase was in September 2021. Cllr Costello also queried whether the Pre-School received any government funding, though members did not have that information. He reiterated his belief that the Pre-School remains a valuable community facility that should be supported if possible. The matter was deferred until later in the meeting to allow the group’s representatives to attend.</w:t>
      </w:r>
    </w:p>
    <w:p w14:paraId="0DFF1393" w14:textId="3692507F" w:rsidR="002B6B0A" w:rsidRPr="002B6B0A" w:rsidRDefault="002B6B0A" w:rsidP="002B6B0A">
      <w:pPr>
        <w:widowControl w:val="0"/>
        <w:autoSpaceDE w:val="0"/>
        <w:autoSpaceDN w:val="0"/>
        <w:adjustRightInd w:val="0"/>
        <w:ind w:left="720"/>
        <w:rPr>
          <w:rFonts w:ascii="Arial" w:hAnsi="Arial" w:cs="Arial"/>
          <w:lang w:val="en"/>
        </w:rPr>
      </w:pPr>
      <w:r w:rsidRPr="002B6B0A">
        <w:rPr>
          <w:rFonts w:ascii="Arial" w:hAnsi="Arial" w:cs="Arial"/>
          <w:lang w:val="en"/>
        </w:rPr>
        <w:t>When the Treasurer and Secretary of the Pre-School, Dale and Sophie, joined the meeting, they explained that the group had attended to discuss the hire charges for the Parish Rooms. They confirmed that the Pre-School operates as a charity and reported that their accounts had shown significant losses for the past two years, with a further but smaller deficit expected for the current financial year (September to August). Based on current reserves, they estimated that the group could sustain operations for approximately two more years, or potentially only one year if losses remained at last year’s level. They explained that rent for the Parish Rooms is their second largest expense after staff wages, and they are therefore exploring cost-saving initiatives.</w:t>
      </w:r>
    </w:p>
    <w:p w14:paraId="0D9EB596" w14:textId="77777777" w:rsidR="002B6B0A" w:rsidRPr="002B6B0A" w:rsidRDefault="002B6B0A" w:rsidP="002B6B0A">
      <w:pPr>
        <w:widowControl w:val="0"/>
        <w:autoSpaceDE w:val="0"/>
        <w:autoSpaceDN w:val="0"/>
        <w:adjustRightInd w:val="0"/>
        <w:ind w:left="720"/>
        <w:rPr>
          <w:rFonts w:ascii="Arial" w:hAnsi="Arial" w:cs="Arial"/>
          <w:lang w:val="en"/>
        </w:rPr>
      </w:pPr>
      <w:r w:rsidRPr="002B6B0A">
        <w:rPr>
          <w:rFonts w:ascii="Arial" w:hAnsi="Arial" w:cs="Arial"/>
          <w:lang w:val="en"/>
        </w:rPr>
        <w:t>The representatives advised that they currently have 14 children enrolled up to December, rising to 18 thereafter, and that the decline in numbers may be linked to both the lasting effects of the Covid pandemic and a fall in birth rates. In response to questions from the Chairman, they confirmed that not all children are from the village, but all come from nearby local areas. They also stated that their fees are in line with or below other pre-schools in the York area. Dale explained that staffing ratios are higher for two-year-olds than for children aged three to four, which increases costs, and confirmed that the Pre-School employs four contracted staff members, with one additional member working on an ad-hoc basis.</w:t>
      </w:r>
    </w:p>
    <w:p w14:paraId="1CA90466" w14:textId="77777777" w:rsidR="002B6B0A" w:rsidRPr="002B6B0A" w:rsidRDefault="002B6B0A" w:rsidP="002B6B0A">
      <w:pPr>
        <w:widowControl w:val="0"/>
        <w:autoSpaceDE w:val="0"/>
        <w:autoSpaceDN w:val="0"/>
        <w:adjustRightInd w:val="0"/>
        <w:ind w:left="720" w:hanging="720"/>
        <w:rPr>
          <w:rFonts w:ascii="Arial" w:hAnsi="Arial" w:cs="Arial"/>
          <w:lang w:val="en"/>
        </w:rPr>
      </w:pPr>
    </w:p>
    <w:p w14:paraId="3D26CC20" w14:textId="51CF992F" w:rsidR="002B6B0A" w:rsidRDefault="002B6B0A" w:rsidP="002B6B0A">
      <w:pPr>
        <w:widowControl w:val="0"/>
        <w:autoSpaceDE w:val="0"/>
        <w:autoSpaceDN w:val="0"/>
        <w:adjustRightInd w:val="0"/>
        <w:ind w:left="720"/>
        <w:rPr>
          <w:rFonts w:ascii="Arial" w:hAnsi="Arial" w:cs="Arial"/>
          <w:lang w:val="en"/>
        </w:rPr>
      </w:pPr>
      <w:r w:rsidRPr="002B6B0A">
        <w:rPr>
          <w:rFonts w:ascii="Arial" w:hAnsi="Arial" w:cs="Arial"/>
          <w:lang w:val="en"/>
        </w:rPr>
        <w:lastRenderedPageBreak/>
        <w:t xml:space="preserve">Cllr Flint asked whether the group had a specific figure in mind for a reduced hire rate. Dale offered a few suggestions, including the possibility of the Pre-School taking on some responsibility for the management or maintenance of the Parish Rooms in exchange for reduced costs, an idea the Parish Council agreed to explore further. The representatives also noted that the loss of the Scarecrow Festival had reduced their fundraising income, though they continue to organise other events where possible. After discussion, it was agreed that the Pre-School Group would prepare and submit detailed suggestions ahead of the next meeting, with the matter to be reconsidered </w:t>
      </w:r>
      <w:r>
        <w:rPr>
          <w:rFonts w:ascii="Arial" w:hAnsi="Arial" w:cs="Arial"/>
          <w:lang w:val="en"/>
        </w:rPr>
        <w:t>at a sepa</w:t>
      </w:r>
      <w:r w:rsidR="00DF570C">
        <w:rPr>
          <w:rFonts w:ascii="Arial" w:hAnsi="Arial" w:cs="Arial"/>
          <w:lang w:val="en"/>
        </w:rPr>
        <w:t>rate meeting on 28</w:t>
      </w:r>
      <w:r w:rsidR="00DF570C" w:rsidRPr="00DF570C">
        <w:rPr>
          <w:rFonts w:ascii="Arial" w:hAnsi="Arial" w:cs="Arial"/>
          <w:vertAlign w:val="superscript"/>
          <w:lang w:val="en"/>
        </w:rPr>
        <w:t>th</w:t>
      </w:r>
      <w:r w:rsidR="00DF570C">
        <w:rPr>
          <w:rFonts w:ascii="Arial" w:hAnsi="Arial" w:cs="Arial"/>
          <w:lang w:val="en"/>
        </w:rPr>
        <w:t xml:space="preserve"> October.</w:t>
      </w:r>
    </w:p>
    <w:p w14:paraId="66668519" w14:textId="2626E4DD" w:rsidR="00CE797E" w:rsidRDefault="00CE797E" w:rsidP="002B6B0A">
      <w:pPr>
        <w:widowControl w:val="0"/>
        <w:autoSpaceDE w:val="0"/>
        <w:autoSpaceDN w:val="0"/>
        <w:adjustRightInd w:val="0"/>
        <w:rPr>
          <w:rFonts w:ascii="Arial" w:hAnsi="Arial" w:cs="Arial"/>
          <w:lang w:val="en"/>
        </w:rPr>
      </w:pPr>
      <w:r>
        <w:rPr>
          <w:rFonts w:ascii="Arial" w:hAnsi="Arial" w:cs="Arial"/>
          <w:b/>
          <w:bCs/>
          <w:lang w:val="en"/>
        </w:rPr>
        <w:t>10</w:t>
      </w:r>
      <w:r>
        <w:rPr>
          <w:rFonts w:ascii="Arial" w:hAnsi="Arial" w:cs="Arial"/>
          <w:b/>
          <w:bCs/>
          <w:lang w:val="en"/>
        </w:rPr>
        <w:tab/>
        <w:t>To consider an update on traffic safety in the Parish.</w:t>
      </w:r>
      <w:r>
        <w:rPr>
          <w:rFonts w:ascii="Arial" w:hAnsi="Arial" w:cs="Arial"/>
          <w:lang w:val="en"/>
        </w:rPr>
        <w:t xml:space="preserve"> </w:t>
      </w:r>
    </w:p>
    <w:p w14:paraId="3E538849" w14:textId="77777777" w:rsidR="00DC45D8" w:rsidRPr="00DC45D8" w:rsidRDefault="006943A8" w:rsidP="00DC45D8">
      <w:pPr>
        <w:widowControl w:val="0"/>
        <w:autoSpaceDE w:val="0"/>
        <w:autoSpaceDN w:val="0"/>
        <w:adjustRightInd w:val="0"/>
        <w:ind w:left="720" w:hanging="720"/>
        <w:rPr>
          <w:rFonts w:ascii="Arial" w:hAnsi="Arial" w:cs="Arial"/>
        </w:rPr>
      </w:pPr>
      <w:r>
        <w:rPr>
          <w:rFonts w:ascii="Arial" w:hAnsi="Arial" w:cs="Arial"/>
          <w:lang w:val="en"/>
        </w:rPr>
        <w:tab/>
      </w:r>
      <w:r w:rsidR="00DC45D8" w:rsidRPr="00DC45D8">
        <w:rPr>
          <w:rFonts w:ascii="Arial" w:hAnsi="Arial" w:cs="Arial"/>
        </w:rPr>
        <w:t>Cllr Flint began by relaying a request from Moorland Garden Services, asking that vehicles do not park in front of the church gate, as this regularly prevents access for machinery entering the burial ground. It was agreed that the Clerk would write to the school to ask that parents and visitors be reminded to park considerately and avoid blocking the gate.</w:t>
      </w:r>
    </w:p>
    <w:p w14:paraId="25A0356F" w14:textId="1A9466C5" w:rsidR="00DC45D8" w:rsidRPr="00DC45D8" w:rsidRDefault="00DC45D8" w:rsidP="00DC45D8">
      <w:pPr>
        <w:widowControl w:val="0"/>
        <w:autoSpaceDE w:val="0"/>
        <w:autoSpaceDN w:val="0"/>
        <w:adjustRightInd w:val="0"/>
        <w:ind w:left="720"/>
        <w:rPr>
          <w:rFonts w:ascii="Arial" w:hAnsi="Arial" w:cs="Arial"/>
        </w:rPr>
      </w:pPr>
      <w:r w:rsidRPr="00DC45D8">
        <w:rPr>
          <w:rFonts w:ascii="Arial" w:hAnsi="Arial" w:cs="Arial"/>
        </w:rPr>
        <w:t xml:space="preserve">Cllr Costello reported witnessing an incident near the school where two HGVs met at the corner, resulting in a near collision as neither vehicle was able to pass. A parishioner then asked for an update regarding Celkom and recounted a number of other recent near misses involving large vehicles. </w:t>
      </w:r>
      <w:r>
        <w:rPr>
          <w:rFonts w:ascii="Arial" w:hAnsi="Arial" w:cs="Arial"/>
        </w:rPr>
        <w:t>Cllr Flint.</w:t>
      </w:r>
      <w:r w:rsidRPr="00DC45D8">
        <w:rPr>
          <w:rFonts w:ascii="Arial" w:hAnsi="Arial" w:cs="Arial"/>
        </w:rPr>
        <w:t xml:space="preserve"> noted that the action group from Copmanthorpe appeared to have quietened down, possibly because HGV traffic had reduced following the reopening of Bishopthorpe Bridge.</w:t>
      </w:r>
    </w:p>
    <w:p w14:paraId="4BD7D06D" w14:textId="76FAEB49" w:rsidR="00375C00" w:rsidRPr="00E2025E" w:rsidRDefault="00DC45D8" w:rsidP="00DC45D8">
      <w:pPr>
        <w:widowControl w:val="0"/>
        <w:autoSpaceDE w:val="0"/>
        <w:autoSpaceDN w:val="0"/>
        <w:adjustRightInd w:val="0"/>
        <w:ind w:left="720"/>
        <w:rPr>
          <w:rFonts w:ascii="Arial" w:hAnsi="Arial" w:cs="Arial"/>
          <w:b/>
          <w:bCs/>
          <w:lang w:val="en"/>
        </w:rPr>
      </w:pPr>
      <w:r w:rsidRPr="00DC45D8">
        <w:rPr>
          <w:rFonts w:ascii="Arial" w:hAnsi="Arial" w:cs="Arial"/>
        </w:rPr>
        <w:t>Cllr Costello added that he had read that the 20mph scheme in Bishopthorpe may be ending due to implementation issues, and suggested that alternative measures, such as chicanes, could be introduced instead. Members expressed concern that such changes might redirect more Celkom traffic back through Appleton Roebuck. Cllr Costello also mentioned that Ibbotsons had been granted permission to construct another shed opposite the Braegate building. Cllr Shirt believed this would be used for agricultural machinery, but Cllr Costello voiced concern that a subsequent change of use application could potentially increase local traffic volumes.</w:t>
      </w:r>
    </w:p>
    <w:p w14:paraId="060CEBCC" w14:textId="77777777" w:rsidR="00CE797E" w:rsidRDefault="00CE797E" w:rsidP="00CE797E">
      <w:pPr>
        <w:widowControl w:val="0"/>
        <w:autoSpaceDE w:val="0"/>
        <w:autoSpaceDN w:val="0"/>
        <w:adjustRightInd w:val="0"/>
        <w:rPr>
          <w:rFonts w:ascii="Arial" w:hAnsi="Arial" w:cs="Arial"/>
          <w:b/>
          <w:bCs/>
          <w:lang w:val="en"/>
        </w:rPr>
      </w:pPr>
      <w:r>
        <w:rPr>
          <w:rFonts w:ascii="Arial" w:hAnsi="Arial" w:cs="Arial"/>
          <w:b/>
          <w:bCs/>
          <w:lang w:val="en"/>
        </w:rPr>
        <w:t>11</w:t>
      </w:r>
      <w:r>
        <w:rPr>
          <w:rFonts w:ascii="Arial" w:hAnsi="Arial" w:cs="Arial"/>
          <w:b/>
          <w:bCs/>
          <w:lang w:val="en"/>
        </w:rPr>
        <w:tab/>
        <w:t>To consider an update on a new children’s play area in Appleton Roebuck.</w:t>
      </w:r>
    </w:p>
    <w:p w14:paraId="38B61949" w14:textId="7D28EC4F" w:rsidR="004E0E40" w:rsidRPr="004E0E40" w:rsidRDefault="004E0E40" w:rsidP="004E0E40">
      <w:pPr>
        <w:widowControl w:val="0"/>
        <w:autoSpaceDE w:val="0"/>
        <w:autoSpaceDN w:val="0"/>
        <w:adjustRightInd w:val="0"/>
        <w:ind w:left="720"/>
        <w:rPr>
          <w:rFonts w:ascii="Arial" w:hAnsi="Arial" w:cs="Arial"/>
        </w:rPr>
      </w:pPr>
      <w:r w:rsidRPr="004E0E40">
        <w:rPr>
          <w:rFonts w:ascii="Arial" w:hAnsi="Arial" w:cs="Arial"/>
        </w:rPr>
        <w:t>In the absence of Cllr Smith, the Chairman confirmed that members were up to date with progress on the proposed new children’s play area. The project remains on hold pending decisions from the church and diocese. Cllr Flint commented that the process is likely to be lengthy, as the church is currently awaiting the appointment of a new Glebe Officer and vicar.</w:t>
      </w:r>
    </w:p>
    <w:p w14:paraId="3CF4D1F2" w14:textId="77777777" w:rsidR="004E0E40" w:rsidRPr="004E0E40" w:rsidRDefault="004E0E40" w:rsidP="004E0E40">
      <w:pPr>
        <w:widowControl w:val="0"/>
        <w:autoSpaceDE w:val="0"/>
        <w:autoSpaceDN w:val="0"/>
        <w:adjustRightInd w:val="0"/>
        <w:ind w:left="720"/>
        <w:rPr>
          <w:rFonts w:ascii="Arial" w:hAnsi="Arial" w:cs="Arial"/>
        </w:rPr>
      </w:pPr>
      <w:r w:rsidRPr="004E0E40">
        <w:rPr>
          <w:rFonts w:ascii="Arial" w:hAnsi="Arial" w:cs="Arial"/>
        </w:rPr>
        <w:t>The Chairman stated that all possible actions had been taken to date, and that Cllr Smith would, in the meantime, work on projected figures and costings in the background. Cllr Costello reported that at least two parishioners believed the Parish Council already had the necessary funding and that the project was due to proceed imminently. The Chairman clarified that this is not the case: while the Parish Council has received a CIL payment that could contribute towards the purchase of the land, further funding for development would need to come from grants or community donations.</w:t>
      </w:r>
    </w:p>
    <w:p w14:paraId="38BEB12D" w14:textId="77777777" w:rsidR="00CE797E" w:rsidRDefault="00CE797E" w:rsidP="00CE797E">
      <w:pPr>
        <w:widowControl w:val="0"/>
        <w:autoSpaceDE w:val="0"/>
        <w:autoSpaceDN w:val="0"/>
        <w:adjustRightInd w:val="0"/>
        <w:ind w:left="720" w:hanging="720"/>
        <w:rPr>
          <w:rFonts w:ascii="Arial" w:hAnsi="Arial" w:cs="Arial"/>
          <w:b/>
          <w:bCs/>
          <w:lang w:val="en"/>
        </w:rPr>
      </w:pPr>
      <w:r>
        <w:rPr>
          <w:rFonts w:ascii="Arial" w:hAnsi="Arial" w:cs="Arial"/>
          <w:b/>
          <w:bCs/>
          <w:lang w:val="en"/>
        </w:rPr>
        <w:t>12</w:t>
      </w:r>
      <w:r>
        <w:rPr>
          <w:rFonts w:ascii="Arial" w:hAnsi="Arial" w:cs="Arial"/>
          <w:b/>
          <w:bCs/>
          <w:lang w:val="en"/>
        </w:rPr>
        <w:tab/>
        <w:t>To consider an update from Cllr. Thomas on the status of more waste bins in the Parish.</w:t>
      </w:r>
    </w:p>
    <w:p w14:paraId="446DEF7B" w14:textId="77777777" w:rsidR="00E0131D" w:rsidRPr="00E0131D" w:rsidRDefault="00A41A26" w:rsidP="00E0131D">
      <w:pPr>
        <w:widowControl w:val="0"/>
        <w:autoSpaceDE w:val="0"/>
        <w:autoSpaceDN w:val="0"/>
        <w:adjustRightInd w:val="0"/>
        <w:ind w:left="720" w:hanging="720"/>
        <w:rPr>
          <w:rFonts w:ascii="Arial" w:hAnsi="Arial" w:cs="Arial"/>
        </w:rPr>
      </w:pPr>
      <w:r>
        <w:rPr>
          <w:rFonts w:ascii="Arial" w:hAnsi="Arial" w:cs="Arial"/>
          <w:b/>
          <w:bCs/>
          <w:lang w:val="en"/>
        </w:rPr>
        <w:tab/>
      </w:r>
      <w:r>
        <w:rPr>
          <w:rFonts w:ascii="Arial" w:hAnsi="Arial" w:cs="Arial"/>
          <w:lang w:val="en"/>
        </w:rPr>
        <w:t>C</w:t>
      </w:r>
      <w:r w:rsidR="00E0131D" w:rsidRPr="00E0131D">
        <w:rPr>
          <w:rFonts w:ascii="Arial" w:hAnsi="Arial" w:cs="Arial"/>
        </w:rPr>
        <w:t>Cllr Thomas reported that the original request for a dog waste bin at Holme Green had been passed between departments without any clear response from North Yorkshire Council. The application was subsequently amended to include an additional bin on Malt Kiln Lane near the entrance to Woollas Farm; however, it is believed that the landowner would not support installation at that location. Cllr Thomas confirmed he would submit a new request for Malt Kiln Lane once a suitable site had been agreed.</w:t>
      </w:r>
    </w:p>
    <w:p w14:paraId="48891CF0" w14:textId="77777777" w:rsidR="00E0131D" w:rsidRPr="00E0131D" w:rsidRDefault="00E0131D" w:rsidP="00E0131D">
      <w:pPr>
        <w:widowControl w:val="0"/>
        <w:autoSpaceDE w:val="0"/>
        <w:autoSpaceDN w:val="0"/>
        <w:adjustRightInd w:val="0"/>
        <w:ind w:left="720"/>
        <w:rPr>
          <w:rFonts w:ascii="Arial" w:hAnsi="Arial" w:cs="Arial"/>
        </w:rPr>
      </w:pPr>
      <w:r w:rsidRPr="00E0131D">
        <w:rPr>
          <w:rFonts w:ascii="Arial" w:hAnsi="Arial" w:cs="Arial"/>
        </w:rPr>
        <w:t>Cllr Costello suggested that a location near Ash Tree Gardens would be appropriate, and members agreed this would be a suitable alternative. It was therefore resolved that Cllr Thomas would proceed with a new application, as it appeared the original request may have been lost in the process.</w:t>
      </w:r>
    </w:p>
    <w:p w14:paraId="17B8F9BA" w14:textId="437F0B5C" w:rsidR="00A41A26" w:rsidRPr="00A41A26" w:rsidRDefault="00E0131D" w:rsidP="00E0131D">
      <w:pPr>
        <w:widowControl w:val="0"/>
        <w:autoSpaceDE w:val="0"/>
        <w:autoSpaceDN w:val="0"/>
        <w:adjustRightInd w:val="0"/>
        <w:ind w:left="720"/>
        <w:rPr>
          <w:rFonts w:ascii="Arial" w:hAnsi="Arial" w:cs="Arial"/>
          <w:lang w:val="en"/>
        </w:rPr>
      </w:pPr>
      <w:r w:rsidRPr="00E0131D">
        <w:rPr>
          <w:rFonts w:ascii="Arial" w:hAnsi="Arial" w:cs="Arial"/>
        </w:rPr>
        <w:t xml:space="preserve">The Clerk provided an update regarding the proposed bin near Colton Railway Bridge. North </w:t>
      </w:r>
      <w:r w:rsidRPr="00E0131D">
        <w:rPr>
          <w:rFonts w:ascii="Arial" w:hAnsi="Arial" w:cs="Arial"/>
        </w:rPr>
        <w:lastRenderedPageBreak/>
        <w:t>Yorkshire Council had advised that they did not consider a bin necessary at that site and would not agree to empty one provided by the Parish Council. It was agreed that the Clerk would forward the photographs taken by Cllr Shirt and request further clarification as to why a bin is deemed unnecessary.</w:t>
      </w:r>
    </w:p>
    <w:p w14:paraId="069FCA71" w14:textId="77777777" w:rsidR="00CE797E" w:rsidRDefault="00CE797E" w:rsidP="00CE797E">
      <w:pPr>
        <w:widowControl w:val="0"/>
        <w:autoSpaceDE w:val="0"/>
        <w:autoSpaceDN w:val="0"/>
        <w:adjustRightInd w:val="0"/>
        <w:ind w:left="720" w:hanging="720"/>
        <w:rPr>
          <w:rFonts w:ascii="Arial" w:hAnsi="Arial" w:cs="Arial"/>
          <w:b/>
          <w:bCs/>
          <w:lang w:val="en"/>
        </w:rPr>
      </w:pPr>
      <w:r>
        <w:rPr>
          <w:rFonts w:ascii="Arial" w:hAnsi="Arial" w:cs="Arial"/>
          <w:b/>
          <w:bCs/>
          <w:lang w:val="en"/>
        </w:rPr>
        <w:t>13</w:t>
      </w:r>
      <w:r>
        <w:rPr>
          <w:rFonts w:ascii="Arial" w:hAnsi="Arial" w:cs="Arial"/>
          <w:b/>
          <w:bCs/>
          <w:lang w:val="en"/>
        </w:rPr>
        <w:tab/>
        <w:t>To consider an update on the further development on the land adjacent to Ebor Park.</w:t>
      </w:r>
    </w:p>
    <w:p w14:paraId="2F09A4CD" w14:textId="24281E6F" w:rsidR="00E22B00" w:rsidRPr="00E22B00" w:rsidRDefault="00E22B00" w:rsidP="00CE797E">
      <w:pPr>
        <w:widowControl w:val="0"/>
        <w:autoSpaceDE w:val="0"/>
        <w:autoSpaceDN w:val="0"/>
        <w:adjustRightInd w:val="0"/>
        <w:ind w:left="720" w:hanging="720"/>
        <w:rPr>
          <w:rFonts w:ascii="Arial" w:hAnsi="Arial" w:cs="Arial"/>
          <w:lang w:val="en"/>
        </w:rPr>
      </w:pPr>
      <w:r>
        <w:rPr>
          <w:rFonts w:ascii="Arial" w:hAnsi="Arial" w:cs="Arial"/>
          <w:b/>
          <w:bCs/>
          <w:lang w:val="en"/>
        </w:rPr>
        <w:tab/>
      </w:r>
      <w:r w:rsidR="009A5593" w:rsidRPr="009A5593">
        <w:rPr>
          <w:rFonts w:ascii="Arial" w:hAnsi="Arial" w:cs="Arial"/>
        </w:rPr>
        <w:t>As no residents were present to provide information or comment, it was agreed that this item would be deferred to the next meeting for further discussion.</w:t>
      </w:r>
    </w:p>
    <w:p w14:paraId="3B260247" w14:textId="77777777" w:rsidR="00CE797E" w:rsidRDefault="00CE797E" w:rsidP="00CE797E">
      <w:pPr>
        <w:widowControl w:val="0"/>
        <w:autoSpaceDE w:val="0"/>
        <w:autoSpaceDN w:val="0"/>
        <w:adjustRightInd w:val="0"/>
        <w:ind w:left="720" w:hanging="720"/>
        <w:rPr>
          <w:rFonts w:ascii="Arial" w:hAnsi="Arial" w:cs="Arial"/>
          <w:b/>
          <w:bCs/>
          <w:lang w:val="en"/>
        </w:rPr>
      </w:pPr>
      <w:r>
        <w:rPr>
          <w:rFonts w:ascii="Arial" w:hAnsi="Arial" w:cs="Arial"/>
          <w:b/>
          <w:bCs/>
          <w:lang w:val="en"/>
        </w:rPr>
        <w:t>14</w:t>
      </w:r>
      <w:r>
        <w:rPr>
          <w:rFonts w:ascii="Arial" w:hAnsi="Arial" w:cs="Arial"/>
          <w:b/>
          <w:bCs/>
          <w:lang w:val="en"/>
        </w:rPr>
        <w:tab/>
        <w:t>To consider an update on PCSO Hannah Price conducting a meet and greet for residents in the Parish rooms to discuss any concerns.</w:t>
      </w:r>
    </w:p>
    <w:p w14:paraId="2E7FF712" w14:textId="6233CC57" w:rsidR="00E3142F" w:rsidRPr="00E3142F" w:rsidRDefault="00CE797E" w:rsidP="00E3142F">
      <w:pPr>
        <w:widowControl w:val="0"/>
        <w:autoSpaceDE w:val="0"/>
        <w:autoSpaceDN w:val="0"/>
        <w:adjustRightInd w:val="0"/>
        <w:ind w:left="720" w:hanging="720"/>
        <w:rPr>
          <w:rFonts w:ascii="Arial" w:hAnsi="Arial" w:cs="Arial"/>
        </w:rPr>
      </w:pPr>
      <w:r>
        <w:rPr>
          <w:rFonts w:ascii="Arial" w:hAnsi="Arial" w:cs="Arial"/>
          <w:b/>
          <w:bCs/>
          <w:lang w:val="en"/>
        </w:rPr>
        <w:tab/>
      </w:r>
      <w:r w:rsidR="00E3142F" w:rsidRPr="00E3142F">
        <w:rPr>
          <w:rFonts w:ascii="Arial" w:hAnsi="Arial" w:cs="Arial"/>
        </w:rPr>
        <w:t xml:space="preserve">The Chairman and Clerk reported that they had both spoken with PCSO Hannah Price, who has arranged to hold an informal meet and greet session for residents in the </w:t>
      </w:r>
      <w:r w:rsidR="00E3142F" w:rsidRPr="00E3142F">
        <w:rPr>
          <w:rFonts w:ascii="Arial" w:hAnsi="Arial" w:cs="Arial"/>
          <w:u w:val="single"/>
        </w:rPr>
        <w:t>Parish Rooms</w:t>
      </w:r>
      <w:r w:rsidR="00E3142F" w:rsidRPr="00E3142F">
        <w:rPr>
          <w:rFonts w:ascii="Arial" w:hAnsi="Arial" w:cs="Arial"/>
        </w:rPr>
        <w:t xml:space="preserve"> on </w:t>
      </w:r>
      <w:r w:rsidR="00E3142F" w:rsidRPr="00E3142F">
        <w:rPr>
          <w:rFonts w:ascii="Arial" w:hAnsi="Arial" w:cs="Arial"/>
          <w:u w:val="single"/>
        </w:rPr>
        <w:t>Thursday 30th October between 10.00am and 11.00am</w:t>
      </w:r>
      <w:r w:rsidR="00E3142F" w:rsidRPr="00E3142F">
        <w:rPr>
          <w:rFonts w:ascii="Arial" w:hAnsi="Arial" w:cs="Arial"/>
        </w:rPr>
        <w:t>. The purpose of the event is to provide an opportunity for residents of Appleton Roebuck to meet their local Police Community Support Office</w:t>
      </w:r>
      <w:r w:rsidR="00E3142F">
        <w:rPr>
          <w:rFonts w:ascii="Arial" w:hAnsi="Arial" w:cs="Arial"/>
        </w:rPr>
        <w:t>r</w:t>
      </w:r>
      <w:r w:rsidR="00E3142F" w:rsidRPr="00E3142F">
        <w:rPr>
          <w:rFonts w:ascii="Arial" w:hAnsi="Arial" w:cs="Arial"/>
        </w:rPr>
        <w:t>. The session will allow residents to raise any local concerns in a relaxed setting and to receive crime prevention advice. PCSO Price will also be available to sign residents up to the community messaging service, which shares updates and information from North Yorkshire Police.</w:t>
      </w:r>
    </w:p>
    <w:p w14:paraId="7E364B45" w14:textId="221FF57A" w:rsidR="00E3142F" w:rsidRPr="00E3142F" w:rsidRDefault="00E3142F" w:rsidP="00E3142F">
      <w:pPr>
        <w:widowControl w:val="0"/>
        <w:autoSpaceDE w:val="0"/>
        <w:autoSpaceDN w:val="0"/>
        <w:adjustRightInd w:val="0"/>
        <w:ind w:left="720"/>
        <w:rPr>
          <w:rFonts w:ascii="Arial" w:hAnsi="Arial" w:cs="Arial"/>
        </w:rPr>
      </w:pPr>
      <w:r w:rsidRPr="00E3142F">
        <w:rPr>
          <w:rFonts w:ascii="Arial" w:hAnsi="Arial" w:cs="Arial"/>
        </w:rPr>
        <w:t xml:space="preserve">The event </w:t>
      </w:r>
      <w:r w:rsidR="00F24A5C">
        <w:rPr>
          <w:rFonts w:ascii="Arial" w:hAnsi="Arial" w:cs="Arial"/>
        </w:rPr>
        <w:t xml:space="preserve">is </w:t>
      </w:r>
      <w:r w:rsidRPr="00E3142F">
        <w:rPr>
          <w:rFonts w:ascii="Arial" w:hAnsi="Arial" w:cs="Arial"/>
        </w:rPr>
        <w:t>designed to encourage discussion in small groups or one-to-one conversations, particularly for those who may feel uncomfortable speaking in front of a larger audience at parish or public meetings. PCSO Price has also offered to hold separate one-to-one discussions with councillors either on the day or at another convenient time if required.</w:t>
      </w:r>
    </w:p>
    <w:p w14:paraId="03F29F30" w14:textId="77777777" w:rsidR="00E3142F" w:rsidRPr="00E3142F" w:rsidRDefault="00E3142F" w:rsidP="00E3142F">
      <w:pPr>
        <w:widowControl w:val="0"/>
        <w:autoSpaceDE w:val="0"/>
        <w:autoSpaceDN w:val="0"/>
        <w:adjustRightInd w:val="0"/>
        <w:ind w:left="720"/>
        <w:rPr>
          <w:rFonts w:ascii="Arial" w:hAnsi="Arial" w:cs="Arial"/>
        </w:rPr>
      </w:pPr>
      <w:r w:rsidRPr="00E3142F">
        <w:rPr>
          <w:rFonts w:ascii="Arial" w:hAnsi="Arial" w:cs="Arial"/>
        </w:rPr>
        <w:t>It was agreed that details of the event would be shared on the Parish Council’s social media accounts and posters displayed on the village noticeboards to encourage residents to attend.</w:t>
      </w:r>
    </w:p>
    <w:p w14:paraId="6F7E5D26" w14:textId="0DD1B780" w:rsidR="00CE797E" w:rsidRDefault="00CE797E" w:rsidP="00E3142F">
      <w:pPr>
        <w:widowControl w:val="0"/>
        <w:autoSpaceDE w:val="0"/>
        <w:autoSpaceDN w:val="0"/>
        <w:adjustRightInd w:val="0"/>
        <w:ind w:left="720" w:hanging="720"/>
        <w:rPr>
          <w:rFonts w:ascii="Arial" w:hAnsi="Arial" w:cs="Arial"/>
          <w:lang w:val="en"/>
        </w:rPr>
      </w:pPr>
      <w:r>
        <w:rPr>
          <w:rFonts w:ascii="Arial" w:hAnsi="Arial" w:cs="Arial"/>
          <w:b/>
          <w:bCs/>
          <w:lang w:val="en"/>
        </w:rPr>
        <w:t>15</w:t>
      </w:r>
      <w:r>
        <w:rPr>
          <w:rFonts w:ascii="Arial" w:hAnsi="Arial" w:cs="Arial"/>
          <w:b/>
          <w:bCs/>
          <w:lang w:val="en"/>
        </w:rPr>
        <w:tab/>
      </w:r>
      <w:r w:rsidRPr="00165C1A">
        <w:rPr>
          <w:rFonts w:ascii="Arial" w:hAnsi="Arial" w:cs="Arial"/>
          <w:b/>
          <w:bCs/>
          <w:lang w:val="en"/>
        </w:rPr>
        <w:t>To consider correspondence including late items</w:t>
      </w:r>
      <w:r>
        <w:rPr>
          <w:rFonts w:ascii="Arial" w:hAnsi="Arial" w:cs="Arial"/>
          <w:b/>
          <w:bCs/>
          <w:lang w:val="en"/>
        </w:rPr>
        <w:t>.</w:t>
      </w:r>
      <w:r>
        <w:rPr>
          <w:rFonts w:ascii="Arial" w:hAnsi="Arial" w:cs="Arial"/>
          <w:lang w:val="en"/>
        </w:rPr>
        <w:t xml:space="preserve">  </w:t>
      </w:r>
    </w:p>
    <w:p w14:paraId="3E926C0B" w14:textId="08F92583" w:rsidR="00905344" w:rsidRPr="00CD182D" w:rsidRDefault="00905344" w:rsidP="00CE797E">
      <w:pPr>
        <w:widowControl w:val="0"/>
        <w:autoSpaceDE w:val="0"/>
        <w:autoSpaceDN w:val="0"/>
        <w:adjustRightInd w:val="0"/>
        <w:ind w:left="720" w:hanging="720"/>
        <w:rPr>
          <w:rFonts w:ascii="Arial" w:hAnsi="Arial" w:cs="Arial"/>
          <w:b/>
          <w:bCs/>
          <w:lang w:val="en"/>
        </w:rPr>
      </w:pPr>
      <w:r>
        <w:rPr>
          <w:rFonts w:ascii="Arial" w:hAnsi="Arial" w:cs="Arial"/>
          <w:lang w:val="en"/>
        </w:rPr>
        <w:tab/>
        <w:t>There were none.</w:t>
      </w:r>
    </w:p>
    <w:p w14:paraId="5DC86427" w14:textId="77777777" w:rsidR="00CE797E" w:rsidRDefault="00CE797E" w:rsidP="00CE797E">
      <w:pPr>
        <w:pStyle w:val="ListParagraph"/>
        <w:widowControl w:val="0"/>
        <w:autoSpaceDE w:val="0"/>
        <w:autoSpaceDN w:val="0"/>
        <w:adjustRightInd w:val="0"/>
        <w:ind w:left="0"/>
        <w:rPr>
          <w:rFonts w:ascii="Arial" w:hAnsi="Arial" w:cs="Arial"/>
          <w:b/>
          <w:bCs/>
          <w:lang w:val="en"/>
        </w:rPr>
      </w:pPr>
      <w:r>
        <w:rPr>
          <w:rFonts w:ascii="Arial" w:hAnsi="Arial" w:cs="Arial"/>
          <w:b/>
          <w:bCs/>
          <w:lang w:val="en"/>
        </w:rPr>
        <w:t>16</w:t>
      </w:r>
      <w:r w:rsidRPr="00165C1A">
        <w:rPr>
          <w:rFonts w:ascii="Arial" w:hAnsi="Arial" w:cs="Arial"/>
          <w:b/>
          <w:bCs/>
          <w:lang w:val="en"/>
        </w:rPr>
        <w:tab/>
        <w:t>To receive and discuss parishioners’ comments.</w:t>
      </w:r>
    </w:p>
    <w:p w14:paraId="3EB2F12E" w14:textId="77777777" w:rsidR="00D27692" w:rsidRDefault="00D27692" w:rsidP="00CE797E">
      <w:pPr>
        <w:pStyle w:val="ListParagraph"/>
        <w:widowControl w:val="0"/>
        <w:autoSpaceDE w:val="0"/>
        <w:autoSpaceDN w:val="0"/>
        <w:adjustRightInd w:val="0"/>
        <w:ind w:left="0"/>
        <w:rPr>
          <w:rFonts w:ascii="Arial" w:hAnsi="Arial" w:cs="Arial"/>
          <w:b/>
          <w:bCs/>
          <w:lang w:val="en"/>
        </w:rPr>
      </w:pPr>
    </w:p>
    <w:p w14:paraId="03B7BFDE" w14:textId="2E5891EB" w:rsidR="00D27692" w:rsidRPr="00D27692" w:rsidRDefault="00D27692" w:rsidP="00CE797E">
      <w:pPr>
        <w:pStyle w:val="ListParagraph"/>
        <w:widowControl w:val="0"/>
        <w:autoSpaceDE w:val="0"/>
        <w:autoSpaceDN w:val="0"/>
        <w:adjustRightInd w:val="0"/>
        <w:ind w:left="0"/>
        <w:rPr>
          <w:rFonts w:ascii="Arial" w:hAnsi="Arial" w:cs="Arial"/>
          <w:lang w:val="en"/>
        </w:rPr>
      </w:pPr>
      <w:r>
        <w:rPr>
          <w:rFonts w:ascii="Arial" w:hAnsi="Arial" w:cs="Arial"/>
          <w:b/>
          <w:bCs/>
          <w:lang w:val="en"/>
        </w:rPr>
        <w:tab/>
      </w:r>
      <w:r>
        <w:rPr>
          <w:rFonts w:ascii="Arial" w:hAnsi="Arial" w:cs="Arial"/>
          <w:lang w:val="en"/>
        </w:rPr>
        <w:t>There were none.</w:t>
      </w:r>
    </w:p>
    <w:p w14:paraId="6BB714FE" w14:textId="77777777" w:rsidR="00CE797E" w:rsidRDefault="00CE797E" w:rsidP="00CE797E">
      <w:pPr>
        <w:pStyle w:val="NoSpacing"/>
        <w:rPr>
          <w:rFonts w:ascii="Arial" w:hAnsi="Arial" w:cs="Arial"/>
          <w:b/>
          <w:bCs/>
          <w:lang w:val="en"/>
        </w:rPr>
      </w:pPr>
      <w:r>
        <w:rPr>
          <w:rFonts w:ascii="Arial" w:hAnsi="Arial" w:cs="Arial"/>
          <w:b/>
          <w:bCs/>
          <w:lang w:val="en"/>
        </w:rPr>
        <w:t>17</w:t>
      </w:r>
      <w:r>
        <w:rPr>
          <w:rFonts w:ascii="Arial" w:hAnsi="Arial" w:cs="Arial"/>
          <w:b/>
          <w:bCs/>
          <w:lang w:val="en"/>
        </w:rPr>
        <w:tab/>
      </w:r>
      <w:r w:rsidRPr="00165C1A">
        <w:rPr>
          <w:rFonts w:ascii="Arial" w:hAnsi="Arial" w:cs="Arial"/>
          <w:b/>
          <w:bCs/>
          <w:lang w:val="en"/>
        </w:rPr>
        <w:t>Date of next meeting</w:t>
      </w:r>
      <w:r>
        <w:rPr>
          <w:rFonts w:ascii="Arial" w:hAnsi="Arial" w:cs="Arial"/>
          <w:b/>
          <w:bCs/>
          <w:lang w:val="en"/>
        </w:rPr>
        <w:t>:</w:t>
      </w:r>
    </w:p>
    <w:p w14:paraId="69AD3288" w14:textId="77777777" w:rsidR="00CE797E" w:rsidRDefault="00CE797E" w:rsidP="00CE797E">
      <w:pPr>
        <w:pStyle w:val="NoSpacing"/>
        <w:ind w:firstLine="720"/>
        <w:rPr>
          <w:rFonts w:ascii="Arial" w:hAnsi="Arial" w:cs="Arial"/>
          <w:b/>
          <w:bCs/>
          <w:lang w:val="en"/>
        </w:rPr>
      </w:pPr>
    </w:p>
    <w:p w14:paraId="347878BA" w14:textId="52CECAE3" w:rsidR="00CE797E" w:rsidRDefault="00CE797E" w:rsidP="00CE797E">
      <w:pPr>
        <w:pStyle w:val="NoSpacing"/>
        <w:ind w:firstLine="720"/>
      </w:pPr>
      <w:r>
        <w:rPr>
          <w:rFonts w:ascii="Arial" w:hAnsi="Arial" w:cs="Arial"/>
          <w:b/>
          <w:bCs/>
          <w:lang w:val="en"/>
        </w:rPr>
        <w:t>Wednesday 5</w:t>
      </w:r>
      <w:r w:rsidRPr="00E2025E">
        <w:rPr>
          <w:rFonts w:ascii="Arial" w:hAnsi="Arial" w:cs="Arial"/>
          <w:b/>
          <w:bCs/>
          <w:vertAlign w:val="superscript"/>
          <w:lang w:val="en"/>
        </w:rPr>
        <w:t>th</w:t>
      </w:r>
      <w:r>
        <w:rPr>
          <w:rFonts w:ascii="Arial" w:hAnsi="Arial" w:cs="Arial"/>
          <w:b/>
          <w:bCs/>
          <w:lang w:val="en"/>
        </w:rPr>
        <w:t xml:space="preserve"> November 2025</w:t>
      </w:r>
      <w:r w:rsidR="00F05523">
        <w:rPr>
          <w:rFonts w:ascii="Arial" w:hAnsi="Arial" w:cs="Arial"/>
          <w:b/>
          <w:bCs/>
          <w:lang w:val="en"/>
        </w:rPr>
        <w:t xml:space="preserve"> – Meeting Finished at 20.39pm.</w:t>
      </w:r>
    </w:p>
    <w:p w14:paraId="798B9DE9" w14:textId="77777777" w:rsidR="00CE797E" w:rsidRPr="00BD278B" w:rsidRDefault="00CE797E" w:rsidP="00BD278B">
      <w:pPr>
        <w:widowControl w:val="0"/>
        <w:tabs>
          <w:tab w:val="left" w:pos="709"/>
        </w:tabs>
        <w:autoSpaceDE w:val="0"/>
        <w:autoSpaceDN w:val="0"/>
        <w:adjustRightInd w:val="0"/>
        <w:spacing w:after="0"/>
        <w:ind w:left="680"/>
        <w:rPr>
          <w:rFonts w:ascii="Arial" w:hAnsi="Arial" w:cs="Arial"/>
          <w:lang w:val="en"/>
        </w:rPr>
      </w:pPr>
    </w:p>
    <w:p w14:paraId="5CDC13CD" w14:textId="77777777" w:rsidR="005A054B" w:rsidRDefault="005A054B" w:rsidP="003F6114">
      <w:pPr>
        <w:widowControl w:val="0"/>
        <w:autoSpaceDE w:val="0"/>
        <w:autoSpaceDN w:val="0"/>
        <w:adjustRightInd w:val="0"/>
        <w:ind w:left="720" w:hanging="720"/>
        <w:rPr>
          <w:rFonts w:ascii="Arial" w:hAnsi="Arial" w:cs="Arial"/>
        </w:rPr>
      </w:pPr>
    </w:p>
    <w:p w14:paraId="2B567E59" w14:textId="77777777" w:rsidR="005A054B" w:rsidRDefault="005A054B" w:rsidP="003F6114">
      <w:pPr>
        <w:widowControl w:val="0"/>
        <w:autoSpaceDE w:val="0"/>
        <w:autoSpaceDN w:val="0"/>
        <w:adjustRightInd w:val="0"/>
        <w:ind w:left="720" w:hanging="720"/>
        <w:rPr>
          <w:rFonts w:ascii="Arial" w:hAnsi="Arial" w:cs="Arial"/>
        </w:rPr>
      </w:pPr>
    </w:p>
    <w:p w14:paraId="238E21DB" w14:textId="3C92B328" w:rsidR="003F6114" w:rsidRDefault="005A054B" w:rsidP="003F6114">
      <w:pPr>
        <w:widowControl w:val="0"/>
        <w:autoSpaceDE w:val="0"/>
        <w:autoSpaceDN w:val="0"/>
        <w:adjustRightInd w:val="0"/>
        <w:ind w:left="720" w:hanging="720"/>
        <w:rPr>
          <w:rFonts w:ascii="Arial" w:hAnsi="Arial" w:cs="Arial"/>
        </w:rPr>
      </w:pPr>
      <w:r>
        <w:rPr>
          <w:rFonts w:ascii="Arial" w:hAnsi="Arial" w:cs="Arial"/>
        </w:rPr>
        <w:t xml:space="preserve">            </w:t>
      </w:r>
      <w:r w:rsidR="00A11F16">
        <w:rPr>
          <w:rFonts w:ascii="Arial" w:hAnsi="Arial" w:cs="Arial"/>
        </w:rPr>
        <w:t xml:space="preserve"> </w:t>
      </w:r>
      <w:r w:rsidR="003F6114">
        <w:rPr>
          <w:rFonts w:ascii="Arial" w:hAnsi="Arial" w:cs="Arial"/>
        </w:rPr>
        <w:t xml:space="preserve">            </w:t>
      </w:r>
    </w:p>
    <w:p w14:paraId="3453048E" w14:textId="77777777" w:rsidR="003F6114" w:rsidRDefault="003F6114" w:rsidP="003F6114">
      <w:pPr>
        <w:widowControl w:val="0"/>
        <w:autoSpaceDE w:val="0"/>
        <w:autoSpaceDN w:val="0"/>
        <w:adjustRightInd w:val="0"/>
        <w:ind w:left="720" w:hanging="720"/>
        <w:rPr>
          <w:rFonts w:ascii="Arial" w:hAnsi="Arial" w:cs="Arial"/>
        </w:rPr>
      </w:pPr>
    </w:p>
    <w:p w14:paraId="3F16E323" w14:textId="4AAE8D6B" w:rsidR="003F6114" w:rsidRDefault="003F6114" w:rsidP="003F6114">
      <w:pPr>
        <w:widowControl w:val="0"/>
        <w:autoSpaceDE w:val="0"/>
        <w:autoSpaceDN w:val="0"/>
        <w:adjustRightInd w:val="0"/>
        <w:rPr>
          <w:rFonts w:ascii="Arial" w:hAnsi="Arial" w:cs="Arial"/>
        </w:rPr>
      </w:pPr>
    </w:p>
    <w:p w14:paraId="0AE58C99" w14:textId="77777777" w:rsidR="003F6114" w:rsidRDefault="003F6114" w:rsidP="003F6114">
      <w:pPr>
        <w:widowControl w:val="0"/>
        <w:autoSpaceDE w:val="0"/>
        <w:autoSpaceDN w:val="0"/>
        <w:adjustRightInd w:val="0"/>
        <w:rPr>
          <w:rFonts w:ascii="Arial" w:hAnsi="Arial" w:cs="Arial"/>
        </w:rPr>
      </w:pPr>
    </w:p>
    <w:p w14:paraId="5A4D87B6" w14:textId="77777777" w:rsidR="004A0910" w:rsidRDefault="004A0910" w:rsidP="004A0910">
      <w:pPr>
        <w:widowControl w:val="0"/>
        <w:autoSpaceDE w:val="0"/>
        <w:autoSpaceDN w:val="0"/>
        <w:adjustRightInd w:val="0"/>
        <w:rPr>
          <w:rFonts w:ascii="Arial" w:hAnsi="Arial" w:cs="Arial"/>
          <w:lang w:val="en"/>
        </w:rPr>
      </w:pPr>
    </w:p>
    <w:p w14:paraId="1588E7B3" w14:textId="183896BE" w:rsidR="00D24F5E" w:rsidRPr="00C20635" w:rsidRDefault="00D24F5E">
      <w:pPr>
        <w:rPr>
          <w:rFonts w:ascii="Arial" w:hAnsi="Arial" w:cs="Arial"/>
          <w:b/>
          <w:bCs/>
        </w:rPr>
      </w:pPr>
    </w:p>
    <w:sectPr w:rsidR="00D24F5E" w:rsidRPr="00C20635" w:rsidSect="00BA563E">
      <w:footerReference w:type="default" r:id="rId11"/>
      <w:pgSz w:w="11906" w:h="16838"/>
      <w:pgMar w:top="720" w:right="720" w:bottom="720" w:left="720" w:header="708" w:footer="708" w:gutter="0"/>
      <w:pgNumType w:start="85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308FE" w14:textId="77777777" w:rsidR="006A2931" w:rsidRDefault="006A2931" w:rsidP="00C20635">
      <w:pPr>
        <w:spacing w:after="0" w:line="240" w:lineRule="auto"/>
      </w:pPr>
      <w:r>
        <w:separator/>
      </w:r>
    </w:p>
  </w:endnote>
  <w:endnote w:type="continuationSeparator" w:id="0">
    <w:p w14:paraId="490FF4C8" w14:textId="77777777" w:rsidR="006A2931" w:rsidRDefault="006A2931" w:rsidP="00C206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0960028"/>
      <w:docPartObj>
        <w:docPartGallery w:val="Page Numbers (Bottom of Page)"/>
        <w:docPartUnique/>
      </w:docPartObj>
    </w:sdtPr>
    <w:sdtEndPr>
      <w:rPr>
        <w:noProof/>
      </w:rPr>
    </w:sdtEndPr>
    <w:sdtContent>
      <w:p w14:paraId="0919D90E" w14:textId="2EDB695B" w:rsidR="00F53116" w:rsidRDefault="00F5311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5F358BB" w14:textId="77777777" w:rsidR="00F53116" w:rsidRDefault="00F531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B7AE0" w14:textId="77777777" w:rsidR="006A2931" w:rsidRDefault="006A2931" w:rsidP="00C20635">
      <w:pPr>
        <w:spacing w:after="0" w:line="240" w:lineRule="auto"/>
      </w:pPr>
      <w:r>
        <w:separator/>
      </w:r>
    </w:p>
  </w:footnote>
  <w:footnote w:type="continuationSeparator" w:id="0">
    <w:p w14:paraId="76CC4F10" w14:textId="77777777" w:rsidR="006A2931" w:rsidRDefault="006A2931" w:rsidP="00C206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09EC"/>
    <w:multiLevelType w:val="hybridMultilevel"/>
    <w:tmpl w:val="B212D12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905F83"/>
    <w:multiLevelType w:val="hybridMultilevel"/>
    <w:tmpl w:val="51989196"/>
    <w:lvl w:ilvl="0" w:tplc="B4E2F2A6">
      <w:start w:val="1"/>
      <w:numFmt w:val="decimalZero"/>
      <w:lvlText w:val="%1"/>
      <w:lvlJc w:val="left"/>
      <w:pPr>
        <w:ind w:left="1068" w:hanging="70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435BD2"/>
    <w:multiLevelType w:val="hybridMultilevel"/>
    <w:tmpl w:val="82AECDCE"/>
    <w:lvl w:ilvl="0" w:tplc="8BD84FF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6A42A82"/>
    <w:multiLevelType w:val="hybridMultilevel"/>
    <w:tmpl w:val="8222E548"/>
    <w:lvl w:ilvl="0" w:tplc="9782CCFC">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6E5A34"/>
    <w:multiLevelType w:val="hybridMultilevel"/>
    <w:tmpl w:val="942A7AD0"/>
    <w:lvl w:ilvl="0" w:tplc="215C23C4">
      <w:start w:val="1"/>
      <w:numFmt w:val="decimalZero"/>
      <w:lvlText w:val="%1"/>
      <w:lvlJc w:val="left"/>
      <w:pPr>
        <w:ind w:left="1068" w:hanging="70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BF75D8B"/>
    <w:multiLevelType w:val="hybridMultilevel"/>
    <w:tmpl w:val="8CF4E6C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06229B"/>
    <w:multiLevelType w:val="hybridMultilevel"/>
    <w:tmpl w:val="C51E99E2"/>
    <w:lvl w:ilvl="0" w:tplc="D8B07E0A">
      <w:start w:val="4"/>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3CD429A"/>
    <w:multiLevelType w:val="multilevel"/>
    <w:tmpl w:val="87CC02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DF270A"/>
    <w:multiLevelType w:val="hybridMultilevel"/>
    <w:tmpl w:val="BED0E9D0"/>
    <w:lvl w:ilvl="0" w:tplc="035EADF2">
      <w:start w:val="1"/>
      <w:numFmt w:val="decimalZero"/>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A7D5E49"/>
    <w:multiLevelType w:val="hybridMultilevel"/>
    <w:tmpl w:val="1D5A6902"/>
    <w:lvl w:ilvl="0" w:tplc="1A84B3E6">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C5809B9"/>
    <w:multiLevelType w:val="hybridMultilevel"/>
    <w:tmpl w:val="8D86D59A"/>
    <w:lvl w:ilvl="0" w:tplc="6FFA673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496188698">
    <w:abstractNumId w:val="5"/>
  </w:num>
  <w:num w:numId="2" w16cid:durableId="513954669">
    <w:abstractNumId w:val="10"/>
  </w:num>
  <w:num w:numId="3" w16cid:durableId="1851672812">
    <w:abstractNumId w:val="0"/>
  </w:num>
  <w:num w:numId="4" w16cid:durableId="1960869604">
    <w:abstractNumId w:val="2"/>
  </w:num>
  <w:num w:numId="5" w16cid:durableId="1945451796">
    <w:abstractNumId w:val="7"/>
  </w:num>
  <w:num w:numId="6" w16cid:durableId="1430658435">
    <w:abstractNumId w:val="1"/>
  </w:num>
  <w:num w:numId="7" w16cid:durableId="59906197">
    <w:abstractNumId w:val="3"/>
  </w:num>
  <w:num w:numId="8" w16cid:durableId="1291858099">
    <w:abstractNumId w:val="4"/>
  </w:num>
  <w:num w:numId="9" w16cid:durableId="1212303508">
    <w:abstractNumId w:val="9"/>
  </w:num>
  <w:num w:numId="10" w16cid:durableId="963005644">
    <w:abstractNumId w:val="8"/>
  </w:num>
  <w:num w:numId="11" w16cid:durableId="5874680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635"/>
    <w:rsid w:val="00002066"/>
    <w:rsid w:val="00012C28"/>
    <w:rsid w:val="000159C0"/>
    <w:rsid w:val="00022EC2"/>
    <w:rsid w:val="000234A6"/>
    <w:rsid w:val="000437D4"/>
    <w:rsid w:val="00050C86"/>
    <w:rsid w:val="00054124"/>
    <w:rsid w:val="000676A9"/>
    <w:rsid w:val="0007580F"/>
    <w:rsid w:val="0008172D"/>
    <w:rsid w:val="0008307A"/>
    <w:rsid w:val="00091FEE"/>
    <w:rsid w:val="000925E6"/>
    <w:rsid w:val="000958F1"/>
    <w:rsid w:val="000D18EA"/>
    <w:rsid w:val="000E2E9F"/>
    <w:rsid w:val="000E7B27"/>
    <w:rsid w:val="000F2F31"/>
    <w:rsid w:val="00105700"/>
    <w:rsid w:val="00112BF4"/>
    <w:rsid w:val="001172DE"/>
    <w:rsid w:val="00121E0E"/>
    <w:rsid w:val="0012462B"/>
    <w:rsid w:val="001261E2"/>
    <w:rsid w:val="001271DE"/>
    <w:rsid w:val="001337F8"/>
    <w:rsid w:val="00134BDD"/>
    <w:rsid w:val="00150517"/>
    <w:rsid w:val="0015678D"/>
    <w:rsid w:val="00157D2A"/>
    <w:rsid w:val="0017246B"/>
    <w:rsid w:val="00183AB3"/>
    <w:rsid w:val="00194E9B"/>
    <w:rsid w:val="001A0505"/>
    <w:rsid w:val="001C4913"/>
    <w:rsid w:val="001C61C1"/>
    <w:rsid w:val="001C6B91"/>
    <w:rsid w:val="001E089F"/>
    <w:rsid w:val="001E392D"/>
    <w:rsid w:val="001E7B2F"/>
    <w:rsid w:val="001F232E"/>
    <w:rsid w:val="001F2B1E"/>
    <w:rsid w:val="001F4872"/>
    <w:rsid w:val="00207929"/>
    <w:rsid w:val="00212EDE"/>
    <w:rsid w:val="002253D4"/>
    <w:rsid w:val="00237CE1"/>
    <w:rsid w:val="00250680"/>
    <w:rsid w:val="002722E4"/>
    <w:rsid w:val="00293BF2"/>
    <w:rsid w:val="002B6B0A"/>
    <w:rsid w:val="002C4A54"/>
    <w:rsid w:val="002E0DA5"/>
    <w:rsid w:val="002E50AB"/>
    <w:rsid w:val="002F21BF"/>
    <w:rsid w:val="00300DA7"/>
    <w:rsid w:val="003020E3"/>
    <w:rsid w:val="00303A86"/>
    <w:rsid w:val="003106A6"/>
    <w:rsid w:val="00312F6A"/>
    <w:rsid w:val="003423C0"/>
    <w:rsid w:val="00343F7F"/>
    <w:rsid w:val="0034487E"/>
    <w:rsid w:val="00354260"/>
    <w:rsid w:val="00355C25"/>
    <w:rsid w:val="00362CE8"/>
    <w:rsid w:val="00375C00"/>
    <w:rsid w:val="003B226E"/>
    <w:rsid w:val="003B5F95"/>
    <w:rsid w:val="003D05FA"/>
    <w:rsid w:val="003E7575"/>
    <w:rsid w:val="003F6114"/>
    <w:rsid w:val="003F6507"/>
    <w:rsid w:val="003F726C"/>
    <w:rsid w:val="00410D34"/>
    <w:rsid w:val="00410E47"/>
    <w:rsid w:val="004213C4"/>
    <w:rsid w:val="00422829"/>
    <w:rsid w:val="00426062"/>
    <w:rsid w:val="0042627D"/>
    <w:rsid w:val="00434D9D"/>
    <w:rsid w:val="00442D14"/>
    <w:rsid w:val="00443B29"/>
    <w:rsid w:val="004613BB"/>
    <w:rsid w:val="004645FD"/>
    <w:rsid w:val="00464FDE"/>
    <w:rsid w:val="00481C4E"/>
    <w:rsid w:val="004A0910"/>
    <w:rsid w:val="004A422A"/>
    <w:rsid w:val="004B558A"/>
    <w:rsid w:val="004C2393"/>
    <w:rsid w:val="004C50CD"/>
    <w:rsid w:val="004D5601"/>
    <w:rsid w:val="004E0E40"/>
    <w:rsid w:val="004E2CA6"/>
    <w:rsid w:val="004E7F89"/>
    <w:rsid w:val="005039E8"/>
    <w:rsid w:val="005601D0"/>
    <w:rsid w:val="00561CB9"/>
    <w:rsid w:val="005678A5"/>
    <w:rsid w:val="00567F14"/>
    <w:rsid w:val="0059374B"/>
    <w:rsid w:val="005A054B"/>
    <w:rsid w:val="005A0EA0"/>
    <w:rsid w:val="005E5EF7"/>
    <w:rsid w:val="005F3910"/>
    <w:rsid w:val="005F5408"/>
    <w:rsid w:val="0061312F"/>
    <w:rsid w:val="00622EF9"/>
    <w:rsid w:val="0065349F"/>
    <w:rsid w:val="006545E3"/>
    <w:rsid w:val="0066424B"/>
    <w:rsid w:val="0067112F"/>
    <w:rsid w:val="00671C0A"/>
    <w:rsid w:val="0068074B"/>
    <w:rsid w:val="006943A8"/>
    <w:rsid w:val="006A1830"/>
    <w:rsid w:val="006A2931"/>
    <w:rsid w:val="006A5B98"/>
    <w:rsid w:val="006A7331"/>
    <w:rsid w:val="006A75BF"/>
    <w:rsid w:val="006B1A1B"/>
    <w:rsid w:val="006D112C"/>
    <w:rsid w:val="006D32C1"/>
    <w:rsid w:val="006E0501"/>
    <w:rsid w:val="006E2635"/>
    <w:rsid w:val="006F0654"/>
    <w:rsid w:val="006F39AB"/>
    <w:rsid w:val="0070299A"/>
    <w:rsid w:val="00714B8D"/>
    <w:rsid w:val="0072620A"/>
    <w:rsid w:val="00745A4C"/>
    <w:rsid w:val="00754E12"/>
    <w:rsid w:val="00764CB7"/>
    <w:rsid w:val="00771E4E"/>
    <w:rsid w:val="0077284E"/>
    <w:rsid w:val="00774F4F"/>
    <w:rsid w:val="007904FF"/>
    <w:rsid w:val="00791FDB"/>
    <w:rsid w:val="007955DD"/>
    <w:rsid w:val="007A6ED1"/>
    <w:rsid w:val="007B3E94"/>
    <w:rsid w:val="007C2663"/>
    <w:rsid w:val="00810C45"/>
    <w:rsid w:val="00852352"/>
    <w:rsid w:val="00855558"/>
    <w:rsid w:val="008560F0"/>
    <w:rsid w:val="00857E0E"/>
    <w:rsid w:val="0087484E"/>
    <w:rsid w:val="00882DFE"/>
    <w:rsid w:val="00886BC8"/>
    <w:rsid w:val="008B0CB1"/>
    <w:rsid w:val="008B1AB8"/>
    <w:rsid w:val="008C6BEF"/>
    <w:rsid w:val="008D1138"/>
    <w:rsid w:val="008D127C"/>
    <w:rsid w:val="008D194E"/>
    <w:rsid w:val="008E2AC5"/>
    <w:rsid w:val="008F22D1"/>
    <w:rsid w:val="008F2D62"/>
    <w:rsid w:val="008F3A61"/>
    <w:rsid w:val="008F4B08"/>
    <w:rsid w:val="008F5E7E"/>
    <w:rsid w:val="009044F2"/>
    <w:rsid w:val="009047F7"/>
    <w:rsid w:val="00905344"/>
    <w:rsid w:val="009063E6"/>
    <w:rsid w:val="009347F5"/>
    <w:rsid w:val="00941BF7"/>
    <w:rsid w:val="00954A46"/>
    <w:rsid w:val="00955A27"/>
    <w:rsid w:val="00966560"/>
    <w:rsid w:val="00966958"/>
    <w:rsid w:val="009678BE"/>
    <w:rsid w:val="00991C65"/>
    <w:rsid w:val="009A5593"/>
    <w:rsid w:val="009B0D89"/>
    <w:rsid w:val="009B2451"/>
    <w:rsid w:val="009B5C14"/>
    <w:rsid w:val="009C2258"/>
    <w:rsid w:val="009C32BC"/>
    <w:rsid w:val="009C673A"/>
    <w:rsid w:val="009E1B6D"/>
    <w:rsid w:val="009E241A"/>
    <w:rsid w:val="009F0D25"/>
    <w:rsid w:val="009F2472"/>
    <w:rsid w:val="00A11F16"/>
    <w:rsid w:val="00A21ABE"/>
    <w:rsid w:val="00A27264"/>
    <w:rsid w:val="00A419B4"/>
    <w:rsid w:val="00A41A26"/>
    <w:rsid w:val="00A52E9D"/>
    <w:rsid w:val="00A61BF1"/>
    <w:rsid w:val="00A67847"/>
    <w:rsid w:val="00A8219A"/>
    <w:rsid w:val="00A846BE"/>
    <w:rsid w:val="00AA69D2"/>
    <w:rsid w:val="00AB1E57"/>
    <w:rsid w:val="00AB42AD"/>
    <w:rsid w:val="00AB6356"/>
    <w:rsid w:val="00AD31B5"/>
    <w:rsid w:val="00AF419D"/>
    <w:rsid w:val="00AF63EF"/>
    <w:rsid w:val="00B01B0F"/>
    <w:rsid w:val="00B02127"/>
    <w:rsid w:val="00B0404A"/>
    <w:rsid w:val="00B0643A"/>
    <w:rsid w:val="00B064FE"/>
    <w:rsid w:val="00B24597"/>
    <w:rsid w:val="00B30D36"/>
    <w:rsid w:val="00B517FC"/>
    <w:rsid w:val="00B571C9"/>
    <w:rsid w:val="00B650DA"/>
    <w:rsid w:val="00B67125"/>
    <w:rsid w:val="00B72E39"/>
    <w:rsid w:val="00B87EA6"/>
    <w:rsid w:val="00BA563E"/>
    <w:rsid w:val="00BC051E"/>
    <w:rsid w:val="00BC4E39"/>
    <w:rsid w:val="00BC743F"/>
    <w:rsid w:val="00BD278B"/>
    <w:rsid w:val="00BE141A"/>
    <w:rsid w:val="00BF02B2"/>
    <w:rsid w:val="00BF24C8"/>
    <w:rsid w:val="00BF2A58"/>
    <w:rsid w:val="00BF70A9"/>
    <w:rsid w:val="00BF7E25"/>
    <w:rsid w:val="00C02703"/>
    <w:rsid w:val="00C20635"/>
    <w:rsid w:val="00C21930"/>
    <w:rsid w:val="00C22010"/>
    <w:rsid w:val="00C351DD"/>
    <w:rsid w:val="00C3652F"/>
    <w:rsid w:val="00C43173"/>
    <w:rsid w:val="00C464F7"/>
    <w:rsid w:val="00C60560"/>
    <w:rsid w:val="00C61692"/>
    <w:rsid w:val="00C6428A"/>
    <w:rsid w:val="00C66A96"/>
    <w:rsid w:val="00C82B8A"/>
    <w:rsid w:val="00CD4272"/>
    <w:rsid w:val="00CE7255"/>
    <w:rsid w:val="00CE797E"/>
    <w:rsid w:val="00CF1E84"/>
    <w:rsid w:val="00CF5D96"/>
    <w:rsid w:val="00D14C1D"/>
    <w:rsid w:val="00D16A8B"/>
    <w:rsid w:val="00D24F5E"/>
    <w:rsid w:val="00D27692"/>
    <w:rsid w:val="00D34BFB"/>
    <w:rsid w:val="00D423A3"/>
    <w:rsid w:val="00D45183"/>
    <w:rsid w:val="00D47674"/>
    <w:rsid w:val="00D508E1"/>
    <w:rsid w:val="00D50CE2"/>
    <w:rsid w:val="00D62FFB"/>
    <w:rsid w:val="00D7793A"/>
    <w:rsid w:val="00D84BB5"/>
    <w:rsid w:val="00DC45D8"/>
    <w:rsid w:val="00DE4063"/>
    <w:rsid w:val="00DF1397"/>
    <w:rsid w:val="00DF570C"/>
    <w:rsid w:val="00E0131D"/>
    <w:rsid w:val="00E06FAB"/>
    <w:rsid w:val="00E107BF"/>
    <w:rsid w:val="00E15202"/>
    <w:rsid w:val="00E1535A"/>
    <w:rsid w:val="00E16BE5"/>
    <w:rsid w:val="00E22B00"/>
    <w:rsid w:val="00E30BFA"/>
    <w:rsid w:val="00E3142F"/>
    <w:rsid w:val="00E33334"/>
    <w:rsid w:val="00E521CD"/>
    <w:rsid w:val="00E608AF"/>
    <w:rsid w:val="00E715EB"/>
    <w:rsid w:val="00E7232C"/>
    <w:rsid w:val="00E73D6B"/>
    <w:rsid w:val="00E83F76"/>
    <w:rsid w:val="00E85BCD"/>
    <w:rsid w:val="00E86A6F"/>
    <w:rsid w:val="00E9062A"/>
    <w:rsid w:val="00E93EBE"/>
    <w:rsid w:val="00EB2BB0"/>
    <w:rsid w:val="00EB3904"/>
    <w:rsid w:val="00ED78C3"/>
    <w:rsid w:val="00EE2D78"/>
    <w:rsid w:val="00EF0438"/>
    <w:rsid w:val="00EF0890"/>
    <w:rsid w:val="00F05523"/>
    <w:rsid w:val="00F06B5A"/>
    <w:rsid w:val="00F078F0"/>
    <w:rsid w:val="00F148D4"/>
    <w:rsid w:val="00F1737F"/>
    <w:rsid w:val="00F24A5C"/>
    <w:rsid w:val="00F30B73"/>
    <w:rsid w:val="00F44DB5"/>
    <w:rsid w:val="00F4523C"/>
    <w:rsid w:val="00F53116"/>
    <w:rsid w:val="00F6252C"/>
    <w:rsid w:val="00F63F6D"/>
    <w:rsid w:val="00F716A5"/>
    <w:rsid w:val="00F7189B"/>
    <w:rsid w:val="00F73420"/>
    <w:rsid w:val="00F73FFC"/>
    <w:rsid w:val="00F8518D"/>
    <w:rsid w:val="00F97992"/>
    <w:rsid w:val="00FA2A70"/>
    <w:rsid w:val="00FA4BAA"/>
    <w:rsid w:val="00FB6A84"/>
    <w:rsid w:val="00FC0610"/>
    <w:rsid w:val="00FD0232"/>
    <w:rsid w:val="00FE207A"/>
    <w:rsid w:val="00FF42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6ABBA"/>
  <w15:chartTrackingRefBased/>
  <w15:docId w15:val="{5E66AF76-6309-4F1F-BC3B-7BFED3FA9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635"/>
    <w:rPr>
      <w:kern w:val="0"/>
      <w14:ligatures w14:val="none"/>
    </w:rPr>
  </w:style>
  <w:style w:type="paragraph" w:styleId="Heading1">
    <w:name w:val="heading 1"/>
    <w:basedOn w:val="Normal"/>
    <w:next w:val="Normal"/>
    <w:link w:val="Heading1Char"/>
    <w:uiPriority w:val="9"/>
    <w:qFormat/>
    <w:rsid w:val="00C206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206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2063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2063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2063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206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06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06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06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063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2063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2063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2063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2063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206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06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06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0635"/>
    <w:rPr>
      <w:rFonts w:eastAsiaTheme="majorEastAsia" w:cstheme="majorBidi"/>
      <w:color w:val="272727" w:themeColor="text1" w:themeTint="D8"/>
    </w:rPr>
  </w:style>
  <w:style w:type="paragraph" w:styleId="Title">
    <w:name w:val="Title"/>
    <w:basedOn w:val="Normal"/>
    <w:next w:val="Normal"/>
    <w:link w:val="TitleChar"/>
    <w:uiPriority w:val="10"/>
    <w:qFormat/>
    <w:rsid w:val="00C206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06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06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06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0635"/>
    <w:pPr>
      <w:spacing w:before="160"/>
      <w:jc w:val="center"/>
    </w:pPr>
    <w:rPr>
      <w:i/>
      <w:iCs/>
      <w:color w:val="404040" w:themeColor="text1" w:themeTint="BF"/>
    </w:rPr>
  </w:style>
  <w:style w:type="character" w:customStyle="1" w:styleId="QuoteChar">
    <w:name w:val="Quote Char"/>
    <w:basedOn w:val="DefaultParagraphFont"/>
    <w:link w:val="Quote"/>
    <w:uiPriority w:val="29"/>
    <w:rsid w:val="00C20635"/>
    <w:rPr>
      <w:i/>
      <w:iCs/>
      <w:color w:val="404040" w:themeColor="text1" w:themeTint="BF"/>
    </w:rPr>
  </w:style>
  <w:style w:type="paragraph" w:styleId="ListParagraph">
    <w:name w:val="List Paragraph"/>
    <w:basedOn w:val="Normal"/>
    <w:link w:val="ListParagraphChar"/>
    <w:uiPriority w:val="34"/>
    <w:qFormat/>
    <w:rsid w:val="00C20635"/>
    <w:pPr>
      <w:ind w:left="720"/>
      <w:contextualSpacing/>
    </w:pPr>
  </w:style>
  <w:style w:type="character" w:styleId="IntenseEmphasis">
    <w:name w:val="Intense Emphasis"/>
    <w:basedOn w:val="DefaultParagraphFont"/>
    <w:uiPriority w:val="21"/>
    <w:qFormat/>
    <w:rsid w:val="00C20635"/>
    <w:rPr>
      <w:i/>
      <w:iCs/>
      <w:color w:val="2F5496" w:themeColor="accent1" w:themeShade="BF"/>
    </w:rPr>
  </w:style>
  <w:style w:type="paragraph" w:styleId="IntenseQuote">
    <w:name w:val="Intense Quote"/>
    <w:basedOn w:val="Normal"/>
    <w:next w:val="Normal"/>
    <w:link w:val="IntenseQuoteChar"/>
    <w:uiPriority w:val="30"/>
    <w:qFormat/>
    <w:rsid w:val="00C206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20635"/>
    <w:rPr>
      <w:i/>
      <w:iCs/>
      <w:color w:val="2F5496" w:themeColor="accent1" w:themeShade="BF"/>
    </w:rPr>
  </w:style>
  <w:style w:type="character" w:styleId="IntenseReference">
    <w:name w:val="Intense Reference"/>
    <w:basedOn w:val="DefaultParagraphFont"/>
    <w:uiPriority w:val="32"/>
    <w:qFormat/>
    <w:rsid w:val="00C20635"/>
    <w:rPr>
      <w:b/>
      <w:bCs/>
      <w:smallCaps/>
      <w:color w:val="2F5496" w:themeColor="accent1" w:themeShade="BF"/>
      <w:spacing w:val="5"/>
    </w:rPr>
  </w:style>
  <w:style w:type="paragraph" w:styleId="NoSpacing">
    <w:name w:val="No Spacing"/>
    <w:uiPriority w:val="1"/>
    <w:qFormat/>
    <w:rsid w:val="00C20635"/>
    <w:pPr>
      <w:spacing w:after="0" w:line="240" w:lineRule="auto"/>
    </w:pPr>
    <w:rPr>
      <w:rFonts w:eastAsiaTheme="minorEastAsia" w:cs="Times New Roman"/>
      <w:kern w:val="0"/>
      <w:lang w:eastAsia="en-GB"/>
      <w14:ligatures w14:val="none"/>
    </w:rPr>
  </w:style>
  <w:style w:type="character" w:styleId="Hyperlink">
    <w:name w:val="Hyperlink"/>
    <w:basedOn w:val="DefaultParagraphFont"/>
    <w:uiPriority w:val="99"/>
    <w:unhideWhenUsed/>
    <w:rsid w:val="00C20635"/>
    <w:rPr>
      <w:color w:val="0000FF"/>
      <w:u w:val="single"/>
    </w:rPr>
  </w:style>
  <w:style w:type="paragraph" w:styleId="Header">
    <w:name w:val="header"/>
    <w:basedOn w:val="Normal"/>
    <w:link w:val="HeaderChar"/>
    <w:uiPriority w:val="99"/>
    <w:unhideWhenUsed/>
    <w:rsid w:val="00C206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0635"/>
    <w:rPr>
      <w:kern w:val="0"/>
      <w14:ligatures w14:val="none"/>
    </w:rPr>
  </w:style>
  <w:style w:type="paragraph" w:styleId="Footer">
    <w:name w:val="footer"/>
    <w:basedOn w:val="Normal"/>
    <w:link w:val="FooterChar"/>
    <w:uiPriority w:val="99"/>
    <w:unhideWhenUsed/>
    <w:rsid w:val="00C206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0635"/>
    <w:rPr>
      <w:kern w:val="0"/>
      <w14:ligatures w14:val="none"/>
    </w:rPr>
  </w:style>
  <w:style w:type="character" w:styleId="UnresolvedMention">
    <w:name w:val="Unresolved Mention"/>
    <w:basedOn w:val="DefaultParagraphFont"/>
    <w:uiPriority w:val="99"/>
    <w:semiHidden/>
    <w:unhideWhenUsed/>
    <w:rsid w:val="005A054B"/>
    <w:rPr>
      <w:color w:val="605E5C"/>
      <w:shd w:val="clear" w:color="auto" w:fill="E1DFDD"/>
    </w:rPr>
  </w:style>
  <w:style w:type="character" w:customStyle="1" w:styleId="ListParagraphChar">
    <w:name w:val="List Paragraph Char"/>
    <w:link w:val="ListParagraph"/>
    <w:uiPriority w:val="34"/>
    <w:rsid w:val="002C4A54"/>
  </w:style>
  <w:style w:type="paragraph" w:styleId="Revision">
    <w:name w:val="Revision"/>
    <w:hidden/>
    <w:uiPriority w:val="99"/>
    <w:semiHidden/>
    <w:rsid w:val="001C6B91"/>
    <w:pPr>
      <w:spacing w:after="0" w:line="240" w:lineRule="auto"/>
    </w:pPr>
    <w:rPr>
      <w:kern w:val="0"/>
      <w14:ligatures w14:val="none"/>
    </w:rPr>
  </w:style>
  <w:style w:type="paragraph" w:styleId="NormalWeb">
    <w:name w:val="Normal (Web)"/>
    <w:basedOn w:val="Normal"/>
    <w:uiPriority w:val="99"/>
    <w:semiHidden/>
    <w:unhideWhenUsed/>
    <w:rsid w:val="00954A4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283516">
      <w:bodyDiv w:val="1"/>
      <w:marLeft w:val="0"/>
      <w:marRight w:val="0"/>
      <w:marTop w:val="0"/>
      <w:marBottom w:val="0"/>
      <w:divBdr>
        <w:top w:val="none" w:sz="0" w:space="0" w:color="auto"/>
        <w:left w:val="none" w:sz="0" w:space="0" w:color="auto"/>
        <w:bottom w:val="none" w:sz="0" w:space="0" w:color="auto"/>
        <w:right w:val="none" w:sz="0" w:space="0" w:color="auto"/>
      </w:divBdr>
    </w:div>
    <w:div w:id="174726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ppletonroebuckandacasterselby-pc.gov.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clerk@appletonroebuckandacasterselby-pc.gov.uk" TargetMode="External"/><Relationship Id="rId4" Type="http://schemas.openxmlformats.org/officeDocument/2006/relationships/webSettings" Target="webSettings.xml"/><Relationship Id="rId9"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8579</TotalTime>
  <Pages>5</Pages>
  <Words>2250</Words>
  <Characters>12826</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Dawson</dc:creator>
  <cp:keywords/>
  <dc:description/>
  <cp:lastModifiedBy>Parish Clerk</cp:lastModifiedBy>
  <cp:revision>112</cp:revision>
  <cp:lastPrinted>2025-09-03T14:16:00Z</cp:lastPrinted>
  <dcterms:created xsi:type="dcterms:W3CDTF">2025-10-01T18:14:00Z</dcterms:created>
  <dcterms:modified xsi:type="dcterms:W3CDTF">2025-10-10T13:50:00Z</dcterms:modified>
</cp:coreProperties>
</file>