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B649C2C"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7C1DE0">
        <w:rPr>
          <w:rFonts w:ascii="Arial" w:hAnsi="Arial" w:cs="Arial"/>
          <w:b/>
          <w:bCs/>
          <w:lang w:val="en"/>
        </w:rPr>
        <w:t>5</w:t>
      </w:r>
      <w:r w:rsidR="007C1DE0" w:rsidRPr="007C1DE0">
        <w:rPr>
          <w:rFonts w:ascii="Arial" w:hAnsi="Arial" w:cs="Arial"/>
          <w:b/>
          <w:bCs/>
          <w:vertAlign w:val="superscript"/>
          <w:lang w:val="en"/>
        </w:rPr>
        <w:t>th</w:t>
      </w:r>
      <w:r w:rsidR="007C1DE0">
        <w:rPr>
          <w:rFonts w:ascii="Arial" w:hAnsi="Arial" w:cs="Arial"/>
          <w:b/>
          <w:bCs/>
          <w:lang w:val="en"/>
        </w:rPr>
        <w:t xml:space="preserve"> </w:t>
      </w:r>
      <w:r w:rsidR="00CA3177">
        <w:rPr>
          <w:rFonts w:ascii="Arial" w:hAnsi="Arial" w:cs="Arial"/>
          <w:b/>
          <w:bCs/>
          <w:lang w:val="en"/>
        </w:rPr>
        <w:t>March</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50D0024D" w:rsidR="002F04BA" w:rsidRPr="00F44D6D" w:rsidRDefault="005849B7"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CA3177">
        <w:rPr>
          <w:rFonts w:ascii="Arial" w:hAnsi="Arial" w:cs="Arial"/>
          <w:b/>
          <w:bCs/>
          <w:sz w:val="20"/>
          <w:szCs w:val="20"/>
          <w:lang w:val="en"/>
        </w:rPr>
        <w:t>28</w:t>
      </w:r>
      <w:r w:rsidR="00CA3177" w:rsidRPr="00CA3177">
        <w:rPr>
          <w:rFonts w:ascii="Arial" w:hAnsi="Arial" w:cs="Arial"/>
          <w:b/>
          <w:bCs/>
          <w:sz w:val="20"/>
          <w:szCs w:val="20"/>
          <w:vertAlign w:val="superscript"/>
          <w:lang w:val="en"/>
        </w:rPr>
        <w:t>th</w:t>
      </w:r>
      <w:r w:rsidR="00CA3177">
        <w:rPr>
          <w:rFonts w:ascii="Arial" w:hAnsi="Arial" w:cs="Arial"/>
          <w:b/>
          <w:bCs/>
          <w:sz w:val="20"/>
          <w:szCs w:val="20"/>
          <w:lang w:val="en"/>
        </w:rPr>
        <w:t xml:space="preserve"> February</w:t>
      </w:r>
      <w:r>
        <w:rPr>
          <w:rFonts w:ascii="Arial" w:hAnsi="Arial" w:cs="Arial"/>
          <w:b/>
          <w:bCs/>
          <w:sz w:val="20"/>
          <w:szCs w:val="20"/>
          <w:lang w:val="en"/>
        </w:rPr>
        <w:t xml:space="preserv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2DA6E186"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CA3177">
        <w:rPr>
          <w:rFonts w:ascii="Arial" w:hAnsi="Arial" w:cs="Arial"/>
          <w:b/>
          <w:bCs/>
          <w:lang w:val="en"/>
        </w:rPr>
        <w:t>5</w:t>
      </w:r>
      <w:r w:rsidR="00CA3177" w:rsidRPr="00CA3177">
        <w:rPr>
          <w:rFonts w:ascii="Arial" w:hAnsi="Arial" w:cs="Arial"/>
          <w:b/>
          <w:bCs/>
          <w:vertAlign w:val="superscript"/>
          <w:lang w:val="en"/>
        </w:rPr>
        <w:t>th</w:t>
      </w:r>
      <w:r w:rsidR="00CA3177">
        <w:rPr>
          <w:rFonts w:ascii="Arial" w:hAnsi="Arial" w:cs="Arial"/>
          <w:b/>
          <w:bCs/>
          <w:lang w:val="en"/>
        </w:rPr>
        <w:t xml:space="preserve"> February 2025</w:t>
      </w:r>
      <w:r w:rsidR="00BD34ED">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21C3FE50"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8E1743" w:rsidRPr="005849B7">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9604166" w14:textId="2C100C58" w:rsidR="001B0941" w:rsidRDefault="00A96F3C" w:rsidP="001B0941">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1B0941">
        <w:rPr>
          <w:rFonts w:ascii="Arial" w:hAnsi="Arial" w:cs="Arial"/>
          <w:lang w:val="en"/>
        </w:rPr>
        <w:t>) John Passmore (Expenses)</w:t>
      </w:r>
      <w:r>
        <w:rPr>
          <w:rFonts w:ascii="Arial" w:hAnsi="Arial" w:cs="Arial"/>
          <w:lang w:val="en"/>
        </w:rPr>
        <w:tab/>
      </w:r>
      <w:r>
        <w:rPr>
          <w:rFonts w:ascii="Arial" w:hAnsi="Arial" w:cs="Arial"/>
          <w:lang w:val="en"/>
        </w:rPr>
        <w:tab/>
        <w:t>£15.50</w:t>
      </w:r>
    </w:p>
    <w:p w14:paraId="3C0575AE" w14:textId="0DAEA345" w:rsidR="001B0941" w:rsidRDefault="00A96F3C" w:rsidP="001B0941">
      <w:pPr>
        <w:widowControl w:val="0"/>
        <w:autoSpaceDE w:val="0"/>
        <w:autoSpaceDN w:val="0"/>
        <w:adjustRightInd w:val="0"/>
        <w:spacing w:line="240" w:lineRule="auto"/>
        <w:ind w:left="720"/>
        <w:rPr>
          <w:rFonts w:ascii="Arial" w:hAnsi="Arial" w:cs="Arial"/>
          <w:lang w:val="en"/>
        </w:rPr>
      </w:pPr>
      <w:r>
        <w:rPr>
          <w:rFonts w:ascii="Arial" w:hAnsi="Arial" w:cs="Arial"/>
          <w:lang w:val="en"/>
        </w:rPr>
        <w:t>b</w:t>
      </w:r>
      <w:r w:rsidR="001B0941">
        <w:rPr>
          <w:rFonts w:ascii="Arial" w:hAnsi="Arial" w:cs="Arial"/>
          <w:lang w:val="en"/>
        </w:rPr>
        <w:t>) John Passmore (Hours)</w:t>
      </w:r>
      <w:r w:rsidR="00A56327">
        <w:rPr>
          <w:rFonts w:ascii="Arial" w:hAnsi="Arial" w:cs="Arial"/>
          <w:lang w:val="en"/>
        </w:rPr>
        <w:tab/>
      </w:r>
      <w:r w:rsidR="00A56327">
        <w:rPr>
          <w:rFonts w:ascii="Arial" w:hAnsi="Arial" w:cs="Arial"/>
          <w:lang w:val="en"/>
        </w:rPr>
        <w:tab/>
      </w:r>
      <w:r w:rsidR="00A56327">
        <w:rPr>
          <w:rFonts w:ascii="Arial" w:hAnsi="Arial" w:cs="Arial"/>
          <w:lang w:val="en"/>
        </w:rPr>
        <w:tab/>
        <w:t>£177.98</w:t>
      </w:r>
    </w:p>
    <w:p w14:paraId="2C5C235E" w14:textId="78631BB7" w:rsidR="001B0941" w:rsidRDefault="001B0941" w:rsidP="001B094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KJ Installations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£350</w:t>
      </w:r>
    </w:p>
    <w:p w14:paraId="3497F83C" w14:textId="77777777" w:rsidR="0024588D" w:rsidRDefault="001B0941" w:rsidP="001B0941">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r>
      <w:r w:rsidR="0024588D">
        <w:rPr>
          <w:rFonts w:ascii="Arial" w:hAnsi="Arial" w:cs="Arial"/>
          <w:lang w:val="en"/>
        </w:rPr>
        <w:tab/>
        <w:t>£336</w:t>
      </w:r>
    </w:p>
    <w:p w14:paraId="404C9E02" w14:textId="1FEF1EA7" w:rsidR="006B6452" w:rsidRDefault="00A96F3C" w:rsidP="006B6452">
      <w:pPr>
        <w:widowControl w:val="0"/>
        <w:autoSpaceDE w:val="0"/>
        <w:autoSpaceDN w:val="0"/>
        <w:adjustRightInd w:val="0"/>
        <w:spacing w:line="240" w:lineRule="auto"/>
        <w:ind w:left="720"/>
        <w:rPr>
          <w:rFonts w:ascii="Arial" w:hAnsi="Arial" w:cs="Arial"/>
          <w:lang w:val="en"/>
        </w:rPr>
      </w:pPr>
      <w:r>
        <w:rPr>
          <w:rFonts w:ascii="Arial" w:hAnsi="Arial" w:cs="Arial"/>
          <w:lang w:val="en"/>
        </w:rPr>
        <w:t>e) Moorland Garden Services</w:t>
      </w:r>
      <w:r>
        <w:rPr>
          <w:rFonts w:ascii="Arial" w:hAnsi="Arial" w:cs="Arial"/>
          <w:lang w:val="en"/>
        </w:rPr>
        <w:tab/>
      </w:r>
      <w:r>
        <w:rPr>
          <w:rFonts w:ascii="Arial" w:hAnsi="Arial" w:cs="Arial"/>
          <w:lang w:val="en"/>
        </w:rPr>
        <w:tab/>
      </w:r>
      <w:r>
        <w:rPr>
          <w:rFonts w:ascii="Arial" w:hAnsi="Arial" w:cs="Arial"/>
          <w:lang w:val="en"/>
        </w:rPr>
        <w:tab/>
        <w:t>£363</w:t>
      </w:r>
    </w:p>
    <w:p w14:paraId="56D78B3F" w14:textId="2E912254" w:rsidR="002A402B" w:rsidRDefault="002A402B" w:rsidP="009B433E">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2) To consider a £25 per month rent increase to the Parish Cottage as per the recommendation by Ashtons.</w:t>
      </w:r>
    </w:p>
    <w:p w14:paraId="376EA5DA" w14:textId="76A99790" w:rsidR="00B909B2" w:rsidRPr="002A402B" w:rsidRDefault="00B909B2" w:rsidP="009B433E">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 xml:space="preserve">3) To consider an uplift of £290.83 (taking the total to </w:t>
      </w:r>
      <w:r w:rsidR="009B1374">
        <w:rPr>
          <w:rFonts w:ascii="Arial" w:hAnsi="Arial" w:cs="Arial"/>
          <w:b/>
          <w:bCs/>
          <w:lang w:val="en"/>
        </w:rPr>
        <w:t>£2,531.79) for the installation of the road safety barriers outside Appleton Roebuck Primary School.</w:t>
      </w:r>
    </w:p>
    <w:p w14:paraId="166A1E7D" w14:textId="7777777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4D54FA36" w14:textId="1E2DA879" w:rsidR="008343DC" w:rsidRDefault="002F77C4" w:rsidP="00BD5586">
      <w:pPr>
        <w:widowControl w:val="0"/>
        <w:autoSpaceDE w:val="0"/>
        <w:autoSpaceDN w:val="0"/>
        <w:adjustRightInd w:val="0"/>
        <w:ind w:left="720" w:hanging="720"/>
        <w:rPr>
          <w:rFonts w:ascii="Arial" w:hAnsi="Arial" w:cs="Arial"/>
          <w:bCs/>
          <w:lang w:val="en"/>
        </w:rPr>
      </w:pPr>
      <w:r>
        <w:rPr>
          <w:rFonts w:ascii="Arial" w:hAnsi="Arial" w:cs="Arial"/>
          <w:b/>
          <w:lang w:val="en"/>
        </w:rPr>
        <w:tab/>
      </w:r>
      <w:r w:rsidR="008343DC" w:rsidRPr="000B0076">
        <w:rPr>
          <w:rFonts w:ascii="Arial" w:hAnsi="Arial" w:cs="Arial"/>
          <w:bCs/>
          <w:lang w:val="en"/>
        </w:rPr>
        <w:t xml:space="preserve">1) </w:t>
      </w:r>
      <w:r w:rsidR="00DC2938">
        <w:rPr>
          <w:rFonts w:ascii="Arial" w:hAnsi="Arial" w:cs="Arial"/>
          <w:bCs/>
          <w:lang w:val="en"/>
        </w:rPr>
        <w:t>ZG2024</w:t>
      </w:r>
      <w:r w:rsidR="005C1665">
        <w:rPr>
          <w:rFonts w:ascii="Arial" w:hAnsi="Arial" w:cs="Arial"/>
          <w:bCs/>
          <w:lang w:val="en"/>
        </w:rPr>
        <w:t>/0558/FUL</w:t>
      </w:r>
    </w:p>
    <w:p w14:paraId="10715954" w14:textId="77777777" w:rsidR="005C1665" w:rsidRDefault="005C1665" w:rsidP="005C1665">
      <w:pPr>
        <w:widowControl w:val="0"/>
        <w:autoSpaceDE w:val="0"/>
        <w:autoSpaceDN w:val="0"/>
        <w:adjustRightInd w:val="0"/>
        <w:ind w:left="720"/>
        <w:rPr>
          <w:rFonts w:ascii="Arial" w:hAnsi="Arial" w:cs="Arial"/>
          <w:bCs/>
        </w:rPr>
      </w:pPr>
      <w:r w:rsidRPr="005C1665">
        <w:rPr>
          <w:rFonts w:ascii="Arial" w:hAnsi="Arial" w:cs="Arial"/>
          <w:bCs/>
        </w:rPr>
        <w:t>Proposal: Replacement of windows and doors</w:t>
      </w:r>
    </w:p>
    <w:p w14:paraId="31DE141A" w14:textId="77777777" w:rsidR="005C1665" w:rsidRDefault="005C1665" w:rsidP="005C1665">
      <w:pPr>
        <w:widowControl w:val="0"/>
        <w:autoSpaceDE w:val="0"/>
        <w:autoSpaceDN w:val="0"/>
        <w:adjustRightInd w:val="0"/>
        <w:ind w:left="720"/>
        <w:rPr>
          <w:rFonts w:ascii="Arial" w:hAnsi="Arial" w:cs="Arial"/>
          <w:bCs/>
        </w:rPr>
      </w:pPr>
      <w:r w:rsidRPr="005C1665">
        <w:rPr>
          <w:rFonts w:ascii="Arial" w:hAnsi="Arial" w:cs="Arial"/>
          <w:bCs/>
        </w:rPr>
        <w:t>Location: Appleton Roebuck Cp School, Main Street, Appleton Roebuck</w:t>
      </w:r>
    </w:p>
    <w:p w14:paraId="3AE2F793" w14:textId="50EE7788"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lastRenderedPageBreak/>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7FC919EE" w14:textId="4D793F55" w:rsidR="00887E27" w:rsidRDefault="002B69BA" w:rsidP="00BD5586">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 xml:space="preserve">1) </w:t>
      </w:r>
      <w:r w:rsidR="00C96B35">
        <w:rPr>
          <w:rFonts w:ascii="Arial" w:hAnsi="Arial" w:cs="Arial"/>
          <w:lang w:val="en"/>
        </w:rPr>
        <w:t>Z</w:t>
      </w:r>
      <w:r w:rsidR="00C96B35" w:rsidRPr="00C96B35">
        <w:rPr>
          <w:rFonts w:ascii="Arial" w:hAnsi="Arial" w:cs="Arial"/>
        </w:rPr>
        <w:t>G2024/1191/TPO</w:t>
      </w:r>
    </w:p>
    <w:p w14:paraId="371D0133" w14:textId="77777777" w:rsidR="00311219" w:rsidRDefault="00311219" w:rsidP="00311219">
      <w:pPr>
        <w:widowControl w:val="0"/>
        <w:autoSpaceDE w:val="0"/>
        <w:autoSpaceDN w:val="0"/>
        <w:adjustRightInd w:val="0"/>
        <w:ind w:left="720"/>
        <w:rPr>
          <w:rFonts w:ascii="Arial" w:hAnsi="Arial" w:cs="Arial"/>
        </w:rPr>
      </w:pPr>
      <w:r w:rsidRPr="00311219">
        <w:rPr>
          <w:rFonts w:ascii="Arial" w:hAnsi="Arial" w:cs="Arial"/>
        </w:rPr>
        <w:t>PROPOSAL: Application for consent to crown reduce by drawing back the branches by approximately 2m around the crown and all pruning cuts made to new growth points to 1No Sycamore tree covered by TPO 11/2024 in the conservation area</w:t>
      </w:r>
    </w:p>
    <w:p w14:paraId="401B3425" w14:textId="14C72682" w:rsidR="00C96B35" w:rsidRDefault="00311219" w:rsidP="00311219">
      <w:pPr>
        <w:widowControl w:val="0"/>
        <w:autoSpaceDE w:val="0"/>
        <w:autoSpaceDN w:val="0"/>
        <w:adjustRightInd w:val="0"/>
        <w:ind w:left="720"/>
        <w:rPr>
          <w:rFonts w:ascii="Arial" w:hAnsi="Arial" w:cs="Arial"/>
        </w:rPr>
      </w:pPr>
      <w:r w:rsidRPr="00311219">
        <w:rPr>
          <w:rFonts w:ascii="Arial" w:hAnsi="Arial" w:cs="Arial"/>
        </w:rPr>
        <w:t>LOCATION: Ashlea, Main Street, Appleton Roebuck</w:t>
      </w:r>
    </w:p>
    <w:p w14:paraId="4AF73A18" w14:textId="2F0C841C" w:rsidR="00FD34D0" w:rsidRDefault="00FD34D0" w:rsidP="00311219">
      <w:pPr>
        <w:widowControl w:val="0"/>
        <w:autoSpaceDE w:val="0"/>
        <w:autoSpaceDN w:val="0"/>
        <w:adjustRightInd w:val="0"/>
        <w:ind w:left="720"/>
        <w:rPr>
          <w:rFonts w:ascii="Arial" w:hAnsi="Arial" w:cs="Arial"/>
        </w:rPr>
      </w:pPr>
      <w:r>
        <w:rPr>
          <w:rFonts w:ascii="Arial" w:hAnsi="Arial" w:cs="Arial"/>
        </w:rPr>
        <w:t>2) Z</w:t>
      </w:r>
      <w:r w:rsidRPr="00FD34D0">
        <w:rPr>
          <w:rFonts w:ascii="Arial" w:hAnsi="Arial" w:cs="Arial"/>
        </w:rPr>
        <w:t>G2024/1248/FUL</w:t>
      </w:r>
    </w:p>
    <w:p w14:paraId="03AEB4E8" w14:textId="77777777" w:rsidR="00776D9F" w:rsidRDefault="00776D9F" w:rsidP="00311219">
      <w:pPr>
        <w:widowControl w:val="0"/>
        <w:autoSpaceDE w:val="0"/>
        <w:autoSpaceDN w:val="0"/>
        <w:adjustRightInd w:val="0"/>
        <w:ind w:left="720"/>
        <w:rPr>
          <w:rFonts w:ascii="Arial" w:hAnsi="Arial" w:cs="Arial"/>
        </w:rPr>
      </w:pPr>
      <w:r>
        <w:rPr>
          <w:rFonts w:ascii="Arial" w:hAnsi="Arial" w:cs="Arial"/>
        </w:rPr>
        <w:t>P</w:t>
      </w:r>
      <w:r w:rsidRPr="00776D9F">
        <w:rPr>
          <w:rFonts w:ascii="Arial" w:hAnsi="Arial" w:cs="Arial"/>
        </w:rPr>
        <w:t>ROPOSAL: Change of use of agricultural land to garden and conversion of part of former agricultural building to form domestic garage (retrospective)</w:t>
      </w:r>
    </w:p>
    <w:p w14:paraId="68AB50AF" w14:textId="7570CE7E" w:rsidR="00FD34D0" w:rsidRDefault="00776D9F" w:rsidP="00311219">
      <w:pPr>
        <w:widowControl w:val="0"/>
        <w:autoSpaceDE w:val="0"/>
        <w:autoSpaceDN w:val="0"/>
        <w:adjustRightInd w:val="0"/>
        <w:ind w:left="720"/>
        <w:rPr>
          <w:rFonts w:ascii="Arial" w:hAnsi="Arial" w:cs="Arial"/>
        </w:rPr>
      </w:pPr>
      <w:r w:rsidRPr="00776D9F">
        <w:rPr>
          <w:rFonts w:ascii="Arial" w:hAnsi="Arial" w:cs="Arial"/>
        </w:rPr>
        <w:t>LOCATION: Roebuck Barracks, Green Lane, Appleton Roebuck</w:t>
      </w:r>
    </w:p>
    <w:p w14:paraId="074978B9" w14:textId="2053B7D3"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B1374">
        <w:rPr>
          <w:rFonts w:ascii="Arial" w:hAnsi="Arial" w:cs="Arial"/>
          <w:b/>
          <w:bCs/>
          <w:lang w:val="en"/>
        </w:rPr>
        <w:t>8</w:t>
      </w:r>
      <w:r>
        <w:rPr>
          <w:rFonts w:ascii="Arial" w:hAnsi="Arial" w:cs="Arial"/>
          <w:b/>
          <w:bCs/>
          <w:lang w:val="en"/>
        </w:rPr>
        <w:tab/>
      </w:r>
      <w:r w:rsidR="0044557A">
        <w:rPr>
          <w:rFonts w:ascii="Arial" w:hAnsi="Arial" w:cs="Arial"/>
          <w:b/>
          <w:bCs/>
          <w:lang w:val="en"/>
        </w:rPr>
        <w:t xml:space="preserve">To consider an update of the status of HGV’s travelling through </w:t>
      </w:r>
      <w:r w:rsidR="002A402B">
        <w:rPr>
          <w:rFonts w:ascii="Arial" w:hAnsi="Arial" w:cs="Arial"/>
          <w:b/>
          <w:bCs/>
          <w:lang w:val="en"/>
        </w:rPr>
        <w:t>Appleton Roebuck</w:t>
      </w:r>
      <w:r w:rsidR="00BD5586">
        <w:rPr>
          <w:rFonts w:ascii="Arial" w:hAnsi="Arial" w:cs="Arial"/>
          <w:b/>
          <w:bCs/>
          <w:lang w:val="en"/>
        </w:rPr>
        <w:t>, including issues with grass verges, passing places and road safety</w:t>
      </w:r>
      <w:r w:rsidR="002A402B">
        <w:rPr>
          <w:rFonts w:ascii="Arial" w:hAnsi="Arial" w:cs="Arial"/>
          <w:b/>
          <w:bCs/>
          <w:lang w:val="en"/>
        </w:rPr>
        <w:t>.</w:t>
      </w:r>
    </w:p>
    <w:p w14:paraId="3B941980" w14:textId="5FAE7F9F" w:rsidR="002F04BA" w:rsidRDefault="009B1374"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207BB801" w:rsidR="002F04BA" w:rsidRPr="00165C1A"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9B1374">
        <w:rPr>
          <w:rFonts w:ascii="Arial" w:hAnsi="Arial" w:cs="Arial"/>
          <w:b/>
          <w:bCs/>
          <w:lang w:val="en"/>
        </w:rPr>
        <w:t>0</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79455D0A" w:rsidR="002F04BA" w:rsidRDefault="002F04BA" w:rsidP="002F04BA">
      <w:pPr>
        <w:pStyle w:val="NoSpacing"/>
        <w:rPr>
          <w:rFonts w:ascii="Arial" w:hAnsi="Arial" w:cs="Arial"/>
          <w:b/>
          <w:bCs/>
          <w:lang w:val="en"/>
        </w:rPr>
      </w:pPr>
      <w:r>
        <w:rPr>
          <w:rFonts w:ascii="Arial" w:hAnsi="Arial" w:cs="Arial"/>
          <w:b/>
          <w:bCs/>
          <w:lang w:val="en"/>
        </w:rPr>
        <w:t>1</w:t>
      </w:r>
      <w:r w:rsidR="009B1374">
        <w:rPr>
          <w:rFonts w:ascii="Arial" w:hAnsi="Arial" w:cs="Arial"/>
          <w:b/>
          <w:bCs/>
          <w:lang w:val="en"/>
        </w:rPr>
        <w:t>1</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4508369F"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311219">
        <w:rPr>
          <w:rFonts w:ascii="Arial" w:hAnsi="Arial" w:cs="Arial"/>
          <w:b/>
          <w:bCs/>
          <w:lang w:val="en"/>
        </w:rPr>
        <w:t>2</w:t>
      </w:r>
      <w:r w:rsidR="00311219" w:rsidRPr="00311219">
        <w:rPr>
          <w:rFonts w:ascii="Arial" w:hAnsi="Arial" w:cs="Arial"/>
          <w:b/>
          <w:bCs/>
          <w:vertAlign w:val="superscript"/>
          <w:lang w:val="en"/>
        </w:rPr>
        <w:t>nd</w:t>
      </w:r>
      <w:r w:rsidR="00311219">
        <w:rPr>
          <w:rFonts w:ascii="Arial" w:hAnsi="Arial" w:cs="Arial"/>
          <w:b/>
          <w:bCs/>
          <w:lang w:val="en"/>
        </w:rPr>
        <w:t xml:space="preserve"> April </w:t>
      </w:r>
      <w:r w:rsidR="00994806">
        <w:rPr>
          <w:rFonts w:ascii="Arial" w:hAnsi="Arial" w:cs="Arial"/>
          <w:b/>
          <w:bCs/>
          <w:lang w:val="en"/>
        </w:rPr>
        <w:t>2025.</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26CF"/>
    <w:rsid w:val="00023BEE"/>
    <w:rsid w:val="00027CC8"/>
    <w:rsid w:val="000335F6"/>
    <w:rsid w:val="0003700B"/>
    <w:rsid w:val="00043739"/>
    <w:rsid w:val="00051806"/>
    <w:rsid w:val="00052330"/>
    <w:rsid w:val="00060205"/>
    <w:rsid w:val="000654A1"/>
    <w:rsid w:val="00070EA2"/>
    <w:rsid w:val="000719FE"/>
    <w:rsid w:val="0008433A"/>
    <w:rsid w:val="00096A86"/>
    <w:rsid w:val="000B007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0941"/>
    <w:rsid w:val="001B316A"/>
    <w:rsid w:val="001B5C2A"/>
    <w:rsid w:val="001B7433"/>
    <w:rsid w:val="001C01E6"/>
    <w:rsid w:val="001C1AE4"/>
    <w:rsid w:val="001D2A7B"/>
    <w:rsid w:val="00200AC7"/>
    <w:rsid w:val="00201DF1"/>
    <w:rsid w:val="00206B52"/>
    <w:rsid w:val="002178D4"/>
    <w:rsid w:val="002231D6"/>
    <w:rsid w:val="0022375D"/>
    <w:rsid w:val="00230942"/>
    <w:rsid w:val="00231296"/>
    <w:rsid w:val="002340A0"/>
    <w:rsid w:val="0024588D"/>
    <w:rsid w:val="00260804"/>
    <w:rsid w:val="00261439"/>
    <w:rsid w:val="002770F3"/>
    <w:rsid w:val="00281815"/>
    <w:rsid w:val="00283CE3"/>
    <w:rsid w:val="002906E3"/>
    <w:rsid w:val="002973C2"/>
    <w:rsid w:val="002A402B"/>
    <w:rsid w:val="002B1073"/>
    <w:rsid w:val="002B69BA"/>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41AAD"/>
    <w:rsid w:val="0044557A"/>
    <w:rsid w:val="004550E0"/>
    <w:rsid w:val="0046236F"/>
    <w:rsid w:val="00463D1D"/>
    <w:rsid w:val="00474281"/>
    <w:rsid w:val="00480E3F"/>
    <w:rsid w:val="00485D65"/>
    <w:rsid w:val="00497446"/>
    <w:rsid w:val="00497C1E"/>
    <w:rsid w:val="004B1690"/>
    <w:rsid w:val="004C319A"/>
    <w:rsid w:val="004C7321"/>
    <w:rsid w:val="00505E81"/>
    <w:rsid w:val="00512C36"/>
    <w:rsid w:val="00513759"/>
    <w:rsid w:val="00522532"/>
    <w:rsid w:val="00522911"/>
    <w:rsid w:val="0053582A"/>
    <w:rsid w:val="00536A85"/>
    <w:rsid w:val="005423D6"/>
    <w:rsid w:val="00582A3A"/>
    <w:rsid w:val="005849B7"/>
    <w:rsid w:val="00590295"/>
    <w:rsid w:val="00592A48"/>
    <w:rsid w:val="00593F77"/>
    <w:rsid w:val="005A4637"/>
    <w:rsid w:val="005A67A1"/>
    <w:rsid w:val="005A68F7"/>
    <w:rsid w:val="005B59CE"/>
    <w:rsid w:val="005C1665"/>
    <w:rsid w:val="005C23D3"/>
    <w:rsid w:val="005C24B4"/>
    <w:rsid w:val="005D4352"/>
    <w:rsid w:val="005D7F83"/>
    <w:rsid w:val="005E7DEE"/>
    <w:rsid w:val="005F1D4F"/>
    <w:rsid w:val="00604915"/>
    <w:rsid w:val="00604FCB"/>
    <w:rsid w:val="00607D7C"/>
    <w:rsid w:val="006208E0"/>
    <w:rsid w:val="00625757"/>
    <w:rsid w:val="006273EF"/>
    <w:rsid w:val="0063066D"/>
    <w:rsid w:val="006465D9"/>
    <w:rsid w:val="00650A27"/>
    <w:rsid w:val="0065333E"/>
    <w:rsid w:val="00666CA6"/>
    <w:rsid w:val="0067395D"/>
    <w:rsid w:val="00695D5B"/>
    <w:rsid w:val="006A1F6C"/>
    <w:rsid w:val="006A26A4"/>
    <w:rsid w:val="006A7DC8"/>
    <w:rsid w:val="006B1EC1"/>
    <w:rsid w:val="006B6452"/>
    <w:rsid w:val="006C6D74"/>
    <w:rsid w:val="006D10A1"/>
    <w:rsid w:val="006D359B"/>
    <w:rsid w:val="006E0243"/>
    <w:rsid w:val="006E3300"/>
    <w:rsid w:val="006E479D"/>
    <w:rsid w:val="006F13B1"/>
    <w:rsid w:val="006F3AB1"/>
    <w:rsid w:val="007026C1"/>
    <w:rsid w:val="00714843"/>
    <w:rsid w:val="0072334B"/>
    <w:rsid w:val="007257CD"/>
    <w:rsid w:val="007358C4"/>
    <w:rsid w:val="0075137A"/>
    <w:rsid w:val="007530C7"/>
    <w:rsid w:val="0075453F"/>
    <w:rsid w:val="00776D9F"/>
    <w:rsid w:val="0078001E"/>
    <w:rsid w:val="00783E94"/>
    <w:rsid w:val="00786246"/>
    <w:rsid w:val="00786610"/>
    <w:rsid w:val="007A410D"/>
    <w:rsid w:val="007A6C08"/>
    <w:rsid w:val="007C1DE0"/>
    <w:rsid w:val="007E73CF"/>
    <w:rsid w:val="007F2DD6"/>
    <w:rsid w:val="00805D9C"/>
    <w:rsid w:val="00810A56"/>
    <w:rsid w:val="00821DC0"/>
    <w:rsid w:val="00824839"/>
    <w:rsid w:val="008343DC"/>
    <w:rsid w:val="008362EC"/>
    <w:rsid w:val="00846596"/>
    <w:rsid w:val="008522F9"/>
    <w:rsid w:val="00876033"/>
    <w:rsid w:val="00876A08"/>
    <w:rsid w:val="00887E27"/>
    <w:rsid w:val="0089213A"/>
    <w:rsid w:val="00892C43"/>
    <w:rsid w:val="008A0318"/>
    <w:rsid w:val="008A1639"/>
    <w:rsid w:val="008C07A8"/>
    <w:rsid w:val="008E1743"/>
    <w:rsid w:val="008F0558"/>
    <w:rsid w:val="008F2786"/>
    <w:rsid w:val="008F2EBC"/>
    <w:rsid w:val="00913948"/>
    <w:rsid w:val="009262D6"/>
    <w:rsid w:val="009367A3"/>
    <w:rsid w:val="009402D8"/>
    <w:rsid w:val="009420C8"/>
    <w:rsid w:val="009471F6"/>
    <w:rsid w:val="00950FBE"/>
    <w:rsid w:val="00955043"/>
    <w:rsid w:val="0095611C"/>
    <w:rsid w:val="00960687"/>
    <w:rsid w:val="00975EC6"/>
    <w:rsid w:val="009836D6"/>
    <w:rsid w:val="0098473F"/>
    <w:rsid w:val="0099410D"/>
    <w:rsid w:val="00994806"/>
    <w:rsid w:val="009A2ADF"/>
    <w:rsid w:val="009A6CEA"/>
    <w:rsid w:val="009B1374"/>
    <w:rsid w:val="009B433E"/>
    <w:rsid w:val="009C0F46"/>
    <w:rsid w:val="009C5CBA"/>
    <w:rsid w:val="009D0BC3"/>
    <w:rsid w:val="009F3496"/>
    <w:rsid w:val="00A03301"/>
    <w:rsid w:val="00A064B5"/>
    <w:rsid w:val="00A43FE1"/>
    <w:rsid w:val="00A56327"/>
    <w:rsid w:val="00A767EC"/>
    <w:rsid w:val="00A92E77"/>
    <w:rsid w:val="00A96F3C"/>
    <w:rsid w:val="00A9753C"/>
    <w:rsid w:val="00AA7A34"/>
    <w:rsid w:val="00AB0D2C"/>
    <w:rsid w:val="00AD0624"/>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909B2"/>
    <w:rsid w:val="00BA3B34"/>
    <w:rsid w:val="00BA457A"/>
    <w:rsid w:val="00BA75B6"/>
    <w:rsid w:val="00BA7F6E"/>
    <w:rsid w:val="00BB5FA2"/>
    <w:rsid w:val="00BC2817"/>
    <w:rsid w:val="00BD1B36"/>
    <w:rsid w:val="00BD34ED"/>
    <w:rsid w:val="00BD5586"/>
    <w:rsid w:val="00BD6EBB"/>
    <w:rsid w:val="00BF67B8"/>
    <w:rsid w:val="00BF796D"/>
    <w:rsid w:val="00BF7E5E"/>
    <w:rsid w:val="00C10514"/>
    <w:rsid w:val="00C1354A"/>
    <w:rsid w:val="00C14A32"/>
    <w:rsid w:val="00C2011A"/>
    <w:rsid w:val="00C302BD"/>
    <w:rsid w:val="00C30A11"/>
    <w:rsid w:val="00C32FEC"/>
    <w:rsid w:val="00C35858"/>
    <w:rsid w:val="00C435BC"/>
    <w:rsid w:val="00C43A9C"/>
    <w:rsid w:val="00C666C9"/>
    <w:rsid w:val="00C8702F"/>
    <w:rsid w:val="00C93837"/>
    <w:rsid w:val="00C93D34"/>
    <w:rsid w:val="00C93E48"/>
    <w:rsid w:val="00C96B35"/>
    <w:rsid w:val="00CA1ECB"/>
    <w:rsid w:val="00CA3177"/>
    <w:rsid w:val="00CA467C"/>
    <w:rsid w:val="00CA516F"/>
    <w:rsid w:val="00CC0AB7"/>
    <w:rsid w:val="00CC70E5"/>
    <w:rsid w:val="00CD7A06"/>
    <w:rsid w:val="00CE054A"/>
    <w:rsid w:val="00CE0B32"/>
    <w:rsid w:val="00CE1E3C"/>
    <w:rsid w:val="00CE620D"/>
    <w:rsid w:val="00CF20A9"/>
    <w:rsid w:val="00D017B2"/>
    <w:rsid w:val="00D06237"/>
    <w:rsid w:val="00D1584E"/>
    <w:rsid w:val="00D20210"/>
    <w:rsid w:val="00D365FA"/>
    <w:rsid w:val="00D54463"/>
    <w:rsid w:val="00D66A1B"/>
    <w:rsid w:val="00D7136B"/>
    <w:rsid w:val="00D74F16"/>
    <w:rsid w:val="00D93F7F"/>
    <w:rsid w:val="00D97C40"/>
    <w:rsid w:val="00DA72FE"/>
    <w:rsid w:val="00DB17D3"/>
    <w:rsid w:val="00DC2938"/>
    <w:rsid w:val="00DC759E"/>
    <w:rsid w:val="00DD24B4"/>
    <w:rsid w:val="00DD5072"/>
    <w:rsid w:val="00DD6294"/>
    <w:rsid w:val="00DE1B02"/>
    <w:rsid w:val="00DE2D15"/>
    <w:rsid w:val="00E06325"/>
    <w:rsid w:val="00E11B6E"/>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7132A"/>
    <w:rsid w:val="00F8086D"/>
    <w:rsid w:val="00F93990"/>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18</cp:revision>
  <cp:lastPrinted>2025-01-03T13:51:00Z</cp:lastPrinted>
  <dcterms:created xsi:type="dcterms:W3CDTF">2025-02-28T16:12:00Z</dcterms:created>
  <dcterms:modified xsi:type="dcterms:W3CDTF">2025-02-28T16:30:00Z</dcterms:modified>
</cp:coreProperties>
</file>