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09D999BC"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1B316A">
        <w:rPr>
          <w:rFonts w:ascii="Arial" w:hAnsi="Arial" w:cs="Arial"/>
          <w:b/>
          <w:bCs/>
          <w:lang w:val="en"/>
        </w:rPr>
        <w:t>5</w:t>
      </w:r>
      <w:r w:rsidR="001B316A" w:rsidRPr="001B316A">
        <w:rPr>
          <w:rFonts w:ascii="Arial" w:hAnsi="Arial" w:cs="Arial"/>
          <w:b/>
          <w:bCs/>
          <w:vertAlign w:val="superscript"/>
          <w:lang w:val="en"/>
        </w:rPr>
        <w:t>th</w:t>
      </w:r>
      <w:r w:rsidR="001B316A">
        <w:rPr>
          <w:rFonts w:ascii="Arial" w:hAnsi="Arial" w:cs="Arial"/>
          <w:b/>
          <w:bCs/>
          <w:lang w:val="en"/>
        </w:rPr>
        <w:t xml:space="preserve"> July</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38950535" w:rsidR="002F04BA" w:rsidRDefault="001B316A"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Friday 30</w:t>
      </w:r>
      <w:r w:rsidRPr="001B316A">
        <w:rPr>
          <w:rFonts w:ascii="Arial" w:hAnsi="Arial" w:cs="Arial"/>
          <w:b/>
          <w:bCs/>
          <w:sz w:val="20"/>
          <w:szCs w:val="20"/>
          <w:vertAlign w:val="superscript"/>
          <w:lang w:val="en"/>
        </w:rPr>
        <w:t>th</w:t>
      </w:r>
      <w:r>
        <w:rPr>
          <w:rFonts w:ascii="Arial" w:hAnsi="Arial" w:cs="Arial"/>
          <w:b/>
          <w:bCs/>
          <w:sz w:val="20"/>
          <w:szCs w:val="20"/>
          <w:lang w:val="en"/>
        </w:rPr>
        <w:t xml:space="preserve"> </w:t>
      </w:r>
      <w:r w:rsidR="00D06237">
        <w:rPr>
          <w:rFonts w:ascii="Arial" w:hAnsi="Arial" w:cs="Arial"/>
          <w:b/>
          <w:bCs/>
          <w:sz w:val="20"/>
          <w:szCs w:val="20"/>
          <w:lang w:val="en"/>
        </w:rPr>
        <w:t>June</w:t>
      </w:r>
      <w:r w:rsidR="00604FCB">
        <w:rPr>
          <w:rFonts w:ascii="Arial" w:hAnsi="Arial" w:cs="Arial"/>
          <w:b/>
          <w:bCs/>
          <w:sz w:val="20"/>
          <w:szCs w:val="20"/>
          <w:lang w:val="en"/>
        </w:rPr>
        <w:t xml:space="preserve">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09E739C1"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 xml:space="preserve">Wednesday </w:t>
      </w:r>
      <w:r w:rsidR="001B316A">
        <w:rPr>
          <w:rFonts w:ascii="Arial" w:hAnsi="Arial" w:cs="Arial"/>
          <w:b/>
          <w:bCs/>
          <w:lang w:val="en"/>
        </w:rPr>
        <w:t>7</w:t>
      </w:r>
      <w:r w:rsidR="001B316A" w:rsidRPr="001B316A">
        <w:rPr>
          <w:rFonts w:ascii="Arial" w:hAnsi="Arial" w:cs="Arial"/>
          <w:b/>
          <w:bCs/>
          <w:vertAlign w:val="superscript"/>
          <w:lang w:val="en"/>
        </w:rPr>
        <w:t>th</w:t>
      </w:r>
      <w:r w:rsidR="001B316A">
        <w:rPr>
          <w:rFonts w:ascii="Arial" w:hAnsi="Arial" w:cs="Arial"/>
          <w:b/>
          <w:bCs/>
          <w:lang w:val="en"/>
        </w:rPr>
        <w:t xml:space="preserve"> June</w:t>
      </w:r>
      <w:r w:rsidR="00D06237">
        <w:rPr>
          <w:rFonts w:ascii="Arial" w:hAnsi="Arial" w:cs="Arial"/>
          <w:b/>
          <w:bCs/>
          <w:lang w:val="en"/>
        </w:rPr>
        <w:t xml:space="preserve">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0AFBC833"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23D140E0" w14:textId="4175DFD5" w:rsidR="001B316A" w:rsidRDefault="00346A1E"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xml:space="preserve">) </w:t>
      </w:r>
      <w:r w:rsidR="001B316A">
        <w:rPr>
          <w:rFonts w:ascii="Arial" w:hAnsi="Arial" w:cs="Arial"/>
          <w:lang w:val="en"/>
        </w:rPr>
        <w:t>Selby Council</w:t>
      </w:r>
      <w:r w:rsidR="00783E94">
        <w:rPr>
          <w:rFonts w:ascii="Arial" w:hAnsi="Arial" w:cs="Arial"/>
          <w:lang w:val="en"/>
        </w:rPr>
        <w:t xml:space="preserve"> </w:t>
      </w:r>
      <w:r w:rsidR="000E097A">
        <w:rPr>
          <w:rFonts w:ascii="Arial" w:hAnsi="Arial" w:cs="Arial"/>
          <w:lang w:val="en"/>
        </w:rPr>
        <w:t>Wast</w:t>
      </w:r>
      <w:r w:rsidR="001B316A">
        <w:rPr>
          <w:rFonts w:ascii="Arial" w:hAnsi="Arial" w:cs="Arial"/>
          <w:lang w:val="en"/>
        </w:rPr>
        <w:t>e Collection</w:t>
      </w:r>
      <w:r w:rsidR="000E097A">
        <w:rPr>
          <w:rFonts w:ascii="Arial" w:hAnsi="Arial" w:cs="Arial"/>
          <w:lang w:val="en"/>
        </w:rPr>
        <w:t>s</w:t>
      </w:r>
      <w:r w:rsidR="001B316A">
        <w:rPr>
          <w:rFonts w:ascii="Arial" w:hAnsi="Arial" w:cs="Arial"/>
          <w:lang w:val="en"/>
        </w:rPr>
        <w:tab/>
      </w:r>
      <w:r w:rsidR="00783E94">
        <w:rPr>
          <w:rFonts w:ascii="Arial" w:hAnsi="Arial" w:cs="Arial"/>
          <w:lang w:val="en"/>
        </w:rPr>
        <w:tab/>
      </w:r>
      <w:r w:rsidR="001B316A">
        <w:rPr>
          <w:rFonts w:ascii="Arial" w:hAnsi="Arial" w:cs="Arial"/>
          <w:lang w:val="en"/>
        </w:rPr>
        <w:tab/>
        <w:t>£272</w:t>
      </w:r>
      <w:r w:rsidR="000E097A">
        <w:rPr>
          <w:rFonts w:ascii="Arial" w:hAnsi="Arial" w:cs="Arial"/>
          <w:lang w:val="en"/>
        </w:rPr>
        <w:t>.00</w:t>
      </w:r>
    </w:p>
    <w:p w14:paraId="2CB3612C" w14:textId="48A76923" w:rsidR="001B316A" w:rsidRDefault="001B316A"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b) NYCC Footway Lighting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£1,346.09</w:t>
      </w:r>
    </w:p>
    <w:p w14:paraId="1EB25231" w14:textId="45594BDC" w:rsidR="001B316A" w:rsidRDefault="001B316A"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c) NYCC Streetlight Maintenance </w:t>
      </w:r>
      <w:r>
        <w:rPr>
          <w:rFonts w:ascii="Arial" w:hAnsi="Arial" w:cs="Arial"/>
          <w:lang w:val="en"/>
        </w:rPr>
        <w:tab/>
      </w:r>
      <w:r>
        <w:rPr>
          <w:rFonts w:ascii="Arial" w:hAnsi="Arial" w:cs="Arial"/>
          <w:lang w:val="en"/>
        </w:rPr>
        <w:tab/>
      </w:r>
      <w:r>
        <w:rPr>
          <w:rFonts w:ascii="Arial" w:hAnsi="Arial" w:cs="Arial"/>
          <w:lang w:val="en"/>
        </w:rPr>
        <w:tab/>
        <w:t>£437.16</w:t>
      </w:r>
    </w:p>
    <w:p w14:paraId="6BE36713" w14:textId="7E36C1F5" w:rsidR="001B316A" w:rsidRDefault="001B316A"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d) NYCC</w:t>
      </w:r>
      <w:r w:rsidR="00783E94">
        <w:rPr>
          <w:rFonts w:ascii="Arial" w:hAnsi="Arial" w:cs="Arial"/>
          <w:lang w:val="en"/>
        </w:rPr>
        <w:t xml:space="preserve"> Commercial Waste</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£284.20</w:t>
      </w:r>
    </w:p>
    <w:p w14:paraId="40B18D90" w14:textId="5189045E" w:rsidR="001B316A" w:rsidRDefault="001B316A"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e) Jim Davis</w:t>
      </w:r>
      <w:r w:rsidR="000E097A">
        <w:rPr>
          <w:rFonts w:ascii="Arial" w:hAnsi="Arial" w:cs="Arial"/>
          <w:lang w:val="en"/>
        </w:rPr>
        <w:t xml:space="preserve"> – Internal Audit</w:t>
      </w:r>
      <w:r w:rsidR="000E097A">
        <w:rPr>
          <w:rFonts w:ascii="Arial" w:hAnsi="Arial" w:cs="Arial"/>
          <w:lang w:val="en"/>
        </w:rPr>
        <w:tab/>
      </w:r>
      <w:r w:rsidR="000E097A">
        <w:rPr>
          <w:rFonts w:ascii="Arial" w:hAnsi="Arial" w:cs="Arial"/>
          <w:lang w:val="en"/>
        </w:rPr>
        <w:tab/>
      </w:r>
      <w:r w:rsidR="000E097A">
        <w:rPr>
          <w:rFonts w:ascii="Arial" w:hAnsi="Arial" w:cs="Arial"/>
          <w:lang w:val="en"/>
        </w:rPr>
        <w:tab/>
      </w:r>
      <w:r w:rsidR="000E097A">
        <w:rPr>
          <w:rFonts w:ascii="Arial" w:hAnsi="Arial" w:cs="Arial"/>
          <w:lang w:val="en"/>
        </w:rPr>
        <w:tab/>
        <w:t>£75.00</w:t>
      </w:r>
      <w:r>
        <w:rPr>
          <w:rFonts w:ascii="Arial" w:hAnsi="Arial" w:cs="Arial"/>
          <w:lang w:val="en"/>
        </w:rPr>
        <w:tab/>
      </w:r>
      <w:r>
        <w:rPr>
          <w:rFonts w:ascii="Arial" w:hAnsi="Arial" w:cs="Arial"/>
          <w:lang w:val="en"/>
        </w:rPr>
        <w:tab/>
      </w:r>
    </w:p>
    <w:p w14:paraId="55438843" w14:textId="3C6F08BF" w:rsidR="001C01E6" w:rsidRDefault="00B03734" w:rsidP="001B316A">
      <w:pPr>
        <w:widowControl w:val="0"/>
        <w:autoSpaceDE w:val="0"/>
        <w:autoSpaceDN w:val="0"/>
        <w:adjustRightInd w:val="0"/>
        <w:spacing w:line="180" w:lineRule="auto"/>
        <w:ind w:left="720"/>
        <w:rPr>
          <w:rFonts w:ascii="Arial" w:hAnsi="Arial" w:cs="Arial"/>
          <w:b/>
          <w:bCs/>
          <w:lang w:val="en"/>
        </w:rPr>
      </w:pPr>
      <w:r w:rsidRPr="00B03734">
        <w:rPr>
          <w:rFonts w:ascii="Arial" w:hAnsi="Arial" w:cs="Arial"/>
          <w:b/>
          <w:bCs/>
          <w:lang w:val="en"/>
        </w:rPr>
        <w:t xml:space="preserve">2) To </w:t>
      </w:r>
      <w:r w:rsidR="001B316A">
        <w:rPr>
          <w:rFonts w:ascii="Arial" w:hAnsi="Arial" w:cs="Arial"/>
          <w:b/>
          <w:bCs/>
          <w:lang w:val="en"/>
        </w:rPr>
        <w:t>consider the first quarter bank resolution.</w:t>
      </w:r>
    </w:p>
    <w:p w14:paraId="043659CA" w14:textId="0AAF6AD2" w:rsidR="000E097A" w:rsidRPr="00B03734" w:rsidRDefault="001C01E6" w:rsidP="001B316A">
      <w:pPr>
        <w:widowControl w:val="0"/>
        <w:autoSpaceDE w:val="0"/>
        <w:autoSpaceDN w:val="0"/>
        <w:adjustRightInd w:val="0"/>
        <w:spacing w:line="180" w:lineRule="auto"/>
        <w:ind w:left="720"/>
        <w:rPr>
          <w:rFonts w:ascii="Arial" w:hAnsi="Arial" w:cs="Arial"/>
          <w:lang w:val="en"/>
        </w:rPr>
      </w:pPr>
      <w:r>
        <w:rPr>
          <w:rFonts w:ascii="Arial" w:hAnsi="Arial" w:cs="Arial"/>
          <w:b/>
          <w:bCs/>
          <w:lang w:val="en"/>
        </w:rPr>
        <w:t>3) The consider the BHIB Insurance renewal quote.</w:t>
      </w:r>
    </w:p>
    <w:p w14:paraId="3B94196E" w14:textId="400CA1ED" w:rsidR="002F04BA" w:rsidRPr="000D5D54"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5FE387D9" w14:textId="26665D0E" w:rsidR="000D5D54" w:rsidRPr="000D5D54" w:rsidRDefault="000D5D54" w:rsidP="002F04BA">
      <w:pPr>
        <w:widowControl w:val="0"/>
        <w:autoSpaceDE w:val="0"/>
        <w:autoSpaceDN w:val="0"/>
        <w:adjustRightInd w:val="0"/>
        <w:ind w:left="720" w:hanging="720"/>
        <w:rPr>
          <w:rFonts w:ascii="Arial" w:hAnsi="Arial" w:cs="Arial"/>
        </w:rPr>
      </w:pPr>
      <w:r w:rsidRPr="000D5D54">
        <w:rPr>
          <w:rFonts w:ascii="Arial" w:hAnsi="Arial" w:cs="Arial"/>
          <w:b/>
          <w:lang w:val="en"/>
        </w:rPr>
        <w:tab/>
      </w:r>
      <w:r w:rsidRPr="000D5D54">
        <w:rPr>
          <w:rFonts w:ascii="Arial" w:hAnsi="Arial" w:cs="Arial"/>
        </w:rPr>
        <w:t>2023/0341/FUL</w:t>
      </w:r>
    </w:p>
    <w:p w14:paraId="57B78F57" w14:textId="77777777" w:rsidR="000D5D54" w:rsidRPr="000D5D54" w:rsidRDefault="000D5D54" w:rsidP="000D5D54">
      <w:pPr>
        <w:widowControl w:val="0"/>
        <w:autoSpaceDE w:val="0"/>
        <w:autoSpaceDN w:val="0"/>
        <w:adjustRightInd w:val="0"/>
        <w:ind w:left="720"/>
        <w:rPr>
          <w:rFonts w:ascii="Arial" w:hAnsi="Arial" w:cs="Arial"/>
        </w:rPr>
      </w:pPr>
      <w:r w:rsidRPr="000D5D54">
        <w:rPr>
          <w:rFonts w:ascii="Arial" w:hAnsi="Arial" w:cs="Arial"/>
        </w:rPr>
        <w:t>P</w:t>
      </w:r>
      <w:r w:rsidRPr="000D5D54">
        <w:rPr>
          <w:rFonts w:ascii="Arial" w:hAnsi="Arial" w:cs="Arial"/>
        </w:rPr>
        <w:t>roposal: Erection of a timber hay barn</w:t>
      </w:r>
    </w:p>
    <w:p w14:paraId="63F38AE5" w14:textId="72057DC9" w:rsidR="000D5D54" w:rsidRDefault="000D5D54" w:rsidP="000D5D54">
      <w:pPr>
        <w:widowControl w:val="0"/>
        <w:autoSpaceDE w:val="0"/>
        <w:autoSpaceDN w:val="0"/>
        <w:adjustRightInd w:val="0"/>
        <w:ind w:left="720"/>
        <w:rPr>
          <w:rFonts w:ascii="Arial" w:hAnsi="Arial" w:cs="Arial"/>
        </w:rPr>
      </w:pPr>
      <w:r w:rsidRPr="000D5D54">
        <w:rPr>
          <w:rFonts w:ascii="Arial" w:hAnsi="Arial" w:cs="Arial"/>
        </w:rPr>
        <w:t>Location: Oakview Stables, Daw Lane, Appleton Roebuck</w:t>
      </w:r>
    </w:p>
    <w:p w14:paraId="0A2DBCF3" w14:textId="4E0A1C51" w:rsidR="00023BEE" w:rsidRPr="000D5D54" w:rsidRDefault="000D5D54" w:rsidP="00B10E83">
      <w:pPr>
        <w:widowControl w:val="0"/>
        <w:autoSpaceDE w:val="0"/>
        <w:autoSpaceDN w:val="0"/>
        <w:adjustRightInd w:val="0"/>
        <w:ind w:left="720"/>
        <w:rPr>
          <w:rFonts w:ascii="Arial" w:hAnsi="Arial" w:cs="Arial"/>
          <w:bCs/>
          <w:lang w:val="en"/>
        </w:rPr>
      </w:pPr>
      <w:r>
        <w:rPr>
          <w:rFonts w:ascii="Arial" w:hAnsi="Arial" w:cs="Arial"/>
        </w:rPr>
        <w:t xml:space="preserve">Decision: </w:t>
      </w:r>
      <w:r w:rsidR="00B10E83" w:rsidRPr="00B10E83">
        <w:rPr>
          <w:rFonts w:ascii="Arial" w:hAnsi="Arial" w:cs="Arial"/>
          <w:u w:val="single"/>
        </w:rPr>
        <w:t>GRANTED</w:t>
      </w:r>
      <w:r w:rsidR="001B7433" w:rsidRPr="000D5D54">
        <w:rPr>
          <w:rFonts w:ascii="Arial" w:hAnsi="Arial" w:cs="Arial"/>
          <w:bCs/>
          <w:lang w:val="en"/>
        </w:rPr>
        <w:tab/>
      </w:r>
    </w:p>
    <w:p w14:paraId="3B941978" w14:textId="77777777" w:rsidR="002F04BA" w:rsidRPr="000D5D54" w:rsidRDefault="002F04BA" w:rsidP="002F04BA">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lastRenderedPageBreak/>
        <w:t>07</w:t>
      </w:r>
      <w:r w:rsidRPr="000D5D54">
        <w:rPr>
          <w:rFonts w:ascii="Arial" w:hAnsi="Arial" w:cs="Arial"/>
          <w:b/>
          <w:bCs/>
          <w:lang w:val="en"/>
        </w:rPr>
        <w:tab/>
        <w:t>PLANNING; to consider planning application consultation notification(s).</w:t>
      </w:r>
    </w:p>
    <w:p w14:paraId="39A6EC70" w14:textId="28D9544D" w:rsidR="001C01E6" w:rsidRPr="000D5D54" w:rsidRDefault="001C01E6" w:rsidP="001C01E6">
      <w:pPr>
        <w:widowControl w:val="0"/>
        <w:autoSpaceDE w:val="0"/>
        <w:autoSpaceDN w:val="0"/>
        <w:adjustRightInd w:val="0"/>
        <w:ind w:left="720"/>
        <w:rPr>
          <w:rFonts w:ascii="Arial" w:hAnsi="Arial" w:cs="Arial"/>
          <w:lang w:val="en"/>
        </w:rPr>
      </w:pPr>
      <w:r w:rsidRPr="000D5D54">
        <w:rPr>
          <w:rFonts w:ascii="Arial" w:hAnsi="Arial" w:cs="Arial"/>
          <w:lang w:val="en"/>
        </w:rPr>
        <w:t xml:space="preserve">ZG2023/0513/HPA. </w:t>
      </w:r>
    </w:p>
    <w:p w14:paraId="2EC04FAB" w14:textId="4358489F" w:rsidR="000D5D54" w:rsidRPr="000D5D54" w:rsidRDefault="000D5D54" w:rsidP="000D5D54">
      <w:pPr>
        <w:widowControl w:val="0"/>
        <w:autoSpaceDE w:val="0"/>
        <w:autoSpaceDN w:val="0"/>
        <w:adjustRightInd w:val="0"/>
        <w:ind w:left="720"/>
        <w:rPr>
          <w:rFonts w:ascii="Arial" w:hAnsi="Arial" w:cs="Arial"/>
          <w:lang w:val="en"/>
        </w:rPr>
      </w:pPr>
      <w:r w:rsidRPr="000D5D54">
        <w:rPr>
          <w:rFonts w:ascii="Arial" w:hAnsi="Arial" w:cs="Arial"/>
          <w:lang w:val="en"/>
        </w:rPr>
        <w:t>P</w:t>
      </w:r>
      <w:r w:rsidRPr="000D5D54">
        <w:rPr>
          <w:rFonts w:ascii="Arial" w:hAnsi="Arial" w:cs="Arial"/>
          <w:lang w:val="en"/>
        </w:rPr>
        <w:t>roposal: Single storey rear extension, two and single storey front extensions and</w:t>
      </w:r>
      <w:r w:rsidRPr="000D5D54">
        <w:rPr>
          <w:rFonts w:ascii="Arial" w:hAnsi="Arial" w:cs="Arial"/>
          <w:lang w:val="en"/>
        </w:rPr>
        <w:t xml:space="preserve"> </w:t>
      </w:r>
      <w:r w:rsidRPr="000D5D54">
        <w:rPr>
          <w:rFonts w:ascii="Arial" w:hAnsi="Arial" w:cs="Arial"/>
          <w:lang w:val="en"/>
        </w:rPr>
        <w:t>internal reorganising</w:t>
      </w:r>
    </w:p>
    <w:p w14:paraId="531198F2" w14:textId="2CE6E184" w:rsidR="00023BEE" w:rsidRPr="00FD0444" w:rsidRDefault="000D5D54" w:rsidP="000D5D54">
      <w:pPr>
        <w:widowControl w:val="0"/>
        <w:autoSpaceDE w:val="0"/>
        <w:autoSpaceDN w:val="0"/>
        <w:adjustRightInd w:val="0"/>
        <w:ind w:left="720"/>
        <w:rPr>
          <w:rFonts w:ascii="Arial" w:hAnsi="Arial" w:cs="Arial"/>
          <w:lang w:val="en"/>
        </w:rPr>
      </w:pPr>
      <w:r w:rsidRPr="000D5D54">
        <w:rPr>
          <w:rFonts w:ascii="Arial" w:hAnsi="Arial" w:cs="Arial"/>
          <w:lang w:val="en"/>
        </w:rPr>
        <w:t>Location: 5 Colton Bridge Cottages, Colton Lane, Appleton Roebuck</w:t>
      </w:r>
    </w:p>
    <w:p w14:paraId="3B94197A" w14:textId="171ACD09" w:rsidR="002F04BA" w:rsidRDefault="002F04BA"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t xml:space="preserve">To </w:t>
      </w:r>
      <w:r w:rsidR="00330833">
        <w:rPr>
          <w:rFonts w:ascii="Arial" w:hAnsi="Arial" w:cs="Arial"/>
          <w:b/>
          <w:bCs/>
          <w:lang w:val="en"/>
        </w:rPr>
        <w:t>consider correspondence from both Openreach and a parishioner, regarding bringing new ultrafast fibre broadband to Appleton Roebuck.</w:t>
      </w:r>
    </w:p>
    <w:p w14:paraId="08EEDAD9" w14:textId="4E4E7F83" w:rsidR="001C01E6" w:rsidRDefault="001C01E6"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ab/>
      </w:r>
    </w:p>
    <w:p w14:paraId="79AA66F5" w14:textId="5C60CD77" w:rsidR="001C01E6" w:rsidRPr="001C01E6" w:rsidRDefault="001C01E6" w:rsidP="002F04BA">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sidRPr="001C01E6">
        <w:rPr>
          <w:rFonts w:ascii="Arial" w:hAnsi="Arial" w:cs="Arial"/>
          <w:lang w:val="en"/>
        </w:rPr>
        <w:t>This agenda item was discussed at the last meeting and added again to July on the back of scheduled house to house visits by Openreach.</w:t>
      </w:r>
    </w:p>
    <w:p w14:paraId="3FFBE92D" w14:textId="77777777" w:rsidR="001B7433" w:rsidRDefault="001B7433" w:rsidP="002F04BA">
      <w:pPr>
        <w:pStyle w:val="ListParagraph"/>
        <w:widowControl w:val="0"/>
        <w:autoSpaceDE w:val="0"/>
        <w:autoSpaceDN w:val="0"/>
        <w:adjustRightInd w:val="0"/>
        <w:ind w:hanging="720"/>
        <w:rPr>
          <w:rFonts w:ascii="Arial" w:hAnsi="Arial" w:cs="Arial"/>
          <w:b/>
          <w:bCs/>
          <w:lang w:val="en"/>
        </w:rPr>
      </w:pPr>
    </w:p>
    <w:p w14:paraId="20DCCE8D" w14:textId="7B9B42E2" w:rsidR="00485D65" w:rsidRDefault="00485D65"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the status of the defibrillator maintenance in both Appleton Roebuck &amp; Acaster Selby, raised by parishioners. </w:t>
      </w:r>
    </w:p>
    <w:p w14:paraId="51083D8F" w14:textId="77777777" w:rsidR="00B10E83" w:rsidRDefault="00B10E83" w:rsidP="002F04BA">
      <w:pPr>
        <w:pStyle w:val="ListParagraph"/>
        <w:widowControl w:val="0"/>
        <w:autoSpaceDE w:val="0"/>
        <w:autoSpaceDN w:val="0"/>
        <w:adjustRightInd w:val="0"/>
        <w:ind w:hanging="720"/>
        <w:rPr>
          <w:rFonts w:ascii="Arial" w:hAnsi="Arial" w:cs="Arial"/>
          <w:b/>
          <w:bCs/>
          <w:lang w:val="en"/>
        </w:rPr>
      </w:pPr>
    </w:p>
    <w:p w14:paraId="680AFBC1" w14:textId="43C6C971" w:rsidR="00B10E83" w:rsidRDefault="00B10E83"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10</w:t>
      </w:r>
      <w:r>
        <w:rPr>
          <w:rFonts w:ascii="Arial" w:hAnsi="Arial" w:cs="Arial"/>
          <w:b/>
          <w:bCs/>
          <w:lang w:val="en"/>
        </w:rPr>
        <w:tab/>
        <w:t>To discuss the quote received for works at the Parish Rooms.</w:t>
      </w:r>
    </w:p>
    <w:p w14:paraId="523D6915" w14:textId="77777777" w:rsidR="00B10E83" w:rsidRDefault="00B10E83" w:rsidP="002F04BA">
      <w:pPr>
        <w:pStyle w:val="ListParagraph"/>
        <w:widowControl w:val="0"/>
        <w:autoSpaceDE w:val="0"/>
        <w:autoSpaceDN w:val="0"/>
        <w:adjustRightInd w:val="0"/>
        <w:ind w:hanging="720"/>
        <w:rPr>
          <w:rFonts w:ascii="Arial" w:hAnsi="Arial" w:cs="Arial"/>
          <w:b/>
          <w:bCs/>
          <w:lang w:val="en"/>
        </w:rPr>
      </w:pPr>
    </w:p>
    <w:p w14:paraId="44B073B1" w14:textId="6F5177DA" w:rsidR="00B10E83" w:rsidRPr="00B10E83" w:rsidRDefault="00B10E83" w:rsidP="00B10E8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11</w:t>
      </w:r>
      <w:r>
        <w:rPr>
          <w:rFonts w:ascii="Arial" w:hAnsi="Arial" w:cs="Arial"/>
          <w:b/>
          <w:bCs/>
          <w:lang w:val="en"/>
        </w:rPr>
        <w:tab/>
        <w:t>To discuss extending the fixed tenancy at The Old School House.</w:t>
      </w:r>
    </w:p>
    <w:p w14:paraId="7F072A93" w14:textId="77777777" w:rsidR="00485D65" w:rsidRDefault="00485D65" w:rsidP="002F04BA">
      <w:pPr>
        <w:pStyle w:val="ListParagraph"/>
        <w:widowControl w:val="0"/>
        <w:autoSpaceDE w:val="0"/>
        <w:autoSpaceDN w:val="0"/>
        <w:adjustRightInd w:val="0"/>
        <w:ind w:hanging="720"/>
        <w:rPr>
          <w:rFonts w:ascii="Arial" w:hAnsi="Arial" w:cs="Arial"/>
          <w:b/>
          <w:bCs/>
          <w:lang w:val="en"/>
        </w:rPr>
      </w:pPr>
    </w:p>
    <w:p w14:paraId="342ABE43" w14:textId="12579D50" w:rsidR="00B73342" w:rsidRDefault="00485D65" w:rsidP="001B7433">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1</w:t>
      </w:r>
      <w:r w:rsidR="00B10E83">
        <w:rPr>
          <w:rFonts w:ascii="Arial" w:hAnsi="Arial" w:cs="Arial"/>
          <w:b/>
          <w:bCs/>
          <w:lang w:val="en"/>
        </w:rPr>
        <w:t>2</w:t>
      </w:r>
      <w:r w:rsidR="00330833" w:rsidRPr="00165C1A">
        <w:rPr>
          <w:rFonts w:ascii="Arial" w:hAnsi="Arial" w:cs="Arial"/>
          <w:b/>
          <w:bCs/>
          <w:lang w:val="en"/>
        </w:rPr>
        <w:tab/>
        <w:t>To receive and consider update(s) on matters raised by parishioners at previous meetings.</w:t>
      </w:r>
    </w:p>
    <w:p w14:paraId="3B941980" w14:textId="03CAA76C"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B10E83">
        <w:rPr>
          <w:rFonts w:ascii="Arial" w:hAnsi="Arial" w:cs="Arial"/>
          <w:b/>
          <w:bCs/>
          <w:lang w:val="en"/>
        </w:rPr>
        <w:t>3</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0CEDE4CB"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B10E83">
        <w:rPr>
          <w:rFonts w:ascii="Arial" w:hAnsi="Arial" w:cs="Arial"/>
          <w:b/>
          <w:bCs/>
          <w:lang w:val="en"/>
        </w:rPr>
        <w:t>4</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43700F26" w:rsidR="002F04BA" w:rsidRDefault="002F04BA" w:rsidP="002F04BA">
      <w:pPr>
        <w:pStyle w:val="NoSpacing"/>
        <w:rPr>
          <w:rFonts w:ascii="Arial" w:hAnsi="Arial" w:cs="Arial"/>
          <w:b/>
          <w:bCs/>
          <w:lang w:val="en"/>
        </w:rPr>
      </w:pPr>
      <w:r>
        <w:rPr>
          <w:rFonts w:ascii="Arial" w:hAnsi="Arial" w:cs="Arial"/>
          <w:b/>
          <w:bCs/>
          <w:lang w:val="en"/>
        </w:rPr>
        <w:t>1</w:t>
      </w:r>
      <w:r w:rsidR="00B10E83">
        <w:rPr>
          <w:rFonts w:ascii="Arial" w:hAnsi="Arial" w:cs="Arial"/>
          <w:b/>
          <w:bCs/>
          <w:lang w:val="en"/>
        </w:rPr>
        <w:t>5</w:t>
      </w:r>
      <w:r w:rsidRPr="00165C1A">
        <w:rPr>
          <w:rFonts w:ascii="Arial" w:hAnsi="Arial" w:cs="Arial"/>
          <w:b/>
          <w:bCs/>
          <w:lang w:val="en"/>
        </w:rPr>
        <w:tab/>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069A124A" w:rsidR="002F04BA" w:rsidRPr="00350373" w:rsidRDefault="00960687" w:rsidP="002F04BA">
      <w:pPr>
        <w:pStyle w:val="NoSpacing"/>
        <w:ind w:firstLine="720"/>
        <w:rPr>
          <w:rFonts w:ascii="Arial" w:hAnsi="Arial" w:cs="Arial"/>
          <w:bCs/>
          <w:lang w:val="en"/>
        </w:rPr>
      </w:pPr>
      <w:r>
        <w:rPr>
          <w:rFonts w:ascii="Arial" w:hAnsi="Arial" w:cs="Arial"/>
          <w:b/>
          <w:bCs/>
          <w:lang w:val="en"/>
        </w:rPr>
        <w:t xml:space="preserve">Wednesday </w:t>
      </w:r>
      <w:r w:rsidR="00B10E83">
        <w:rPr>
          <w:rFonts w:ascii="Arial" w:hAnsi="Arial" w:cs="Arial"/>
          <w:b/>
          <w:bCs/>
          <w:lang w:val="en"/>
        </w:rPr>
        <w:t>6</w:t>
      </w:r>
      <w:r w:rsidR="00B10E83" w:rsidRPr="00B10E83">
        <w:rPr>
          <w:rFonts w:ascii="Arial" w:hAnsi="Arial" w:cs="Arial"/>
          <w:b/>
          <w:bCs/>
          <w:vertAlign w:val="superscript"/>
          <w:lang w:val="en"/>
        </w:rPr>
        <w:t>th</w:t>
      </w:r>
      <w:r w:rsidR="00B10E83">
        <w:rPr>
          <w:rFonts w:ascii="Arial" w:hAnsi="Arial" w:cs="Arial"/>
          <w:b/>
          <w:bCs/>
          <w:lang w:val="en"/>
        </w:rPr>
        <w:t xml:space="preserve"> September.</w:t>
      </w:r>
    </w:p>
    <w:p w14:paraId="3B941985" w14:textId="691A53CD" w:rsidR="00D93F7F" w:rsidRDefault="00D93F7F"/>
    <w:p w14:paraId="24832FDB" w14:textId="35313946" w:rsidR="00A43FE1" w:rsidRDefault="00A43FE1"/>
    <w:sectPr w:rsidR="00A43FE1"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23BEE"/>
    <w:rsid w:val="000B02E7"/>
    <w:rsid w:val="000D5D54"/>
    <w:rsid w:val="000D73E6"/>
    <w:rsid w:val="000E097A"/>
    <w:rsid w:val="000F6DF0"/>
    <w:rsid w:val="00110466"/>
    <w:rsid w:val="001B316A"/>
    <w:rsid w:val="001B7433"/>
    <w:rsid w:val="001C01E6"/>
    <w:rsid w:val="002770F3"/>
    <w:rsid w:val="002B1073"/>
    <w:rsid w:val="002D3831"/>
    <w:rsid w:val="002D4838"/>
    <w:rsid w:val="002F04BA"/>
    <w:rsid w:val="00330833"/>
    <w:rsid w:val="00346A1E"/>
    <w:rsid w:val="00366F76"/>
    <w:rsid w:val="00375C09"/>
    <w:rsid w:val="00382692"/>
    <w:rsid w:val="003A4BF3"/>
    <w:rsid w:val="0041091F"/>
    <w:rsid w:val="00485D65"/>
    <w:rsid w:val="0053582A"/>
    <w:rsid w:val="005A4637"/>
    <w:rsid w:val="005A67A1"/>
    <w:rsid w:val="005A68F7"/>
    <w:rsid w:val="005B59CE"/>
    <w:rsid w:val="00604FCB"/>
    <w:rsid w:val="00607D7C"/>
    <w:rsid w:val="006A26A4"/>
    <w:rsid w:val="006A7DC8"/>
    <w:rsid w:val="006E0243"/>
    <w:rsid w:val="006F13B1"/>
    <w:rsid w:val="007530C7"/>
    <w:rsid w:val="00783E94"/>
    <w:rsid w:val="00821DC0"/>
    <w:rsid w:val="008362EC"/>
    <w:rsid w:val="00960687"/>
    <w:rsid w:val="00A43FE1"/>
    <w:rsid w:val="00AD0624"/>
    <w:rsid w:val="00B03734"/>
    <w:rsid w:val="00B03DA2"/>
    <w:rsid w:val="00B10E83"/>
    <w:rsid w:val="00B1143C"/>
    <w:rsid w:val="00B21E03"/>
    <w:rsid w:val="00B2211C"/>
    <w:rsid w:val="00B421F0"/>
    <w:rsid w:val="00B73342"/>
    <w:rsid w:val="00B73478"/>
    <w:rsid w:val="00BA7F6E"/>
    <w:rsid w:val="00BB5FA2"/>
    <w:rsid w:val="00BF7E5E"/>
    <w:rsid w:val="00C30A11"/>
    <w:rsid w:val="00C435BC"/>
    <w:rsid w:val="00CC0AB7"/>
    <w:rsid w:val="00CE620D"/>
    <w:rsid w:val="00D06237"/>
    <w:rsid w:val="00D74F16"/>
    <w:rsid w:val="00D93F7F"/>
    <w:rsid w:val="00E23AF7"/>
    <w:rsid w:val="00E262A7"/>
    <w:rsid w:val="00ED670A"/>
    <w:rsid w:val="00F159D1"/>
    <w:rsid w:val="00F44DB3"/>
    <w:rsid w:val="00FD0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4</cp:revision>
  <cp:lastPrinted>2023-03-31T10:50:00Z</cp:lastPrinted>
  <dcterms:created xsi:type="dcterms:W3CDTF">2023-06-13T21:04:00Z</dcterms:created>
  <dcterms:modified xsi:type="dcterms:W3CDTF">2023-06-30T10:32:00Z</dcterms:modified>
</cp:coreProperties>
</file>