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AE04DD">
      <w:pPr>
        <w:widowControl w:val="0"/>
        <w:autoSpaceDE w:val="0"/>
        <w:autoSpaceDN w:val="0"/>
        <w:adjustRightInd w:val="0"/>
        <w:rPr>
          <w:rFonts w:ascii="Arial" w:hAnsi="Arial" w:cs="Arial"/>
          <w:sz w:val="20"/>
          <w:szCs w:val="20"/>
          <w:lang w:val="en"/>
        </w:rPr>
      </w:pPr>
      <w:r>
        <w:rPr>
          <w:rFonts w:ascii="Arial" w:hAnsi="Arial" w:cs="Arial"/>
          <w:sz w:val="20"/>
          <w:szCs w:val="20"/>
          <w:lang w:val="en"/>
        </w:rPr>
        <w:t>The Chairman has called an Extraordinary</w:t>
      </w:r>
      <w:r w:rsidR="007F4DD9" w:rsidRPr="005D3513">
        <w:rPr>
          <w:rFonts w:ascii="Arial" w:hAnsi="Arial" w:cs="Arial"/>
          <w:sz w:val="20"/>
          <w:szCs w:val="20"/>
          <w:lang w:val="en"/>
        </w:rPr>
        <w:t xml:space="preserve"> meeting of the Parish Council </w:t>
      </w:r>
      <w:r>
        <w:rPr>
          <w:rFonts w:ascii="Arial" w:hAnsi="Arial" w:cs="Arial"/>
          <w:sz w:val="20"/>
          <w:szCs w:val="20"/>
          <w:lang w:val="en"/>
        </w:rPr>
        <w:t>to</w:t>
      </w:r>
      <w:r w:rsidR="007F4DD9" w:rsidRPr="005D3513">
        <w:rPr>
          <w:rFonts w:ascii="Arial" w:hAnsi="Arial" w:cs="Arial"/>
          <w:sz w:val="20"/>
          <w:szCs w:val="20"/>
          <w:lang w:val="en"/>
        </w:rPr>
        <w:t xml:space="preserve">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D05973">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WEDNESDAY 1</w:t>
      </w:r>
      <w:r w:rsidR="00530E4F">
        <w:rPr>
          <w:rFonts w:ascii="Arial" w:hAnsi="Arial" w:cs="Arial"/>
          <w:b/>
          <w:bCs/>
          <w:sz w:val="20"/>
          <w:szCs w:val="20"/>
          <w:lang w:val="en"/>
        </w:rPr>
        <w:t>9</w:t>
      </w:r>
      <w:r w:rsidRPr="00D05973">
        <w:rPr>
          <w:rFonts w:ascii="Arial" w:hAnsi="Arial" w:cs="Arial"/>
          <w:b/>
          <w:bCs/>
          <w:sz w:val="20"/>
          <w:szCs w:val="20"/>
          <w:vertAlign w:val="superscript"/>
          <w:lang w:val="en"/>
        </w:rPr>
        <w:t>TH</w:t>
      </w:r>
      <w:r>
        <w:rPr>
          <w:rFonts w:ascii="Arial" w:hAnsi="Arial" w:cs="Arial"/>
          <w:b/>
          <w:bCs/>
          <w:sz w:val="20"/>
          <w:szCs w:val="20"/>
          <w:lang w:val="en"/>
        </w:rPr>
        <w:t xml:space="preserve"> </w:t>
      </w:r>
      <w:r w:rsidR="00530E4F">
        <w:rPr>
          <w:rFonts w:ascii="Arial" w:hAnsi="Arial" w:cs="Arial"/>
          <w:b/>
          <w:bCs/>
          <w:sz w:val="20"/>
          <w:szCs w:val="20"/>
          <w:lang w:val="en"/>
        </w:rPr>
        <w:t>October</w:t>
      </w:r>
      <w:r w:rsidR="00E3018D">
        <w:rPr>
          <w:rFonts w:ascii="Arial" w:hAnsi="Arial" w:cs="Arial"/>
          <w:b/>
          <w:bCs/>
          <w:sz w:val="20"/>
          <w:szCs w:val="20"/>
          <w:lang w:val="en"/>
        </w:rPr>
        <w:t xml:space="preserve"> </w:t>
      </w:r>
      <w:r w:rsidR="00146D50">
        <w:rPr>
          <w:rFonts w:ascii="Arial" w:hAnsi="Arial" w:cs="Arial"/>
          <w:b/>
          <w:bCs/>
          <w:sz w:val="20"/>
          <w:szCs w:val="20"/>
          <w:lang w:val="en"/>
        </w:rPr>
        <w:t>20</w:t>
      </w:r>
      <w:r w:rsidR="00B03987">
        <w:rPr>
          <w:rFonts w:ascii="Arial" w:hAnsi="Arial" w:cs="Arial"/>
          <w:b/>
          <w:bCs/>
          <w:sz w:val="20"/>
          <w:szCs w:val="20"/>
          <w:lang w:val="en"/>
        </w:rPr>
        <w:t>2</w:t>
      </w:r>
      <w:r w:rsidR="00530E4F">
        <w:rPr>
          <w:rFonts w:ascii="Arial" w:hAnsi="Arial" w:cs="Arial"/>
          <w:b/>
          <w:bCs/>
          <w:sz w:val="20"/>
          <w:szCs w:val="20"/>
          <w:lang w:val="en"/>
        </w:rPr>
        <w:t>2</w:t>
      </w:r>
      <w:r w:rsidR="00146D50">
        <w:rPr>
          <w:rFonts w:ascii="Arial" w:hAnsi="Arial" w:cs="Arial"/>
          <w:b/>
          <w:bCs/>
          <w:sz w:val="20"/>
          <w:szCs w:val="20"/>
          <w:lang w:val="en"/>
        </w:rPr>
        <w:t xml:space="preserve"> AT </w:t>
      </w:r>
      <w:r>
        <w:rPr>
          <w:rFonts w:ascii="Arial" w:hAnsi="Arial" w:cs="Arial"/>
          <w:b/>
          <w:bCs/>
          <w:sz w:val="20"/>
          <w:szCs w:val="20"/>
          <w:lang w:val="en"/>
        </w:rPr>
        <w:t>7</w:t>
      </w:r>
      <w:r w:rsidR="00AE04DD">
        <w:rPr>
          <w:rFonts w:ascii="Arial" w:hAnsi="Arial" w:cs="Arial"/>
          <w:b/>
          <w:bCs/>
          <w:sz w:val="20"/>
          <w:szCs w:val="20"/>
          <w:lang w:val="en"/>
        </w:rPr>
        <w:t>:</w:t>
      </w:r>
      <w:r>
        <w:rPr>
          <w:rFonts w:ascii="Arial" w:hAnsi="Arial" w:cs="Arial"/>
          <w:b/>
          <w:bCs/>
          <w:sz w:val="20"/>
          <w:szCs w:val="20"/>
          <w:lang w:val="en"/>
        </w:rPr>
        <w:t>3</w:t>
      </w:r>
      <w:r w:rsidR="00146D50">
        <w:rPr>
          <w:rFonts w:ascii="Arial" w:hAnsi="Arial" w:cs="Arial"/>
          <w:b/>
          <w:bCs/>
          <w:sz w:val="20"/>
          <w:szCs w:val="20"/>
          <w:lang w:val="en"/>
        </w:rPr>
        <w:t>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sidR="00D05973" w:rsidRPr="00D05973">
        <w:rPr>
          <w:rFonts w:ascii="Arial" w:hAnsi="Arial" w:cs="Arial"/>
          <w:color w:val="FF0000"/>
          <w:lang w:val="en"/>
        </w:rPr>
        <w:t xml:space="preserve"> </w:t>
      </w:r>
      <w:r w:rsidR="00D05973">
        <w:rPr>
          <w:rFonts w:ascii="Arial" w:hAnsi="Arial" w:cs="Arial"/>
          <w:color w:val="FF0000"/>
          <w:lang w:val="en"/>
        </w:rPr>
        <w:t>Please note that anyone wishing to record the meeting should make a prior request to the Clerk and comply with the Recording of meetings policy.</w:t>
      </w:r>
    </w:p>
    <w:p w:rsidR="00F739FC" w:rsidRDefault="00F739FC">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Janet Flint - Chairman</w:t>
      </w:r>
      <w:bookmarkStart w:id="0" w:name="_GoBack"/>
      <w:bookmarkEnd w:id="0"/>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530E4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12</w:t>
      </w:r>
      <w:r w:rsidRPr="00530E4F">
        <w:rPr>
          <w:rFonts w:ascii="Arial" w:hAnsi="Arial" w:cs="Arial"/>
          <w:b/>
          <w:bCs/>
          <w:sz w:val="20"/>
          <w:szCs w:val="20"/>
          <w:vertAlign w:val="superscript"/>
          <w:lang w:val="en"/>
        </w:rPr>
        <w:t>th</w:t>
      </w:r>
      <w:r>
        <w:rPr>
          <w:rFonts w:ascii="Arial" w:hAnsi="Arial" w:cs="Arial"/>
          <w:b/>
          <w:bCs/>
          <w:sz w:val="20"/>
          <w:szCs w:val="20"/>
          <w:lang w:val="en"/>
        </w:rPr>
        <w:t xml:space="preserve"> October 2022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D05973" w:rsidRDefault="00D05973" w:rsidP="00D05973">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530E4F" w:rsidRDefault="00530E4F" w:rsidP="00530E4F">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 xml:space="preserve"> </w:t>
      </w:r>
      <w:r>
        <w:rPr>
          <w:rFonts w:ascii="Arial" w:hAnsi="Arial" w:cs="Arial"/>
          <w:b/>
          <w:lang w:val="en"/>
        </w:rPr>
        <w:t>and to consider Dispensation requests from Cllrs.</w:t>
      </w:r>
    </w:p>
    <w:p w:rsidR="00530E4F" w:rsidRPr="00ED2C31" w:rsidRDefault="00530E4F" w:rsidP="00530E4F">
      <w:pPr>
        <w:widowControl w:val="0"/>
        <w:autoSpaceDE w:val="0"/>
        <w:autoSpaceDN w:val="0"/>
        <w:adjustRightInd w:val="0"/>
        <w:ind w:left="720" w:hanging="720"/>
        <w:rPr>
          <w:rFonts w:ascii="Arial" w:hAnsi="Arial" w:cs="Arial"/>
          <w:b/>
          <w:bCs/>
          <w:lang w:val="en"/>
        </w:rPr>
      </w:pPr>
      <w:r>
        <w:rPr>
          <w:rFonts w:ascii="Arial" w:hAnsi="Arial" w:cs="Arial"/>
          <w:b/>
          <w:bCs/>
          <w:lang w:val="en"/>
        </w:rPr>
        <w:t>03</w:t>
      </w:r>
      <w:r w:rsidRPr="00ED2C31">
        <w:rPr>
          <w:rFonts w:ascii="Arial" w:hAnsi="Arial" w:cs="Arial"/>
          <w:b/>
          <w:bCs/>
          <w:lang w:val="en"/>
        </w:rPr>
        <w:tab/>
        <w:t>PLANNING; to consider planning application consultation notification(s).</w:t>
      </w:r>
    </w:p>
    <w:p w:rsidR="00530E4F" w:rsidRDefault="00530E4F" w:rsidP="00530E4F">
      <w:pPr>
        <w:widowControl w:val="0"/>
        <w:autoSpaceDE w:val="0"/>
        <w:autoSpaceDN w:val="0"/>
        <w:adjustRightInd w:val="0"/>
        <w:ind w:left="720" w:hanging="720"/>
        <w:rPr>
          <w:rFonts w:ascii="Arial" w:hAnsi="Arial" w:cs="Arial"/>
          <w:b/>
          <w:lang w:val="en"/>
        </w:rPr>
      </w:pPr>
      <w:r>
        <w:rPr>
          <w:rFonts w:ascii="Arial" w:hAnsi="Arial" w:cs="Arial"/>
          <w:b/>
          <w:bCs/>
          <w:lang w:val="en"/>
        </w:rPr>
        <w:tab/>
      </w:r>
      <w:proofErr w:type="gramStart"/>
      <w:r>
        <w:rPr>
          <w:rFonts w:ascii="Arial" w:hAnsi="Arial" w:cs="Arial"/>
          <w:b/>
          <w:lang w:val="en"/>
        </w:rPr>
        <w:t>a</w:t>
      </w:r>
      <w:proofErr w:type="gramEnd"/>
      <w:r>
        <w:rPr>
          <w:rFonts w:ascii="Arial" w:hAnsi="Arial" w:cs="Arial"/>
          <w:b/>
          <w:lang w:val="en"/>
        </w:rPr>
        <w:t xml:space="preserve">) 2022/0971/ and 72/CPE. </w:t>
      </w:r>
      <w:proofErr w:type="gramStart"/>
      <w:r>
        <w:rPr>
          <w:rFonts w:ascii="Arial" w:hAnsi="Arial" w:cs="Arial"/>
          <w:b/>
          <w:lang w:val="en"/>
        </w:rPr>
        <w:t>Lawful development certificate for creating a dwelling, Laure Lodge Airfield Lane AS, with regard to the recent appeal decision.</w:t>
      </w:r>
      <w:proofErr w:type="gramEnd"/>
    </w:p>
    <w:p w:rsidR="00530E4F" w:rsidRDefault="00530E4F" w:rsidP="00530E4F">
      <w:pPr>
        <w:widowControl w:val="0"/>
        <w:autoSpaceDE w:val="0"/>
        <w:autoSpaceDN w:val="0"/>
        <w:adjustRightInd w:val="0"/>
        <w:ind w:left="720" w:hanging="720"/>
        <w:rPr>
          <w:rFonts w:ascii="Arial" w:hAnsi="Arial" w:cs="Arial"/>
          <w:b/>
          <w:lang w:val="en"/>
        </w:rPr>
      </w:pPr>
      <w:r>
        <w:rPr>
          <w:rFonts w:ascii="Arial" w:hAnsi="Arial" w:cs="Arial"/>
          <w:b/>
          <w:lang w:val="en"/>
        </w:rPr>
        <w:tab/>
        <w:t xml:space="preserve">b) 2022/1052/HPA. </w:t>
      </w:r>
      <w:proofErr w:type="gramStart"/>
      <w:r>
        <w:rPr>
          <w:rFonts w:ascii="Arial" w:hAnsi="Arial" w:cs="Arial"/>
          <w:b/>
          <w:lang w:val="en"/>
        </w:rPr>
        <w:t>Conversion of garage to dining room, Nessfield, Daw Lane AR.</w:t>
      </w:r>
      <w:proofErr w:type="gramEnd"/>
    </w:p>
    <w:p w:rsidR="00D05973" w:rsidRDefault="00530E4F" w:rsidP="008F7838">
      <w:pPr>
        <w:pStyle w:val="NoSpacing"/>
        <w:rPr>
          <w:rFonts w:ascii="Arial" w:hAnsi="Arial" w:cs="Arial"/>
          <w:b/>
          <w:bCs/>
          <w:sz w:val="20"/>
          <w:szCs w:val="20"/>
          <w:lang w:val="en"/>
        </w:rPr>
      </w:pPr>
      <w:r>
        <w:rPr>
          <w:rFonts w:ascii="Arial" w:hAnsi="Arial" w:cs="Arial"/>
          <w:b/>
          <w:lang w:val="en"/>
        </w:rPr>
        <w:t>04</w:t>
      </w:r>
      <w:r>
        <w:rPr>
          <w:rFonts w:ascii="Arial" w:hAnsi="Arial" w:cs="Arial"/>
          <w:b/>
          <w:lang w:val="en"/>
        </w:rPr>
        <w:tab/>
        <w:t>PLANNING; to consider the Publication Local Plan consultation.</w:t>
      </w:r>
    </w:p>
    <w:p w:rsidR="00D05973" w:rsidRDefault="00D05973" w:rsidP="008F7838">
      <w:pPr>
        <w:pStyle w:val="NoSpacing"/>
        <w:rPr>
          <w:rFonts w:ascii="Arial" w:hAnsi="Arial" w:cs="Arial"/>
          <w:b/>
          <w:bCs/>
          <w:sz w:val="20"/>
          <w:szCs w:val="20"/>
          <w:lang w:val="en"/>
        </w:rPr>
      </w:pPr>
    </w:p>
    <w:p w:rsidR="005D3513" w:rsidRPr="00775739" w:rsidRDefault="00D05973" w:rsidP="00D05973">
      <w:pPr>
        <w:pStyle w:val="NoSpacing"/>
        <w:rPr>
          <w:rFonts w:ascii="Arial" w:hAnsi="Arial" w:cs="Arial"/>
          <w:bCs/>
          <w:sz w:val="20"/>
          <w:szCs w:val="20"/>
          <w:lang w:val="en"/>
        </w:rPr>
      </w:pPr>
      <w:r>
        <w:rPr>
          <w:rFonts w:ascii="Arial" w:hAnsi="Arial" w:cs="Arial"/>
          <w:b/>
          <w:bCs/>
          <w:lang w:val="en"/>
        </w:rPr>
        <w:t>0</w:t>
      </w:r>
      <w:r w:rsidR="00530E4F">
        <w:rPr>
          <w:rFonts w:ascii="Arial" w:hAnsi="Arial" w:cs="Arial"/>
          <w:b/>
          <w:bCs/>
          <w:lang w:val="en"/>
        </w:rPr>
        <w:t>5</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p>
    <w:p w:rsidR="00D05973" w:rsidRDefault="00D05973" w:rsidP="001D39CE">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D05973">
        <w:rPr>
          <w:rFonts w:ascii="Arial" w:hAnsi="Arial" w:cs="Arial"/>
          <w:bCs/>
          <w:lang w:val="en"/>
        </w:rPr>
        <w:t xml:space="preserve">Wednesday </w:t>
      </w:r>
      <w:r w:rsidR="00530E4F">
        <w:rPr>
          <w:rFonts w:ascii="Arial" w:hAnsi="Arial" w:cs="Arial"/>
          <w:bCs/>
          <w:lang w:val="en"/>
        </w:rPr>
        <w:t>2</w:t>
      </w:r>
      <w:r w:rsidR="00530E4F" w:rsidRPr="00530E4F">
        <w:rPr>
          <w:rFonts w:ascii="Arial" w:hAnsi="Arial" w:cs="Arial"/>
          <w:bCs/>
          <w:vertAlign w:val="superscript"/>
          <w:lang w:val="en"/>
        </w:rPr>
        <w:t>nd</w:t>
      </w:r>
      <w:r w:rsidR="00530E4F">
        <w:rPr>
          <w:rFonts w:ascii="Arial" w:hAnsi="Arial" w:cs="Arial"/>
          <w:bCs/>
          <w:lang w:val="en"/>
        </w:rPr>
        <w:t xml:space="preserve"> November 2022</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A7" w:rsidRDefault="001D7CA7" w:rsidP="00103994">
      <w:pPr>
        <w:spacing w:after="0" w:line="240" w:lineRule="auto"/>
      </w:pPr>
      <w:r>
        <w:separator/>
      </w:r>
    </w:p>
  </w:endnote>
  <w:endnote w:type="continuationSeparator" w:id="0">
    <w:p w:rsidR="001D7CA7" w:rsidRDefault="001D7CA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A7" w:rsidRDefault="001D7CA7" w:rsidP="00103994">
      <w:pPr>
        <w:spacing w:after="0" w:line="240" w:lineRule="auto"/>
      </w:pPr>
      <w:r>
        <w:separator/>
      </w:r>
    </w:p>
  </w:footnote>
  <w:footnote w:type="continuationSeparator" w:id="0">
    <w:p w:rsidR="001D7CA7" w:rsidRDefault="001D7CA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D7CA7"/>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4246"/>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6D0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048"/>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0E4F"/>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4097"/>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757"/>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4DD"/>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0BE6"/>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97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32F9"/>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2BA9"/>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12A4"/>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39FC"/>
    <w:rsid w:val="00F74099"/>
    <w:rsid w:val="00F758BF"/>
    <w:rsid w:val="00F77FD6"/>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6C2"/>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D6BF4-40B2-45B4-B97B-E23357F7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13</cp:revision>
  <cp:lastPrinted>2021-08-06T12:02:00Z</cp:lastPrinted>
  <dcterms:created xsi:type="dcterms:W3CDTF">2020-03-17T10:45:00Z</dcterms:created>
  <dcterms:modified xsi:type="dcterms:W3CDTF">2022-10-12T16:59:00Z</dcterms:modified>
</cp:coreProperties>
</file>