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CA28FD"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7F0E6A">
        <w:rPr>
          <w:rFonts w:ascii="Arial" w:hAnsi="Arial" w:cs="Arial"/>
          <w:b/>
          <w:bCs/>
          <w:lang w:val="en"/>
        </w:rPr>
        <w:t>1</w:t>
      </w:r>
      <w:r w:rsidR="007F0E6A" w:rsidRPr="007F0E6A">
        <w:rPr>
          <w:rFonts w:ascii="Arial" w:hAnsi="Arial" w:cs="Arial"/>
          <w:b/>
          <w:bCs/>
          <w:vertAlign w:val="superscript"/>
          <w:lang w:val="en"/>
        </w:rPr>
        <w:t>st</w:t>
      </w:r>
      <w:r w:rsidR="007F0E6A">
        <w:rPr>
          <w:rFonts w:ascii="Arial" w:hAnsi="Arial" w:cs="Arial"/>
          <w:b/>
          <w:bCs/>
          <w:lang w:val="en"/>
        </w:rPr>
        <w:t xml:space="preserve"> June</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7F0E6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23</w:t>
      </w:r>
      <w:r w:rsidRPr="007F0E6A">
        <w:rPr>
          <w:rFonts w:ascii="Arial" w:hAnsi="Arial" w:cs="Arial"/>
          <w:b/>
          <w:bCs/>
          <w:sz w:val="20"/>
          <w:szCs w:val="20"/>
          <w:vertAlign w:val="superscript"/>
          <w:lang w:val="en"/>
        </w:rPr>
        <w:t>rd</w:t>
      </w:r>
      <w:r>
        <w:rPr>
          <w:rFonts w:ascii="Arial" w:hAnsi="Arial" w:cs="Arial"/>
          <w:b/>
          <w:bCs/>
          <w:sz w:val="20"/>
          <w:szCs w:val="20"/>
          <w:lang w:val="en"/>
        </w:rPr>
        <w:t xml:space="preserve"> </w:t>
      </w:r>
      <w:r w:rsidR="00947FC9">
        <w:rPr>
          <w:rFonts w:ascii="Arial" w:hAnsi="Arial" w:cs="Arial"/>
          <w:b/>
          <w:bCs/>
          <w:sz w:val="20"/>
          <w:szCs w:val="20"/>
          <w:lang w:val="en"/>
        </w:rPr>
        <w:t>M</w:t>
      </w:r>
      <w:r w:rsidR="00E72F58">
        <w:rPr>
          <w:rFonts w:ascii="Arial" w:hAnsi="Arial" w:cs="Arial"/>
          <w:b/>
          <w:bCs/>
          <w:sz w:val="20"/>
          <w:szCs w:val="20"/>
          <w:lang w:val="en"/>
        </w:rPr>
        <w:t>ay</w:t>
      </w:r>
      <w:r w:rsidR="00B03987">
        <w:rPr>
          <w:rFonts w:ascii="Arial" w:hAnsi="Arial" w:cs="Arial"/>
          <w:b/>
          <w:bCs/>
          <w:sz w:val="20"/>
          <w:szCs w:val="20"/>
          <w:lang w:val="en"/>
        </w:rPr>
        <w:t xml:space="preserve"> 202</w:t>
      </w:r>
      <w:r w:rsidR="00B96B7E">
        <w:rPr>
          <w:rFonts w:ascii="Arial" w:hAnsi="Arial" w:cs="Arial"/>
          <w:b/>
          <w:bCs/>
          <w:sz w:val="20"/>
          <w:szCs w:val="20"/>
          <w:lang w:val="en"/>
        </w:rPr>
        <w:t>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497104" w:rsidRDefault="00497104" w:rsidP="00497104">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497104">
        <w:rPr>
          <w:rFonts w:ascii="Arial" w:hAnsi="Arial" w:cs="Arial"/>
          <w:b/>
          <w:bCs/>
          <w:lang w:val="en"/>
        </w:rPr>
        <w:t>3</w:t>
      </w:r>
      <w:r w:rsidRPr="00622DB9">
        <w:rPr>
          <w:rFonts w:ascii="Arial" w:hAnsi="Arial" w:cs="Arial"/>
          <w:b/>
          <w:bCs/>
          <w:lang w:val="en"/>
        </w:rPr>
        <w:tab/>
        <w:t xml:space="preserve">To confirm the minutes of the </w:t>
      </w:r>
      <w:r w:rsidR="007F0E6A">
        <w:rPr>
          <w:rFonts w:ascii="Arial" w:hAnsi="Arial" w:cs="Arial"/>
          <w:b/>
          <w:bCs/>
          <w:lang w:val="en"/>
        </w:rPr>
        <w:t xml:space="preserve">Annual Parish Council </w:t>
      </w:r>
      <w:r w:rsidRPr="00622DB9">
        <w:rPr>
          <w:rFonts w:ascii="Arial" w:hAnsi="Arial" w:cs="Arial"/>
          <w:b/>
          <w:bCs/>
          <w:lang w:val="en"/>
        </w:rPr>
        <w:t xml:space="preserve">meeting held on </w:t>
      </w:r>
      <w:r w:rsidR="007F0E6A">
        <w:rPr>
          <w:rFonts w:ascii="Arial" w:hAnsi="Arial" w:cs="Arial"/>
          <w:b/>
          <w:bCs/>
          <w:lang w:val="en"/>
        </w:rPr>
        <w:t>11</w:t>
      </w:r>
      <w:r w:rsidR="007F0E6A" w:rsidRPr="007F0E6A">
        <w:rPr>
          <w:rFonts w:ascii="Arial" w:hAnsi="Arial" w:cs="Arial"/>
          <w:b/>
          <w:bCs/>
          <w:vertAlign w:val="superscript"/>
          <w:lang w:val="en"/>
        </w:rPr>
        <w:t>th</w:t>
      </w:r>
      <w:r w:rsidR="007F0E6A">
        <w:rPr>
          <w:rFonts w:ascii="Arial" w:hAnsi="Arial" w:cs="Arial"/>
          <w:b/>
          <w:bCs/>
          <w:lang w:val="en"/>
        </w:rPr>
        <w:t xml:space="preserve"> May</w:t>
      </w:r>
      <w:r w:rsidR="00E72F58" w:rsidRPr="00D27C86">
        <w:rPr>
          <w:rFonts w:ascii="Arial" w:hAnsi="Arial" w:cs="Arial"/>
          <w:b/>
          <w:bCs/>
          <w:lang w:val="en"/>
        </w:rPr>
        <w:t xml:space="preserve"> 202</w:t>
      </w:r>
      <w:r w:rsidR="00E72F58">
        <w:rPr>
          <w:rFonts w:ascii="Arial" w:hAnsi="Arial" w:cs="Arial"/>
          <w:b/>
          <w:bCs/>
          <w:lang w:val="en"/>
        </w:rPr>
        <w:t>2</w:t>
      </w:r>
      <w:r w:rsidR="00E72F58" w:rsidRPr="00D27C86">
        <w:rPr>
          <w:rFonts w:ascii="Arial" w:hAnsi="Arial" w:cs="Arial"/>
          <w:b/>
          <w:bCs/>
          <w:lang w:val="en"/>
        </w:rPr>
        <w:t xml:space="preserve"> </w:t>
      </w:r>
      <w:r w:rsidRPr="00622DB9">
        <w:rPr>
          <w:rFonts w:ascii="Arial" w:hAnsi="Arial" w:cs="Arial"/>
          <w:b/>
          <w:bCs/>
          <w:lang w:val="en"/>
        </w:rPr>
        <w:t>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497104">
        <w:rPr>
          <w:rFonts w:ascii="Arial" w:hAnsi="Arial" w:cs="Arial"/>
          <w:b/>
          <w:bCs/>
          <w:lang w:val="en"/>
        </w:rPr>
        <w:t>4</w:t>
      </w:r>
      <w:r w:rsidR="00CE1128" w:rsidRPr="00622DB9">
        <w:rPr>
          <w:rFonts w:ascii="Arial" w:hAnsi="Arial" w:cs="Arial"/>
          <w:b/>
          <w:bCs/>
          <w:lang w:val="en"/>
        </w:rPr>
        <w:tab/>
        <w:t>To consider matters arising from the above minutes.</w:t>
      </w:r>
    </w:p>
    <w:p w:rsidR="007F0E6A" w:rsidRPr="00622DB9" w:rsidRDefault="007F0E6A" w:rsidP="007F0E6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497104">
        <w:rPr>
          <w:rFonts w:ascii="Arial" w:hAnsi="Arial" w:cs="Arial"/>
          <w:b/>
          <w:bCs/>
          <w:lang w:val="en"/>
        </w:rPr>
        <w:t>5</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11</w:t>
      </w:r>
      <w:r w:rsidRPr="007F0E6A">
        <w:rPr>
          <w:rFonts w:ascii="Arial" w:hAnsi="Arial" w:cs="Arial"/>
          <w:b/>
          <w:bCs/>
          <w:vertAlign w:val="superscript"/>
          <w:lang w:val="en"/>
        </w:rPr>
        <w:t>th</w:t>
      </w:r>
      <w:r>
        <w:rPr>
          <w:rFonts w:ascii="Arial" w:hAnsi="Arial" w:cs="Arial"/>
          <w:b/>
          <w:bCs/>
          <w:lang w:val="en"/>
        </w:rPr>
        <w:t xml:space="preserve"> May</w:t>
      </w:r>
      <w:r w:rsidRPr="00D27C86">
        <w:rPr>
          <w:rFonts w:ascii="Arial" w:hAnsi="Arial" w:cs="Arial"/>
          <w:b/>
          <w:bCs/>
          <w:lang w:val="en"/>
        </w:rPr>
        <w:t xml:space="preserve"> 202</w:t>
      </w:r>
      <w:r>
        <w:rPr>
          <w:rFonts w:ascii="Arial" w:hAnsi="Arial" w:cs="Arial"/>
          <w:b/>
          <w:bCs/>
          <w:lang w:val="en"/>
        </w:rPr>
        <w:t>2</w:t>
      </w:r>
      <w:r w:rsidRPr="00D27C86">
        <w:rPr>
          <w:rFonts w:ascii="Arial" w:hAnsi="Arial" w:cs="Arial"/>
          <w:b/>
          <w:bCs/>
          <w:lang w:val="en"/>
        </w:rPr>
        <w:t xml:space="preserve"> </w:t>
      </w:r>
      <w:r w:rsidRPr="00622DB9">
        <w:rPr>
          <w:rFonts w:ascii="Arial" w:hAnsi="Arial" w:cs="Arial"/>
          <w:b/>
          <w:bCs/>
          <w:lang w:val="en"/>
        </w:rPr>
        <w:t>as a true and accurate record.</w:t>
      </w:r>
    </w:p>
    <w:p w:rsidR="007F0E6A" w:rsidRDefault="007F0E6A" w:rsidP="007F0E6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497104">
        <w:rPr>
          <w:rFonts w:ascii="Arial" w:hAnsi="Arial" w:cs="Arial"/>
          <w:b/>
          <w:bCs/>
          <w:lang w:val="en"/>
        </w:rPr>
        <w:t>6</w:t>
      </w:r>
      <w:r w:rsidRPr="00622DB9">
        <w:rPr>
          <w:rFonts w:ascii="Arial" w:hAnsi="Arial" w:cs="Arial"/>
          <w:b/>
          <w:bCs/>
          <w:lang w:val="en"/>
        </w:rPr>
        <w:tab/>
        <w:t>To consider matters arising from the above minutes.</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0965A1">
        <w:rPr>
          <w:rFonts w:ascii="Arial" w:hAnsi="Arial" w:cs="Arial"/>
          <w:b/>
          <w:bCs/>
          <w:lang w:val="en"/>
        </w:rPr>
        <w:t>7</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F64A26" w:rsidRDefault="00F64A26"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Pro-serve cleaning </w:t>
      </w:r>
      <w:r w:rsidR="007F0E6A">
        <w:rPr>
          <w:rFonts w:ascii="Arial" w:hAnsi="Arial" w:cs="Arial"/>
          <w:bCs/>
          <w:lang w:val="en"/>
        </w:rPr>
        <w:t>May</w:t>
      </w:r>
      <w:r>
        <w:rPr>
          <w:rFonts w:ascii="Arial" w:hAnsi="Arial" w:cs="Arial"/>
          <w:bCs/>
          <w:lang w:val="en"/>
        </w:rPr>
        <w:t xml:space="preserve"> £</w:t>
      </w:r>
      <w:r w:rsidR="00A02A85">
        <w:rPr>
          <w:rFonts w:ascii="Arial" w:hAnsi="Arial" w:cs="Arial"/>
          <w:bCs/>
          <w:lang w:val="en"/>
        </w:rPr>
        <w:t>2</w:t>
      </w:r>
      <w:r w:rsidR="007F0E6A">
        <w:rPr>
          <w:rFonts w:ascii="Arial" w:hAnsi="Arial" w:cs="Arial"/>
          <w:bCs/>
          <w:lang w:val="en"/>
        </w:rPr>
        <w:t>88.11</w:t>
      </w:r>
      <w:r w:rsidR="00A02A85">
        <w:rPr>
          <w:rFonts w:ascii="Arial" w:hAnsi="Arial" w:cs="Arial"/>
          <w:bCs/>
          <w:lang w:val="en"/>
        </w:rPr>
        <w:t>.</w:t>
      </w:r>
    </w:p>
    <w:p w:rsidR="00A02A85" w:rsidRDefault="007F0E6A"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Clerk stamps £10.88.</w:t>
      </w:r>
    </w:p>
    <w:p w:rsidR="00A02A85" w:rsidRDefault="00A02A8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Moorland</w:t>
      </w:r>
      <w:r w:rsidR="000965A1">
        <w:rPr>
          <w:rFonts w:ascii="Arial" w:hAnsi="Arial" w:cs="Arial"/>
          <w:bCs/>
          <w:lang w:val="en"/>
        </w:rPr>
        <w:t xml:space="preserve"> Garden Services</w:t>
      </w:r>
      <w:r w:rsidR="00BC7539">
        <w:rPr>
          <w:rFonts w:ascii="Arial" w:hAnsi="Arial" w:cs="Arial"/>
          <w:bCs/>
          <w:lang w:val="en"/>
        </w:rPr>
        <w:t xml:space="preserve"> £</w:t>
      </w:r>
      <w:r w:rsidR="000965A1">
        <w:rPr>
          <w:rFonts w:ascii="Arial" w:hAnsi="Arial" w:cs="Arial"/>
          <w:bCs/>
          <w:lang w:val="en"/>
        </w:rPr>
        <w:t>TBA</w:t>
      </w:r>
    </w:p>
    <w:p w:rsidR="00F64A26" w:rsidRDefault="00F64A26" w:rsidP="00A82FA1">
      <w:pPr>
        <w:widowControl w:val="0"/>
        <w:autoSpaceDE w:val="0"/>
        <w:autoSpaceDN w:val="0"/>
        <w:adjustRightInd w:val="0"/>
        <w:ind w:left="720"/>
        <w:rPr>
          <w:rFonts w:ascii="Arial" w:hAnsi="Arial" w:cs="Arial"/>
          <w:b/>
          <w:bCs/>
          <w:lang w:val="en"/>
        </w:rPr>
      </w:pPr>
      <w:r>
        <w:rPr>
          <w:rFonts w:ascii="Arial" w:hAnsi="Arial" w:cs="Arial"/>
          <w:b/>
          <w:bCs/>
          <w:lang w:val="en"/>
        </w:rPr>
        <w:t xml:space="preserve">2) To </w:t>
      </w:r>
      <w:r w:rsidR="000965A1">
        <w:rPr>
          <w:rFonts w:ascii="Arial" w:hAnsi="Arial" w:cs="Arial"/>
          <w:b/>
          <w:bCs/>
          <w:lang w:val="en"/>
        </w:rPr>
        <w:t>consider and approve</w:t>
      </w:r>
      <w:r w:rsidR="00A82FA1">
        <w:rPr>
          <w:rFonts w:ascii="Arial" w:hAnsi="Arial" w:cs="Arial"/>
          <w:b/>
          <w:bCs/>
          <w:lang w:val="en"/>
        </w:rPr>
        <w:t>:</w:t>
      </w:r>
    </w:p>
    <w:p w:rsidR="000965A1" w:rsidRDefault="000965A1" w:rsidP="00A82FA1">
      <w:pPr>
        <w:widowControl w:val="0"/>
        <w:autoSpaceDE w:val="0"/>
        <w:autoSpaceDN w:val="0"/>
        <w:adjustRightInd w:val="0"/>
        <w:ind w:left="720"/>
        <w:rPr>
          <w:rFonts w:ascii="Arial" w:hAnsi="Arial" w:cs="Arial"/>
          <w:b/>
          <w:bCs/>
          <w:lang w:val="en"/>
        </w:rPr>
      </w:pPr>
      <w:r>
        <w:rPr>
          <w:rFonts w:ascii="Arial" w:hAnsi="Arial" w:cs="Arial"/>
          <w:b/>
          <w:bCs/>
          <w:lang w:val="en"/>
        </w:rPr>
        <w:t>a) Allocated reserves for maintenance to the Parish Rooms, and Burial Ground.</w:t>
      </w:r>
    </w:p>
    <w:p w:rsidR="000965A1" w:rsidRDefault="000965A1" w:rsidP="00A82FA1">
      <w:pPr>
        <w:widowControl w:val="0"/>
        <w:autoSpaceDE w:val="0"/>
        <w:autoSpaceDN w:val="0"/>
        <w:adjustRightInd w:val="0"/>
        <w:ind w:left="720"/>
        <w:rPr>
          <w:rFonts w:ascii="Arial" w:hAnsi="Arial" w:cs="Arial"/>
          <w:b/>
          <w:bCs/>
          <w:lang w:val="en"/>
        </w:rPr>
      </w:pPr>
      <w:r>
        <w:rPr>
          <w:rFonts w:ascii="Arial" w:hAnsi="Arial" w:cs="Arial"/>
          <w:b/>
          <w:bCs/>
          <w:lang w:val="en"/>
        </w:rPr>
        <w:t>b) Bank reconciliation for the final quarter 2021-22.</w:t>
      </w:r>
    </w:p>
    <w:p w:rsidR="000965A1" w:rsidRDefault="00FB74CD" w:rsidP="00A82FA1">
      <w:pPr>
        <w:widowControl w:val="0"/>
        <w:autoSpaceDE w:val="0"/>
        <w:autoSpaceDN w:val="0"/>
        <w:adjustRightInd w:val="0"/>
        <w:ind w:left="720"/>
        <w:rPr>
          <w:rFonts w:ascii="Arial" w:hAnsi="Arial" w:cs="Arial"/>
          <w:b/>
          <w:bCs/>
          <w:lang w:val="en"/>
        </w:rPr>
      </w:pPr>
      <w:r>
        <w:rPr>
          <w:rFonts w:ascii="Arial" w:hAnsi="Arial" w:cs="Arial"/>
          <w:b/>
          <w:bCs/>
          <w:lang w:val="en"/>
        </w:rPr>
        <w:t>c</w:t>
      </w:r>
      <w:r w:rsidR="000965A1">
        <w:rPr>
          <w:rFonts w:ascii="Arial" w:hAnsi="Arial" w:cs="Arial"/>
          <w:b/>
          <w:bCs/>
          <w:lang w:val="en"/>
        </w:rPr>
        <w:t>) The Annual Governance Statement 2021-22.</w:t>
      </w:r>
    </w:p>
    <w:p w:rsidR="000965A1" w:rsidRDefault="000965A1" w:rsidP="00A82FA1">
      <w:pPr>
        <w:widowControl w:val="0"/>
        <w:autoSpaceDE w:val="0"/>
        <w:autoSpaceDN w:val="0"/>
        <w:adjustRightInd w:val="0"/>
        <w:ind w:left="720"/>
        <w:rPr>
          <w:rFonts w:ascii="Arial" w:hAnsi="Arial" w:cs="Arial"/>
          <w:b/>
          <w:bCs/>
          <w:lang w:val="en"/>
        </w:rPr>
      </w:pPr>
      <w:r>
        <w:rPr>
          <w:rFonts w:ascii="Arial" w:hAnsi="Arial" w:cs="Arial"/>
          <w:b/>
          <w:bCs/>
          <w:lang w:val="en"/>
        </w:rPr>
        <w:t>d) The Accounting Statements 2021-22.</w:t>
      </w:r>
    </w:p>
    <w:p w:rsidR="0028328C" w:rsidRDefault="00A334DA" w:rsidP="000C31EE">
      <w:pPr>
        <w:widowControl w:val="0"/>
        <w:autoSpaceDE w:val="0"/>
        <w:autoSpaceDN w:val="0"/>
        <w:adjustRightInd w:val="0"/>
        <w:ind w:left="720" w:hanging="720"/>
        <w:rPr>
          <w:rFonts w:ascii="Arial" w:hAnsi="Arial" w:cs="Arial"/>
          <w:b/>
          <w:lang w:val="en"/>
        </w:rPr>
      </w:pPr>
      <w:r>
        <w:rPr>
          <w:rFonts w:ascii="Arial" w:hAnsi="Arial" w:cs="Arial"/>
          <w:b/>
          <w:bCs/>
          <w:lang w:val="en"/>
        </w:rPr>
        <w:t>0</w:t>
      </w:r>
      <w:r w:rsidR="00497104">
        <w:rPr>
          <w:rFonts w:ascii="Arial" w:hAnsi="Arial" w:cs="Arial"/>
          <w:b/>
          <w:bCs/>
          <w:lang w:val="en"/>
        </w:rPr>
        <w:t>8</w:t>
      </w:r>
      <w:r w:rsidR="00470D4E">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C55CD6" w:rsidRDefault="00C55CD6" w:rsidP="000C31EE">
      <w:pPr>
        <w:widowControl w:val="0"/>
        <w:autoSpaceDE w:val="0"/>
        <w:autoSpaceDN w:val="0"/>
        <w:adjustRightInd w:val="0"/>
        <w:ind w:left="720" w:hanging="720"/>
        <w:rPr>
          <w:rFonts w:ascii="Arial" w:hAnsi="Arial" w:cs="Arial"/>
          <w:lang w:val="en"/>
        </w:rPr>
      </w:pPr>
      <w:r>
        <w:rPr>
          <w:rFonts w:ascii="Arial" w:hAnsi="Arial" w:cs="Arial"/>
          <w:b/>
          <w:lang w:val="en"/>
        </w:rPr>
        <w:lastRenderedPageBreak/>
        <w:tab/>
      </w:r>
      <w:r w:rsidR="00611E04">
        <w:rPr>
          <w:rFonts w:ascii="Arial" w:hAnsi="Arial" w:cs="Arial"/>
          <w:b/>
          <w:lang w:val="en"/>
        </w:rPr>
        <w:t>a) 2022/0267/LBC</w:t>
      </w:r>
      <w:r w:rsidR="001A4D2A">
        <w:rPr>
          <w:rFonts w:ascii="Arial" w:hAnsi="Arial" w:cs="Arial"/>
          <w:b/>
          <w:lang w:val="en"/>
        </w:rPr>
        <w:t xml:space="preserve"> </w:t>
      </w:r>
      <w:r w:rsidR="00611E04" w:rsidRPr="00611E04">
        <w:rPr>
          <w:rFonts w:ascii="Arial" w:hAnsi="Arial" w:cs="Arial"/>
          <w:b/>
          <w:lang w:val="en"/>
        </w:rPr>
        <w:t xml:space="preserve">relocating </w:t>
      </w:r>
      <w:proofErr w:type="spellStart"/>
      <w:proofErr w:type="gramStart"/>
      <w:r w:rsidR="00611E04" w:rsidRPr="00611E04">
        <w:rPr>
          <w:rFonts w:ascii="Arial" w:hAnsi="Arial" w:cs="Arial"/>
          <w:b/>
          <w:lang w:val="en"/>
        </w:rPr>
        <w:t>wc</w:t>
      </w:r>
      <w:proofErr w:type="spellEnd"/>
      <w:proofErr w:type="gramEnd"/>
      <w:r w:rsidR="00611E04">
        <w:rPr>
          <w:rFonts w:ascii="Arial" w:hAnsi="Arial" w:cs="Arial"/>
          <w:b/>
          <w:lang w:val="en"/>
        </w:rPr>
        <w:t>,</w:t>
      </w:r>
      <w:r w:rsidR="00611E04" w:rsidRPr="00611E04">
        <w:rPr>
          <w:rFonts w:ascii="Arial" w:hAnsi="Arial" w:cs="Arial"/>
          <w:b/>
          <w:lang w:val="en"/>
        </w:rPr>
        <w:t xml:space="preserve"> windows</w:t>
      </w:r>
      <w:r w:rsidR="00611E04">
        <w:rPr>
          <w:rFonts w:ascii="Arial" w:hAnsi="Arial" w:cs="Arial"/>
          <w:b/>
          <w:lang w:val="en"/>
        </w:rPr>
        <w:t xml:space="preserve"> </w:t>
      </w:r>
      <w:r w:rsidR="00611E04" w:rsidRPr="00611E04">
        <w:rPr>
          <w:rFonts w:ascii="Arial" w:hAnsi="Arial" w:cs="Arial"/>
          <w:b/>
          <w:lang w:val="en"/>
        </w:rPr>
        <w:t>and doors</w:t>
      </w:r>
      <w:r w:rsidR="00611E04">
        <w:rPr>
          <w:rFonts w:ascii="Arial" w:hAnsi="Arial" w:cs="Arial"/>
          <w:b/>
          <w:lang w:val="en"/>
        </w:rPr>
        <w:t>,</w:t>
      </w:r>
      <w:r w:rsidR="00611E04" w:rsidRPr="00611E04">
        <w:rPr>
          <w:rFonts w:ascii="Arial" w:hAnsi="Arial" w:cs="Arial"/>
          <w:b/>
          <w:lang w:val="en"/>
        </w:rPr>
        <w:t xml:space="preserve"> etc.</w:t>
      </w:r>
      <w:r w:rsidR="00611E04">
        <w:rPr>
          <w:rFonts w:ascii="Arial" w:hAnsi="Arial" w:cs="Arial"/>
          <w:lang w:val="en"/>
        </w:rPr>
        <w:t xml:space="preserve"> </w:t>
      </w:r>
      <w:proofErr w:type="gramStart"/>
      <w:r w:rsidR="00611E04" w:rsidRPr="00611E04">
        <w:rPr>
          <w:rFonts w:ascii="Arial" w:hAnsi="Arial" w:cs="Arial"/>
          <w:b/>
          <w:lang w:val="en"/>
        </w:rPr>
        <w:t>The Old Windmill AR. Granted</w:t>
      </w:r>
      <w:r w:rsidR="00611E04">
        <w:rPr>
          <w:rFonts w:ascii="Arial" w:hAnsi="Arial" w:cs="Arial"/>
          <w:lang w:val="en"/>
        </w:rPr>
        <w:t>.</w:t>
      </w:r>
      <w:proofErr w:type="gramEnd"/>
    </w:p>
    <w:p w:rsidR="00611E04" w:rsidRDefault="00611E04" w:rsidP="000C31EE">
      <w:pPr>
        <w:widowControl w:val="0"/>
        <w:autoSpaceDE w:val="0"/>
        <w:autoSpaceDN w:val="0"/>
        <w:adjustRightInd w:val="0"/>
        <w:ind w:left="720" w:hanging="720"/>
        <w:rPr>
          <w:rFonts w:ascii="Arial" w:hAnsi="Arial" w:cs="Arial"/>
          <w:lang w:val="en"/>
        </w:rPr>
      </w:pPr>
      <w:r>
        <w:rPr>
          <w:rFonts w:ascii="Arial" w:hAnsi="Arial" w:cs="Arial"/>
          <w:b/>
          <w:lang w:val="en"/>
        </w:rPr>
        <w:tab/>
        <w:t>b) 2021/1504/HPA two storey extension 8 North Field Way AR</w:t>
      </w:r>
      <w:r w:rsidRPr="00611E04">
        <w:rPr>
          <w:rFonts w:ascii="Arial" w:hAnsi="Arial" w:cs="Arial"/>
          <w:b/>
          <w:lang w:val="en"/>
        </w:rPr>
        <w:t>. Granted</w:t>
      </w:r>
      <w:r>
        <w:rPr>
          <w:rFonts w:ascii="Arial" w:hAnsi="Arial" w:cs="Arial"/>
          <w:lang w:val="en"/>
        </w:rPr>
        <w:t>.</w:t>
      </w:r>
    </w:p>
    <w:p w:rsidR="00892965" w:rsidRPr="00C55CD6" w:rsidRDefault="00892965" w:rsidP="000C31EE">
      <w:pPr>
        <w:widowControl w:val="0"/>
        <w:autoSpaceDE w:val="0"/>
        <w:autoSpaceDN w:val="0"/>
        <w:adjustRightInd w:val="0"/>
        <w:ind w:left="720" w:hanging="720"/>
        <w:rPr>
          <w:rFonts w:ascii="Arial" w:hAnsi="Arial" w:cs="Arial"/>
          <w:lang w:val="en"/>
        </w:rPr>
      </w:pPr>
      <w:r>
        <w:rPr>
          <w:rFonts w:ascii="Arial" w:hAnsi="Arial" w:cs="Arial"/>
          <w:b/>
          <w:lang w:val="en"/>
        </w:rPr>
        <w:tab/>
        <w:t>c) 2021/0354/FUL retrospective for erection of stable block etc</w:t>
      </w:r>
      <w:r w:rsidRPr="00892965">
        <w:rPr>
          <w:rFonts w:ascii="Arial" w:hAnsi="Arial" w:cs="Arial"/>
          <w:lang w:val="en"/>
        </w:rPr>
        <w:t>.</w:t>
      </w:r>
      <w:r>
        <w:rPr>
          <w:rFonts w:ascii="Arial" w:hAnsi="Arial" w:cs="Arial"/>
          <w:lang w:val="en"/>
        </w:rPr>
        <w:t xml:space="preserve"> </w:t>
      </w:r>
      <w:proofErr w:type="gramStart"/>
      <w:r w:rsidRPr="00892965">
        <w:rPr>
          <w:rFonts w:ascii="Arial" w:hAnsi="Arial" w:cs="Arial"/>
          <w:b/>
          <w:lang w:val="en"/>
        </w:rPr>
        <w:t>Land off Broad Lane AR. Granted</w:t>
      </w:r>
      <w:r>
        <w:rPr>
          <w:rFonts w:ascii="Arial" w:hAnsi="Arial" w:cs="Arial"/>
          <w:b/>
          <w:lang w:val="en"/>
        </w:rPr>
        <w:t>.</w:t>
      </w:r>
      <w:proofErr w:type="gramEnd"/>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w:t>
      </w:r>
      <w:r w:rsidR="00611E04">
        <w:rPr>
          <w:rFonts w:ascii="Arial" w:hAnsi="Arial" w:cs="Arial"/>
          <w:b/>
          <w:bCs/>
          <w:lang w:val="en"/>
        </w:rPr>
        <w:t>9</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165C1A" w:rsidRDefault="00772089" w:rsidP="00F157C3">
      <w:pPr>
        <w:widowControl w:val="0"/>
        <w:autoSpaceDE w:val="0"/>
        <w:autoSpaceDN w:val="0"/>
        <w:adjustRightInd w:val="0"/>
        <w:ind w:left="720" w:hanging="720"/>
        <w:rPr>
          <w:rFonts w:ascii="Arial" w:hAnsi="Arial" w:cs="Arial"/>
          <w:b/>
          <w:lang w:val="en"/>
        </w:rPr>
      </w:pPr>
      <w:r>
        <w:rPr>
          <w:rFonts w:ascii="Arial" w:hAnsi="Arial" w:cs="Arial"/>
          <w:b/>
          <w:bCs/>
          <w:lang w:val="en"/>
        </w:rPr>
        <w:tab/>
      </w:r>
      <w:r w:rsidR="00611E04">
        <w:rPr>
          <w:rFonts w:ascii="Arial" w:hAnsi="Arial" w:cs="Arial"/>
          <w:b/>
          <w:lang w:val="en"/>
        </w:rPr>
        <w:t xml:space="preserve">a) 2022/0498/HPA retrospective permission to </w:t>
      </w:r>
      <w:r w:rsidR="0016334E">
        <w:rPr>
          <w:rFonts w:ascii="Arial" w:hAnsi="Arial" w:cs="Arial"/>
          <w:b/>
          <w:lang w:val="en"/>
        </w:rPr>
        <w:t>erect</w:t>
      </w:r>
      <w:r w:rsidR="00611E04">
        <w:rPr>
          <w:rFonts w:ascii="Arial" w:hAnsi="Arial" w:cs="Arial"/>
          <w:b/>
          <w:lang w:val="en"/>
        </w:rPr>
        <w:t xml:space="preserve"> summerhouse Birchcroft</w:t>
      </w:r>
      <w:r w:rsidR="0016334E">
        <w:rPr>
          <w:rFonts w:ascii="Arial" w:hAnsi="Arial" w:cs="Arial"/>
          <w:b/>
          <w:lang w:val="en"/>
        </w:rPr>
        <w:t>, Main Street AR.</w:t>
      </w:r>
    </w:p>
    <w:p w:rsidR="0016334E" w:rsidRPr="00611E04" w:rsidRDefault="0016334E" w:rsidP="00F157C3">
      <w:pPr>
        <w:widowControl w:val="0"/>
        <w:autoSpaceDE w:val="0"/>
        <w:autoSpaceDN w:val="0"/>
        <w:adjustRightInd w:val="0"/>
        <w:ind w:left="720" w:hanging="720"/>
        <w:rPr>
          <w:rFonts w:ascii="Arial" w:hAnsi="Arial" w:cs="Arial"/>
          <w:b/>
          <w:bCs/>
          <w:lang w:val="en"/>
        </w:rPr>
      </w:pPr>
      <w:r>
        <w:rPr>
          <w:rFonts w:ascii="Arial" w:hAnsi="Arial" w:cs="Arial"/>
          <w:b/>
          <w:lang w:val="en"/>
        </w:rPr>
        <w:tab/>
        <w:t>b) 2022/0389/LBC consent to renovate cellar, The Maltings, Main Street, AR.</w:t>
      </w:r>
    </w:p>
    <w:p w:rsidR="00FB74CD" w:rsidRDefault="00FB74CD"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10</w:t>
      </w:r>
      <w:r>
        <w:rPr>
          <w:rFonts w:ascii="Arial" w:hAnsi="Arial" w:cs="Arial"/>
          <w:b/>
          <w:bCs/>
          <w:lang w:val="en"/>
        </w:rPr>
        <w:tab/>
        <w:t>To consider complaints regarding Leeds East Airport.</w:t>
      </w:r>
    </w:p>
    <w:p w:rsidR="00FB74CD" w:rsidRDefault="00FB74CD" w:rsidP="00DE31E3">
      <w:pPr>
        <w:pStyle w:val="ListParagraph"/>
        <w:widowControl w:val="0"/>
        <w:autoSpaceDE w:val="0"/>
        <w:autoSpaceDN w:val="0"/>
        <w:adjustRightInd w:val="0"/>
        <w:ind w:hanging="720"/>
        <w:rPr>
          <w:rFonts w:ascii="Arial" w:hAnsi="Arial" w:cs="Arial"/>
          <w:b/>
          <w:bCs/>
          <w:lang w:val="en"/>
        </w:rPr>
      </w:pPr>
    </w:p>
    <w:p w:rsidR="00FB74CD" w:rsidRDefault="00FB74CD"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11</w:t>
      </w:r>
      <w:r>
        <w:rPr>
          <w:rFonts w:ascii="Arial" w:hAnsi="Arial" w:cs="Arial"/>
          <w:b/>
          <w:bCs/>
          <w:lang w:val="en"/>
        </w:rPr>
        <w:tab/>
        <w:t>To consider complaints regarding lack of grass cutting in Acaster Selby.</w:t>
      </w:r>
      <w:r w:rsidR="00892965">
        <w:rPr>
          <w:rFonts w:ascii="Arial" w:hAnsi="Arial" w:cs="Arial"/>
          <w:b/>
          <w:bCs/>
          <w:lang w:val="en"/>
        </w:rPr>
        <w:t xml:space="preserve"> </w:t>
      </w:r>
      <w:proofErr w:type="gramStart"/>
      <w:r w:rsidR="00892965">
        <w:rPr>
          <w:rFonts w:ascii="Arial" w:hAnsi="Arial" w:cs="Arial"/>
          <w:b/>
          <w:bCs/>
          <w:lang w:val="en"/>
        </w:rPr>
        <w:t>Cllr. Flint.</w:t>
      </w:r>
      <w:proofErr w:type="gramEnd"/>
    </w:p>
    <w:p w:rsidR="00892965" w:rsidRDefault="00892965"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12</w:t>
      </w:r>
      <w:r>
        <w:rPr>
          <w:rFonts w:ascii="Arial" w:hAnsi="Arial" w:cs="Arial"/>
          <w:b/>
          <w:bCs/>
          <w:lang w:val="en"/>
        </w:rPr>
        <w:tab/>
        <w:t>To consider a proposal of thanks to Cllrs. Philips and Milner. Chairman.</w:t>
      </w:r>
    </w:p>
    <w:p w:rsidR="00FB74CD" w:rsidRDefault="00FB74CD" w:rsidP="00DE31E3">
      <w:pPr>
        <w:pStyle w:val="ListParagraph"/>
        <w:widowControl w:val="0"/>
        <w:autoSpaceDE w:val="0"/>
        <w:autoSpaceDN w:val="0"/>
        <w:adjustRightInd w:val="0"/>
        <w:ind w:hanging="720"/>
        <w:rPr>
          <w:rFonts w:ascii="Arial" w:hAnsi="Arial" w:cs="Arial"/>
          <w:b/>
          <w:bCs/>
          <w:lang w:val="en"/>
        </w:rPr>
      </w:pPr>
    </w:p>
    <w:p w:rsidR="00332907" w:rsidRPr="00165C1A" w:rsidRDefault="009941AF" w:rsidP="00DE31E3">
      <w:pPr>
        <w:pStyle w:val="ListParagraph"/>
        <w:widowControl w:val="0"/>
        <w:autoSpaceDE w:val="0"/>
        <w:autoSpaceDN w:val="0"/>
        <w:adjustRightInd w:val="0"/>
        <w:ind w:hanging="720"/>
        <w:rPr>
          <w:rFonts w:ascii="Arial" w:hAnsi="Arial" w:cs="Arial"/>
          <w:b/>
          <w:bCs/>
          <w:lang w:val="en"/>
        </w:rPr>
      </w:pPr>
      <w:r w:rsidRPr="00165C1A">
        <w:rPr>
          <w:rFonts w:ascii="Arial" w:hAnsi="Arial" w:cs="Arial"/>
          <w:b/>
          <w:bCs/>
          <w:lang w:val="en"/>
        </w:rPr>
        <w:t>1</w:t>
      </w:r>
      <w:r w:rsidR="00987320">
        <w:rPr>
          <w:rFonts w:ascii="Arial" w:hAnsi="Arial" w:cs="Arial"/>
          <w:b/>
          <w:bCs/>
          <w:lang w:val="en"/>
        </w:rPr>
        <w:t>3</w:t>
      </w:r>
      <w:r w:rsidR="00D76CFA" w:rsidRPr="00165C1A">
        <w:rPr>
          <w:rFonts w:ascii="Arial" w:hAnsi="Arial" w:cs="Arial"/>
          <w:b/>
          <w:bCs/>
          <w:lang w:val="en"/>
        </w:rPr>
        <w:tab/>
      </w:r>
      <w:r w:rsidR="00BD04EB" w:rsidRPr="00165C1A">
        <w:rPr>
          <w:rFonts w:ascii="Arial" w:hAnsi="Arial" w:cs="Arial"/>
          <w:b/>
          <w:bCs/>
          <w:lang w:val="en"/>
        </w:rPr>
        <w:t>To receive and consider update(s) on matters raised by parishioners at previous meetings.</w:t>
      </w:r>
    </w:p>
    <w:p w:rsidR="003320F0" w:rsidRPr="00165C1A" w:rsidRDefault="00332907" w:rsidP="00DE31E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00772089" w:rsidRPr="00165C1A">
        <w:rPr>
          <w:rFonts w:ascii="Arial" w:hAnsi="Arial" w:cs="Arial"/>
          <w:bCs/>
          <w:lang w:val="en"/>
        </w:rPr>
        <w:t>There are none.</w:t>
      </w:r>
      <w:r w:rsidR="00DE31E3" w:rsidRPr="00165C1A">
        <w:rPr>
          <w:rFonts w:ascii="Arial" w:hAnsi="Arial" w:cs="Arial"/>
          <w:bCs/>
          <w:lang w:val="en"/>
        </w:rPr>
        <w:tab/>
      </w:r>
    </w:p>
    <w:p w:rsidR="009C396E" w:rsidRPr="00165C1A" w:rsidRDefault="009941AF" w:rsidP="000E2866">
      <w:pPr>
        <w:widowControl w:val="0"/>
        <w:autoSpaceDE w:val="0"/>
        <w:autoSpaceDN w:val="0"/>
        <w:adjustRightInd w:val="0"/>
        <w:rPr>
          <w:rFonts w:ascii="Arial" w:hAnsi="Arial" w:cs="Arial"/>
          <w:bCs/>
          <w:lang w:val="en"/>
        </w:rPr>
      </w:pPr>
      <w:r w:rsidRPr="00165C1A">
        <w:rPr>
          <w:rFonts w:ascii="Arial" w:hAnsi="Arial" w:cs="Arial"/>
          <w:b/>
          <w:bCs/>
          <w:lang w:val="en"/>
        </w:rPr>
        <w:t>1</w:t>
      </w:r>
      <w:r w:rsidR="00987320">
        <w:rPr>
          <w:rFonts w:ascii="Arial" w:hAnsi="Arial" w:cs="Arial"/>
          <w:b/>
          <w:bCs/>
          <w:lang w:val="en"/>
        </w:rPr>
        <w:t>4</w:t>
      </w:r>
      <w:r w:rsidR="006A64F7" w:rsidRPr="00165C1A">
        <w:rPr>
          <w:rFonts w:ascii="Arial" w:hAnsi="Arial" w:cs="Arial"/>
          <w:b/>
          <w:bCs/>
          <w:lang w:val="en"/>
        </w:rPr>
        <w:tab/>
      </w:r>
      <w:r w:rsidR="00BD04EB" w:rsidRPr="00165C1A">
        <w:rPr>
          <w:rFonts w:ascii="Arial" w:hAnsi="Arial" w:cs="Arial"/>
          <w:b/>
          <w:bCs/>
          <w:lang w:val="en"/>
        </w:rPr>
        <w:t>To consider correspondence including late items.</w:t>
      </w:r>
      <w:r w:rsidR="001203E1" w:rsidRPr="00165C1A">
        <w:rPr>
          <w:rFonts w:ascii="Arial" w:hAnsi="Arial" w:cs="Arial"/>
          <w:b/>
          <w:bCs/>
          <w:lang w:val="en"/>
        </w:rPr>
        <w:tab/>
      </w:r>
    </w:p>
    <w:p w:rsidR="001203E1" w:rsidRPr="00165C1A" w:rsidRDefault="005F6EF3" w:rsidP="00934A4E">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r w:rsidR="00FB74CD" w:rsidRPr="00165C1A">
        <w:rPr>
          <w:rFonts w:ascii="Arial" w:hAnsi="Arial" w:cs="Arial"/>
          <w:bCs/>
          <w:lang w:val="en"/>
        </w:rPr>
        <w:t>There are none.</w:t>
      </w:r>
    </w:p>
    <w:p w:rsidR="00B64446" w:rsidRPr="00165C1A" w:rsidRDefault="00C02C62" w:rsidP="00934A4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987320">
        <w:rPr>
          <w:rFonts w:ascii="Arial" w:hAnsi="Arial" w:cs="Arial"/>
          <w:b/>
          <w:bCs/>
          <w:lang w:val="en"/>
        </w:rPr>
        <w:t>5</w:t>
      </w:r>
      <w:r w:rsidR="005D3513" w:rsidRPr="00165C1A">
        <w:rPr>
          <w:rFonts w:ascii="Arial" w:hAnsi="Arial" w:cs="Arial"/>
          <w:b/>
          <w:bCs/>
          <w:lang w:val="en"/>
        </w:rPr>
        <w:tab/>
      </w:r>
      <w:r w:rsidR="00BD04EB" w:rsidRPr="00165C1A">
        <w:rPr>
          <w:rFonts w:ascii="Arial" w:hAnsi="Arial" w:cs="Arial"/>
          <w:b/>
          <w:bCs/>
          <w:lang w:val="en"/>
        </w:rPr>
        <w:t>To receive and discuss parishioners comments.</w:t>
      </w:r>
    </w:p>
    <w:p w:rsidR="00AB4939" w:rsidRDefault="00B704C3" w:rsidP="005F6EF3">
      <w:pPr>
        <w:pStyle w:val="NoSpacing"/>
        <w:rPr>
          <w:rFonts w:ascii="Arial" w:hAnsi="Arial" w:cs="Arial"/>
          <w:b/>
          <w:bCs/>
          <w:lang w:val="en"/>
        </w:rPr>
      </w:pPr>
      <w:r>
        <w:rPr>
          <w:rFonts w:ascii="Arial" w:hAnsi="Arial" w:cs="Arial"/>
          <w:b/>
          <w:bCs/>
          <w:lang w:val="en"/>
        </w:rPr>
        <w:t>1</w:t>
      </w:r>
      <w:r w:rsidR="00987320">
        <w:rPr>
          <w:rFonts w:ascii="Arial" w:hAnsi="Arial" w:cs="Arial"/>
          <w:b/>
          <w:bCs/>
          <w:lang w:val="en"/>
        </w:rPr>
        <w:t>6</w:t>
      </w:r>
      <w:bookmarkStart w:id="0" w:name="_GoBack"/>
      <w:bookmarkEnd w:id="0"/>
      <w:r w:rsidR="005D3513" w:rsidRPr="00165C1A">
        <w:rPr>
          <w:rFonts w:ascii="Arial" w:hAnsi="Arial" w:cs="Arial"/>
          <w:b/>
          <w:bCs/>
          <w:lang w:val="en"/>
        </w:rPr>
        <w:tab/>
      </w:r>
      <w:r w:rsidR="00BD04EB" w:rsidRPr="00165C1A">
        <w:rPr>
          <w:rFonts w:ascii="Arial" w:hAnsi="Arial" w:cs="Arial"/>
          <w:b/>
          <w:bCs/>
          <w:lang w:val="en"/>
        </w:rPr>
        <w:t>Date of next meeting</w:t>
      </w:r>
      <w:r w:rsidR="00AB4939">
        <w:rPr>
          <w:rFonts w:ascii="Arial" w:hAnsi="Arial" w:cs="Arial"/>
          <w:b/>
          <w:bCs/>
          <w:lang w:val="en"/>
        </w:rPr>
        <w:t>:</w:t>
      </w:r>
    </w:p>
    <w:p w:rsidR="00C55CD6" w:rsidRDefault="00C55CD6" w:rsidP="001D39CE">
      <w:pPr>
        <w:pStyle w:val="NoSpacing"/>
        <w:ind w:firstLine="720"/>
        <w:rPr>
          <w:rFonts w:ascii="Arial" w:hAnsi="Arial" w:cs="Arial"/>
          <w:b/>
          <w:bCs/>
          <w:lang w:val="en"/>
        </w:rPr>
      </w:pPr>
    </w:p>
    <w:p w:rsidR="002F1F72" w:rsidRDefault="00FB74CD" w:rsidP="001D39CE">
      <w:pPr>
        <w:pStyle w:val="NoSpacing"/>
        <w:ind w:firstLine="720"/>
        <w:rPr>
          <w:rFonts w:ascii="Arial" w:hAnsi="Arial" w:cs="Arial"/>
          <w:bCs/>
          <w:lang w:val="en"/>
        </w:rPr>
      </w:pPr>
      <w:r>
        <w:rPr>
          <w:rFonts w:ascii="Arial" w:hAnsi="Arial" w:cs="Arial"/>
          <w:b/>
          <w:bCs/>
          <w:lang w:val="en"/>
        </w:rPr>
        <w:t>6</w:t>
      </w:r>
      <w:r w:rsidRPr="00FB74CD">
        <w:rPr>
          <w:rFonts w:ascii="Arial" w:hAnsi="Arial" w:cs="Arial"/>
          <w:b/>
          <w:bCs/>
          <w:vertAlign w:val="superscript"/>
          <w:lang w:val="en"/>
        </w:rPr>
        <w:t>th</w:t>
      </w:r>
      <w:r>
        <w:rPr>
          <w:rFonts w:ascii="Arial" w:hAnsi="Arial" w:cs="Arial"/>
          <w:b/>
          <w:bCs/>
          <w:lang w:val="en"/>
        </w:rPr>
        <w:t xml:space="preserve"> July</w:t>
      </w:r>
      <w:r w:rsidR="00C55CD6">
        <w:rPr>
          <w:rFonts w:ascii="Arial" w:hAnsi="Arial" w:cs="Arial"/>
          <w:b/>
          <w:bCs/>
          <w:lang w:val="en"/>
        </w:rPr>
        <w:t xml:space="preserve"> 2022</w:t>
      </w:r>
    </w:p>
    <w:sectPr w:rsidR="002F1F7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8FD" w:rsidRDefault="00CA28FD" w:rsidP="00103994">
      <w:pPr>
        <w:spacing w:after="0" w:line="240" w:lineRule="auto"/>
      </w:pPr>
      <w:r>
        <w:separator/>
      </w:r>
    </w:p>
  </w:endnote>
  <w:endnote w:type="continuationSeparator" w:id="0">
    <w:p w:rsidR="00CA28FD" w:rsidRDefault="00CA28FD"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8FD" w:rsidRDefault="00CA28FD" w:rsidP="00103994">
      <w:pPr>
        <w:spacing w:after="0" w:line="240" w:lineRule="auto"/>
      </w:pPr>
      <w:r>
        <w:separator/>
      </w:r>
    </w:p>
  </w:footnote>
  <w:footnote w:type="continuationSeparator" w:id="0">
    <w:p w:rsidR="00CA28FD" w:rsidRDefault="00CA28FD"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CF7"/>
    <w:rsid w:val="00002D5C"/>
    <w:rsid w:val="000035B5"/>
    <w:rsid w:val="00004F81"/>
    <w:rsid w:val="00005481"/>
    <w:rsid w:val="00006234"/>
    <w:rsid w:val="0000654D"/>
    <w:rsid w:val="00007D7F"/>
    <w:rsid w:val="00010204"/>
    <w:rsid w:val="0001034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36B49"/>
    <w:rsid w:val="00040087"/>
    <w:rsid w:val="00040374"/>
    <w:rsid w:val="00041066"/>
    <w:rsid w:val="00042300"/>
    <w:rsid w:val="00043158"/>
    <w:rsid w:val="00044A3C"/>
    <w:rsid w:val="00047387"/>
    <w:rsid w:val="0005215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5A1"/>
    <w:rsid w:val="00096801"/>
    <w:rsid w:val="00096A97"/>
    <w:rsid w:val="00096D3E"/>
    <w:rsid w:val="000A0C82"/>
    <w:rsid w:val="000A2865"/>
    <w:rsid w:val="000A3854"/>
    <w:rsid w:val="000A3965"/>
    <w:rsid w:val="000A3F74"/>
    <w:rsid w:val="000A3FEA"/>
    <w:rsid w:val="000A4C38"/>
    <w:rsid w:val="000A7CA5"/>
    <w:rsid w:val="000B0FA1"/>
    <w:rsid w:val="000B151D"/>
    <w:rsid w:val="000B2C1D"/>
    <w:rsid w:val="000B4505"/>
    <w:rsid w:val="000B5812"/>
    <w:rsid w:val="000C31EE"/>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2EA4"/>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5BD5"/>
    <w:rsid w:val="0014600B"/>
    <w:rsid w:val="001460BD"/>
    <w:rsid w:val="00146181"/>
    <w:rsid w:val="00146692"/>
    <w:rsid w:val="001469D5"/>
    <w:rsid w:val="00146B8A"/>
    <w:rsid w:val="00146C8F"/>
    <w:rsid w:val="00146D50"/>
    <w:rsid w:val="00150FA8"/>
    <w:rsid w:val="001525F3"/>
    <w:rsid w:val="00154689"/>
    <w:rsid w:val="00155536"/>
    <w:rsid w:val="00155AF1"/>
    <w:rsid w:val="001570AE"/>
    <w:rsid w:val="001577EA"/>
    <w:rsid w:val="00157E41"/>
    <w:rsid w:val="00161F22"/>
    <w:rsid w:val="00162474"/>
    <w:rsid w:val="00162F5B"/>
    <w:rsid w:val="0016334E"/>
    <w:rsid w:val="00163392"/>
    <w:rsid w:val="001636BF"/>
    <w:rsid w:val="0016452F"/>
    <w:rsid w:val="001645E5"/>
    <w:rsid w:val="00165C1A"/>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D2A"/>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81"/>
    <w:rsid w:val="001E25E4"/>
    <w:rsid w:val="001E31B4"/>
    <w:rsid w:val="001E322A"/>
    <w:rsid w:val="001E4863"/>
    <w:rsid w:val="001E5124"/>
    <w:rsid w:val="001E588B"/>
    <w:rsid w:val="001E61F0"/>
    <w:rsid w:val="001E7C25"/>
    <w:rsid w:val="001F08A0"/>
    <w:rsid w:val="001F17AC"/>
    <w:rsid w:val="001F197D"/>
    <w:rsid w:val="001F1A4D"/>
    <w:rsid w:val="001F2338"/>
    <w:rsid w:val="001F2E13"/>
    <w:rsid w:val="001F495D"/>
    <w:rsid w:val="001F4B5C"/>
    <w:rsid w:val="001F5FBD"/>
    <w:rsid w:val="001F617D"/>
    <w:rsid w:val="001F6280"/>
    <w:rsid w:val="001F653A"/>
    <w:rsid w:val="001F6F4D"/>
    <w:rsid w:val="001F7939"/>
    <w:rsid w:val="001F7FB2"/>
    <w:rsid w:val="0020164E"/>
    <w:rsid w:val="00202C9F"/>
    <w:rsid w:val="0020397F"/>
    <w:rsid w:val="0020436E"/>
    <w:rsid w:val="00204A32"/>
    <w:rsid w:val="00205EAA"/>
    <w:rsid w:val="00207C79"/>
    <w:rsid w:val="00210289"/>
    <w:rsid w:val="002102C6"/>
    <w:rsid w:val="00210B9E"/>
    <w:rsid w:val="002131CB"/>
    <w:rsid w:val="002132A7"/>
    <w:rsid w:val="00213FF0"/>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667B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5052"/>
    <w:rsid w:val="002874FF"/>
    <w:rsid w:val="00287C0B"/>
    <w:rsid w:val="0029015F"/>
    <w:rsid w:val="00290BC7"/>
    <w:rsid w:val="00291DCE"/>
    <w:rsid w:val="00292D3E"/>
    <w:rsid w:val="00293040"/>
    <w:rsid w:val="00294F88"/>
    <w:rsid w:val="002976F2"/>
    <w:rsid w:val="00297D3B"/>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1F72"/>
    <w:rsid w:val="002F3654"/>
    <w:rsid w:val="002F36C6"/>
    <w:rsid w:val="002F3E7B"/>
    <w:rsid w:val="002F474D"/>
    <w:rsid w:val="002F4B95"/>
    <w:rsid w:val="00300895"/>
    <w:rsid w:val="00301866"/>
    <w:rsid w:val="00301EF9"/>
    <w:rsid w:val="00302C72"/>
    <w:rsid w:val="0030451E"/>
    <w:rsid w:val="00305FC0"/>
    <w:rsid w:val="00307B04"/>
    <w:rsid w:val="00310EC2"/>
    <w:rsid w:val="00311B75"/>
    <w:rsid w:val="0031238D"/>
    <w:rsid w:val="00313242"/>
    <w:rsid w:val="003132BC"/>
    <w:rsid w:val="00313B8A"/>
    <w:rsid w:val="00314011"/>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002E"/>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1AC"/>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16B"/>
    <w:rsid w:val="004675C0"/>
    <w:rsid w:val="00470D28"/>
    <w:rsid w:val="00470D4E"/>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97104"/>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598"/>
    <w:rsid w:val="005B5F03"/>
    <w:rsid w:val="005B6F96"/>
    <w:rsid w:val="005B7560"/>
    <w:rsid w:val="005C05E8"/>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1E04"/>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50A"/>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31"/>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6734"/>
    <w:rsid w:val="006D7127"/>
    <w:rsid w:val="006D7ABB"/>
    <w:rsid w:val="006E0AE2"/>
    <w:rsid w:val="006E1F4E"/>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0F0E"/>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6F60"/>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5DDC"/>
    <w:rsid w:val="007E715E"/>
    <w:rsid w:val="007E7C55"/>
    <w:rsid w:val="007E7FA3"/>
    <w:rsid w:val="007F0C10"/>
    <w:rsid w:val="007F0E6A"/>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3A4"/>
    <w:rsid w:val="00866E8A"/>
    <w:rsid w:val="008671A8"/>
    <w:rsid w:val="008677DE"/>
    <w:rsid w:val="008707CD"/>
    <w:rsid w:val="008707ED"/>
    <w:rsid w:val="008708AE"/>
    <w:rsid w:val="00871D46"/>
    <w:rsid w:val="00871F9E"/>
    <w:rsid w:val="0087229F"/>
    <w:rsid w:val="00872788"/>
    <w:rsid w:val="00873EB9"/>
    <w:rsid w:val="008741B1"/>
    <w:rsid w:val="0087459B"/>
    <w:rsid w:val="008745DE"/>
    <w:rsid w:val="008757E6"/>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2965"/>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438"/>
    <w:rsid w:val="008D5715"/>
    <w:rsid w:val="008D6F09"/>
    <w:rsid w:val="008D6FC5"/>
    <w:rsid w:val="008E22BC"/>
    <w:rsid w:val="008E3D3A"/>
    <w:rsid w:val="008E4CBA"/>
    <w:rsid w:val="008E6231"/>
    <w:rsid w:val="008E6311"/>
    <w:rsid w:val="008E6E79"/>
    <w:rsid w:val="008E6F98"/>
    <w:rsid w:val="008F00FF"/>
    <w:rsid w:val="008F0FA3"/>
    <w:rsid w:val="008F42BB"/>
    <w:rsid w:val="008F4F11"/>
    <w:rsid w:val="008F6389"/>
    <w:rsid w:val="008F671E"/>
    <w:rsid w:val="008F7838"/>
    <w:rsid w:val="008F7E81"/>
    <w:rsid w:val="009012F4"/>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47FC9"/>
    <w:rsid w:val="00951DF7"/>
    <w:rsid w:val="0095217C"/>
    <w:rsid w:val="00953285"/>
    <w:rsid w:val="009540DA"/>
    <w:rsid w:val="00955E7D"/>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87320"/>
    <w:rsid w:val="00990008"/>
    <w:rsid w:val="00990182"/>
    <w:rsid w:val="0099041E"/>
    <w:rsid w:val="0099090E"/>
    <w:rsid w:val="00991017"/>
    <w:rsid w:val="009916C1"/>
    <w:rsid w:val="0099246D"/>
    <w:rsid w:val="009941AF"/>
    <w:rsid w:val="009959D7"/>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A8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5E97"/>
    <w:rsid w:val="00A2746A"/>
    <w:rsid w:val="00A274D6"/>
    <w:rsid w:val="00A319D9"/>
    <w:rsid w:val="00A32C9B"/>
    <w:rsid w:val="00A334DA"/>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2FA1"/>
    <w:rsid w:val="00A83E75"/>
    <w:rsid w:val="00A8477B"/>
    <w:rsid w:val="00A84C0F"/>
    <w:rsid w:val="00A9063C"/>
    <w:rsid w:val="00A91658"/>
    <w:rsid w:val="00A91C88"/>
    <w:rsid w:val="00A91F8A"/>
    <w:rsid w:val="00A92E36"/>
    <w:rsid w:val="00A9382E"/>
    <w:rsid w:val="00A938E7"/>
    <w:rsid w:val="00A9553B"/>
    <w:rsid w:val="00A95624"/>
    <w:rsid w:val="00A96728"/>
    <w:rsid w:val="00AA32DB"/>
    <w:rsid w:val="00AA5C2C"/>
    <w:rsid w:val="00AA7958"/>
    <w:rsid w:val="00AA79BF"/>
    <w:rsid w:val="00AB1069"/>
    <w:rsid w:val="00AB144D"/>
    <w:rsid w:val="00AB3320"/>
    <w:rsid w:val="00AB35AD"/>
    <w:rsid w:val="00AB410A"/>
    <w:rsid w:val="00AB4939"/>
    <w:rsid w:val="00AB4D62"/>
    <w:rsid w:val="00AB5EF0"/>
    <w:rsid w:val="00AB66DA"/>
    <w:rsid w:val="00AC032D"/>
    <w:rsid w:val="00AC1CAF"/>
    <w:rsid w:val="00AC3017"/>
    <w:rsid w:val="00AC3237"/>
    <w:rsid w:val="00AC3E29"/>
    <w:rsid w:val="00AC4ACC"/>
    <w:rsid w:val="00AC4D9C"/>
    <w:rsid w:val="00AC51F3"/>
    <w:rsid w:val="00AC6234"/>
    <w:rsid w:val="00AC6528"/>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53F2"/>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4C3"/>
    <w:rsid w:val="00B70695"/>
    <w:rsid w:val="00B7183D"/>
    <w:rsid w:val="00B73CE1"/>
    <w:rsid w:val="00B7689C"/>
    <w:rsid w:val="00B808EB"/>
    <w:rsid w:val="00B8146E"/>
    <w:rsid w:val="00B8296D"/>
    <w:rsid w:val="00B83308"/>
    <w:rsid w:val="00B8330E"/>
    <w:rsid w:val="00B843E0"/>
    <w:rsid w:val="00B84CA7"/>
    <w:rsid w:val="00B86E52"/>
    <w:rsid w:val="00B878F5"/>
    <w:rsid w:val="00B87BAB"/>
    <w:rsid w:val="00B9023F"/>
    <w:rsid w:val="00B92907"/>
    <w:rsid w:val="00B92B3A"/>
    <w:rsid w:val="00B92BCE"/>
    <w:rsid w:val="00B949CF"/>
    <w:rsid w:val="00B96771"/>
    <w:rsid w:val="00B96B7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C7539"/>
    <w:rsid w:val="00BD030C"/>
    <w:rsid w:val="00BD04EB"/>
    <w:rsid w:val="00BD177F"/>
    <w:rsid w:val="00BD1E1C"/>
    <w:rsid w:val="00BD3678"/>
    <w:rsid w:val="00BD5256"/>
    <w:rsid w:val="00BD54D8"/>
    <w:rsid w:val="00BD5812"/>
    <w:rsid w:val="00BD6803"/>
    <w:rsid w:val="00BD7257"/>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6CD6"/>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CD6"/>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A82"/>
    <w:rsid w:val="00C86FD9"/>
    <w:rsid w:val="00C87954"/>
    <w:rsid w:val="00C90570"/>
    <w:rsid w:val="00C9283A"/>
    <w:rsid w:val="00C9348C"/>
    <w:rsid w:val="00C942F6"/>
    <w:rsid w:val="00C9494B"/>
    <w:rsid w:val="00C95C27"/>
    <w:rsid w:val="00C9668A"/>
    <w:rsid w:val="00CA0D01"/>
    <w:rsid w:val="00CA28FD"/>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2FE"/>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300"/>
    <w:rsid w:val="00D47ABC"/>
    <w:rsid w:val="00D50782"/>
    <w:rsid w:val="00D50B84"/>
    <w:rsid w:val="00D50D7F"/>
    <w:rsid w:val="00D517CD"/>
    <w:rsid w:val="00D5187C"/>
    <w:rsid w:val="00D52452"/>
    <w:rsid w:val="00D52DDC"/>
    <w:rsid w:val="00D5360F"/>
    <w:rsid w:val="00D55F7D"/>
    <w:rsid w:val="00D561CB"/>
    <w:rsid w:val="00D57E94"/>
    <w:rsid w:val="00D60268"/>
    <w:rsid w:val="00D603D3"/>
    <w:rsid w:val="00D61771"/>
    <w:rsid w:val="00D625DD"/>
    <w:rsid w:val="00D6280B"/>
    <w:rsid w:val="00D655FC"/>
    <w:rsid w:val="00D67005"/>
    <w:rsid w:val="00D67B2A"/>
    <w:rsid w:val="00D704D3"/>
    <w:rsid w:val="00D70CAB"/>
    <w:rsid w:val="00D70FC9"/>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6CC"/>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0AED"/>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2F58"/>
    <w:rsid w:val="00E74CE0"/>
    <w:rsid w:val="00E7676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2EB0"/>
    <w:rsid w:val="00F64A26"/>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4CD"/>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35C68-3397-42AD-9E15-A6EE2EEB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11</cp:revision>
  <cp:lastPrinted>2022-05-04T14:58:00Z</cp:lastPrinted>
  <dcterms:created xsi:type="dcterms:W3CDTF">2022-05-23T14:03:00Z</dcterms:created>
  <dcterms:modified xsi:type="dcterms:W3CDTF">2022-05-27T14:19:00Z</dcterms:modified>
</cp:coreProperties>
</file>