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0F2EA4"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w:t>
      </w:r>
      <w:r w:rsidR="002C2954" w:rsidRPr="002C2954">
        <w:rPr>
          <w:rFonts w:ascii="Arial" w:hAnsi="Arial" w:cs="Arial"/>
          <w:sz w:val="20"/>
          <w:szCs w:val="20"/>
          <w:lang w:val="en"/>
        </w:rPr>
        <w:t xml:space="preserve"> </w:t>
      </w:r>
      <w:r w:rsidR="002C2954" w:rsidRPr="005D3513">
        <w:rPr>
          <w:rFonts w:ascii="Arial" w:hAnsi="Arial" w:cs="Arial"/>
          <w:sz w:val="20"/>
          <w:szCs w:val="20"/>
          <w:lang w:val="en"/>
        </w:rPr>
        <w:t>in the Parish Room, Post Office Square, Appleton Roebuck on</w:t>
      </w:r>
      <w:r>
        <w:rPr>
          <w:rFonts w:ascii="Arial" w:hAnsi="Arial" w:cs="Arial"/>
          <w:sz w:val="20"/>
          <w:lang w:val="en"/>
        </w:rPr>
        <w:t>:</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947FC9">
        <w:rPr>
          <w:rFonts w:ascii="Arial" w:hAnsi="Arial" w:cs="Arial"/>
          <w:b/>
          <w:bCs/>
          <w:lang w:val="en"/>
        </w:rPr>
        <w:t>6</w:t>
      </w:r>
      <w:r w:rsidR="00947FC9" w:rsidRPr="00947FC9">
        <w:rPr>
          <w:rFonts w:ascii="Arial" w:hAnsi="Arial" w:cs="Arial"/>
          <w:b/>
          <w:bCs/>
          <w:vertAlign w:val="superscript"/>
          <w:lang w:val="en"/>
        </w:rPr>
        <w:t>th</w:t>
      </w:r>
      <w:r w:rsidR="00947FC9">
        <w:rPr>
          <w:rFonts w:ascii="Arial" w:hAnsi="Arial" w:cs="Arial"/>
          <w:b/>
          <w:bCs/>
          <w:lang w:val="en"/>
        </w:rPr>
        <w:t xml:space="preserve"> April</w:t>
      </w:r>
      <w:r w:rsidRPr="00D27C86">
        <w:rPr>
          <w:rFonts w:ascii="Arial" w:hAnsi="Arial" w:cs="Arial"/>
          <w:b/>
          <w:bCs/>
          <w:lang w:val="en"/>
        </w:rPr>
        <w:t xml:space="preserve"> 202</w:t>
      </w:r>
      <w:r w:rsidR="00781D3B">
        <w:rPr>
          <w:rFonts w:ascii="Arial" w:hAnsi="Arial" w:cs="Arial"/>
          <w:b/>
          <w:bCs/>
          <w:lang w:val="en"/>
        </w:rPr>
        <w:t>2</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roofErr w:type="gramStart"/>
      <w:r>
        <w:rPr>
          <w:rFonts w:ascii="Arial" w:hAnsi="Arial" w:cs="Arial"/>
          <w:sz w:val="20"/>
          <w:szCs w:val="20"/>
          <w:lang w:val="en"/>
        </w:rPr>
        <w:t>.</w:t>
      </w:r>
      <w:r>
        <w:rPr>
          <w:rFonts w:ascii="Arial" w:hAnsi="Arial" w:cs="Arial"/>
          <w:lang w:val="en"/>
        </w:rPr>
        <w:t>.</w:t>
      </w:r>
      <w:proofErr w:type="gramEnd"/>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781D3B">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w:t>
      </w:r>
      <w:r w:rsidR="006E1F4E">
        <w:rPr>
          <w:rFonts w:ascii="Arial" w:hAnsi="Arial" w:cs="Arial"/>
          <w:b/>
          <w:bCs/>
          <w:sz w:val="20"/>
          <w:szCs w:val="20"/>
          <w:lang w:val="en"/>
        </w:rPr>
        <w:t>9</w:t>
      </w:r>
      <w:r w:rsidRPr="00781D3B">
        <w:rPr>
          <w:rFonts w:ascii="Arial" w:hAnsi="Arial" w:cs="Arial"/>
          <w:b/>
          <w:bCs/>
          <w:sz w:val="20"/>
          <w:szCs w:val="20"/>
          <w:vertAlign w:val="superscript"/>
          <w:lang w:val="en"/>
        </w:rPr>
        <w:t>th</w:t>
      </w:r>
      <w:r>
        <w:rPr>
          <w:rFonts w:ascii="Arial" w:hAnsi="Arial" w:cs="Arial"/>
          <w:b/>
          <w:bCs/>
          <w:sz w:val="20"/>
          <w:szCs w:val="20"/>
          <w:lang w:val="en"/>
        </w:rPr>
        <w:t xml:space="preserve"> </w:t>
      </w:r>
      <w:r w:rsidR="00947FC9">
        <w:rPr>
          <w:rFonts w:ascii="Arial" w:hAnsi="Arial" w:cs="Arial"/>
          <w:b/>
          <w:bCs/>
          <w:sz w:val="20"/>
          <w:szCs w:val="20"/>
          <w:lang w:val="en"/>
        </w:rPr>
        <w:t>March</w:t>
      </w:r>
      <w:r w:rsidR="00B03987">
        <w:rPr>
          <w:rFonts w:ascii="Arial" w:hAnsi="Arial" w:cs="Arial"/>
          <w:b/>
          <w:bCs/>
          <w:sz w:val="20"/>
          <w:szCs w:val="20"/>
          <w:lang w:val="en"/>
        </w:rPr>
        <w:t xml:space="preserve"> 202</w:t>
      </w:r>
      <w:r w:rsidR="00B96B7E">
        <w:rPr>
          <w:rFonts w:ascii="Arial" w:hAnsi="Arial" w:cs="Arial"/>
          <w:b/>
          <w:bCs/>
          <w:sz w:val="20"/>
          <w:szCs w:val="20"/>
          <w:lang w:val="en"/>
        </w:rPr>
        <w:t>2</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CE1128" w:rsidRPr="00622DB9" w:rsidRDefault="00CE1128" w:rsidP="00CE1128">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892841">
        <w:rPr>
          <w:rFonts w:ascii="Arial" w:hAnsi="Arial" w:cs="Arial"/>
          <w:b/>
          <w:bCs/>
          <w:lang w:val="en"/>
        </w:rPr>
        <w:t>2</w:t>
      </w:r>
      <w:r w:rsidRPr="00622DB9">
        <w:rPr>
          <w:rFonts w:ascii="Arial" w:hAnsi="Arial" w:cs="Arial"/>
          <w:b/>
          <w:bCs/>
          <w:lang w:val="en"/>
        </w:rPr>
        <w:tab/>
        <w:t xml:space="preserve">To confirm the minutes of the meeting held on </w:t>
      </w:r>
      <w:r w:rsidR="003D002E">
        <w:rPr>
          <w:rFonts w:ascii="Arial" w:hAnsi="Arial" w:cs="Arial"/>
          <w:b/>
          <w:bCs/>
          <w:lang w:val="en"/>
        </w:rPr>
        <w:t>2</w:t>
      </w:r>
      <w:r w:rsidR="003D002E" w:rsidRPr="00B96B7E">
        <w:rPr>
          <w:rFonts w:ascii="Arial" w:hAnsi="Arial" w:cs="Arial"/>
          <w:b/>
          <w:bCs/>
          <w:vertAlign w:val="superscript"/>
          <w:lang w:val="en"/>
        </w:rPr>
        <w:t>nd</w:t>
      </w:r>
      <w:r w:rsidR="003D002E">
        <w:rPr>
          <w:rFonts w:ascii="Arial" w:hAnsi="Arial" w:cs="Arial"/>
          <w:b/>
          <w:bCs/>
          <w:lang w:val="en"/>
        </w:rPr>
        <w:t xml:space="preserve"> </w:t>
      </w:r>
      <w:r w:rsidR="00947FC9">
        <w:rPr>
          <w:rFonts w:ascii="Arial" w:hAnsi="Arial" w:cs="Arial"/>
          <w:b/>
          <w:bCs/>
          <w:lang w:val="en"/>
        </w:rPr>
        <w:t>March</w:t>
      </w:r>
      <w:r w:rsidR="003D002E" w:rsidRPr="00D27C86">
        <w:rPr>
          <w:rFonts w:ascii="Arial" w:hAnsi="Arial" w:cs="Arial"/>
          <w:b/>
          <w:bCs/>
          <w:lang w:val="en"/>
        </w:rPr>
        <w:t xml:space="preserve"> </w:t>
      </w:r>
      <w:r w:rsidR="00B96B7E" w:rsidRPr="00D27C86">
        <w:rPr>
          <w:rFonts w:ascii="Arial" w:hAnsi="Arial" w:cs="Arial"/>
          <w:b/>
          <w:bCs/>
          <w:lang w:val="en"/>
        </w:rPr>
        <w:t>202</w:t>
      </w:r>
      <w:r w:rsidR="00B96B7E">
        <w:rPr>
          <w:rFonts w:ascii="Arial" w:hAnsi="Arial" w:cs="Arial"/>
          <w:b/>
          <w:bCs/>
          <w:lang w:val="en"/>
        </w:rPr>
        <w:t>2</w:t>
      </w:r>
      <w:r w:rsidR="00B96B7E" w:rsidRPr="00D27C86">
        <w:rPr>
          <w:rFonts w:ascii="Arial" w:hAnsi="Arial" w:cs="Arial"/>
          <w:b/>
          <w:bCs/>
          <w:lang w:val="en"/>
        </w:rPr>
        <w:t xml:space="preserve"> </w:t>
      </w:r>
      <w:r w:rsidRPr="00622DB9">
        <w:rPr>
          <w:rFonts w:ascii="Arial" w:hAnsi="Arial" w:cs="Arial"/>
          <w:b/>
          <w:bCs/>
          <w:lang w:val="en"/>
        </w:rPr>
        <w:t>as a true and accurate record.</w:t>
      </w:r>
    </w:p>
    <w:p w:rsidR="00CE1128" w:rsidRDefault="000E61CF" w:rsidP="00CE1128">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92841">
        <w:rPr>
          <w:rFonts w:ascii="Arial" w:hAnsi="Arial" w:cs="Arial"/>
          <w:b/>
          <w:bCs/>
          <w:lang w:val="en"/>
        </w:rPr>
        <w:t>3</w:t>
      </w:r>
      <w:r w:rsidR="00CE1128" w:rsidRPr="00622DB9">
        <w:rPr>
          <w:rFonts w:ascii="Arial" w:hAnsi="Arial" w:cs="Arial"/>
          <w:b/>
          <w:bCs/>
          <w:lang w:val="en"/>
        </w:rPr>
        <w:tab/>
        <w:t>To consider matters arising from the above minutes.</w:t>
      </w:r>
    </w:p>
    <w:p w:rsidR="007F4DD9" w:rsidRDefault="00892841" w:rsidP="00585FE2">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49409C" w:rsidRPr="00AC032D" w:rsidRDefault="00892841" w:rsidP="00090FFD">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A334DA">
        <w:rPr>
          <w:rFonts w:ascii="Arial" w:hAnsi="Arial" w:cs="Arial"/>
          <w:b/>
          <w:bCs/>
          <w:lang w:val="en"/>
        </w:rPr>
        <w:t>5</w:t>
      </w:r>
      <w:r w:rsidR="00EC06F0" w:rsidRPr="00AC032D">
        <w:rPr>
          <w:rFonts w:ascii="Arial" w:hAnsi="Arial" w:cs="Arial"/>
          <w:b/>
          <w:bCs/>
          <w:lang w:val="en"/>
        </w:rPr>
        <w:tab/>
      </w:r>
      <w:r w:rsidR="005D3513"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B634B0" w:rsidP="0049409C">
      <w:pPr>
        <w:widowControl w:val="0"/>
        <w:autoSpaceDE w:val="0"/>
        <w:autoSpaceDN w:val="0"/>
        <w:adjustRightInd w:val="0"/>
        <w:ind w:left="720"/>
        <w:rPr>
          <w:rFonts w:ascii="Arial" w:hAnsi="Arial" w:cs="Arial"/>
          <w:b/>
          <w:bCs/>
          <w:lang w:val="en"/>
        </w:rPr>
      </w:pPr>
      <w:r>
        <w:rPr>
          <w:rFonts w:ascii="Arial" w:hAnsi="Arial" w:cs="Arial"/>
          <w:b/>
          <w:bCs/>
          <w:lang w:val="en"/>
        </w:rPr>
        <w:t>1</w:t>
      </w:r>
      <w:r w:rsidR="00EE2E8C" w:rsidRPr="00622DB9">
        <w:rPr>
          <w:rFonts w:ascii="Arial" w:hAnsi="Arial" w:cs="Arial"/>
          <w:b/>
          <w:bCs/>
          <w:lang w:val="en"/>
        </w:rPr>
        <w:t xml:space="preserve">)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4B4C6C" w:rsidRDefault="00CA0D01"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 xml:space="preserve">Clerk </w:t>
      </w:r>
      <w:r w:rsidR="00D132FE">
        <w:rPr>
          <w:rFonts w:ascii="Arial" w:hAnsi="Arial" w:cs="Arial"/>
          <w:bCs/>
          <w:lang w:val="en"/>
        </w:rPr>
        <w:t>travel expenses to Selby 41 miles @ 45p/mile</w:t>
      </w:r>
      <w:r>
        <w:rPr>
          <w:rFonts w:ascii="Arial" w:hAnsi="Arial" w:cs="Arial"/>
          <w:bCs/>
          <w:lang w:val="en"/>
        </w:rPr>
        <w:t xml:space="preserve"> </w:t>
      </w:r>
      <w:r w:rsidR="004B4C6C">
        <w:rPr>
          <w:rFonts w:ascii="Arial" w:hAnsi="Arial" w:cs="Arial"/>
          <w:bCs/>
          <w:lang w:val="en"/>
        </w:rPr>
        <w:t>£</w:t>
      </w:r>
      <w:r w:rsidR="00D132FE">
        <w:rPr>
          <w:rFonts w:ascii="Arial" w:hAnsi="Arial" w:cs="Arial"/>
          <w:bCs/>
          <w:lang w:val="en"/>
        </w:rPr>
        <w:t>18</w:t>
      </w:r>
      <w:r w:rsidR="00726F60">
        <w:rPr>
          <w:rFonts w:ascii="Arial" w:hAnsi="Arial" w:cs="Arial"/>
          <w:bCs/>
          <w:lang w:val="en"/>
        </w:rPr>
        <w:t>.</w:t>
      </w:r>
      <w:r w:rsidR="00D132FE">
        <w:rPr>
          <w:rFonts w:ascii="Arial" w:hAnsi="Arial" w:cs="Arial"/>
          <w:bCs/>
          <w:lang w:val="en"/>
        </w:rPr>
        <w:t>45</w:t>
      </w:r>
      <w:r w:rsidR="000B2C1D">
        <w:rPr>
          <w:rFonts w:ascii="Arial" w:hAnsi="Arial" w:cs="Arial"/>
          <w:bCs/>
          <w:lang w:val="en"/>
        </w:rPr>
        <w:t>.</w:t>
      </w:r>
    </w:p>
    <w:p w:rsidR="000B2C1D" w:rsidRDefault="00D132FE"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YLCA membership</w:t>
      </w:r>
      <w:r w:rsidR="006D6734">
        <w:rPr>
          <w:rFonts w:ascii="Arial" w:hAnsi="Arial" w:cs="Arial"/>
          <w:bCs/>
          <w:lang w:val="en"/>
        </w:rPr>
        <w:t xml:space="preserve"> £</w:t>
      </w:r>
      <w:r>
        <w:rPr>
          <w:rFonts w:ascii="Arial" w:hAnsi="Arial" w:cs="Arial"/>
          <w:bCs/>
          <w:lang w:val="en"/>
        </w:rPr>
        <w:t>313</w:t>
      </w:r>
      <w:r w:rsidR="006D6734">
        <w:rPr>
          <w:rFonts w:ascii="Arial" w:hAnsi="Arial" w:cs="Arial"/>
          <w:bCs/>
          <w:lang w:val="en"/>
        </w:rPr>
        <w:t>.00</w:t>
      </w:r>
      <w:r w:rsidR="007B6D77">
        <w:rPr>
          <w:rFonts w:ascii="Arial" w:hAnsi="Arial" w:cs="Arial"/>
          <w:bCs/>
          <w:lang w:val="en"/>
        </w:rPr>
        <w:t>.</w:t>
      </w:r>
    </w:p>
    <w:p w:rsidR="00145BD5" w:rsidRDefault="00145BD5"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Dan Wright Electrical Repairs to safety lighting and Inspection £630.00</w:t>
      </w:r>
      <w:r w:rsidR="00F64A26">
        <w:rPr>
          <w:rFonts w:ascii="Arial" w:hAnsi="Arial" w:cs="Arial"/>
          <w:bCs/>
          <w:lang w:val="en"/>
        </w:rPr>
        <w:t>.</w:t>
      </w:r>
    </w:p>
    <w:p w:rsidR="00F64A26" w:rsidRDefault="00F64A26"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Pro-serve cleaning March £280.00.</w:t>
      </w:r>
    </w:p>
    <w:p w:rsidR="00D47300" w:rsidRDefault="00F64A26" w:rsidP="00F64A26">
      <w:pPr>
        <w:widowControl w:val="0"/>
        <w:autoSpaceDE w:val="0"/>
        <w:autoSpaceDN w:val="0"/>
        <w:adjustRightInd w:val="0"/>
        <w:ind w:left="720"/>
        <w:rPr>
          <w:rFonts w:ascii="Arial" w:hAnsi="Arial" w:cs="Arial"/>
          <w:b/>
          <w:bCs/>
          <w:lang w:val="en"/>
        </w:rPr>
      </w:pPr>
      <w:r>
        <w:rPr>
          <w:rFonts w:ascii="Arial" w:hAnsi="Arial" w:cs="Arial"/>
          <w:b/>
          <w:bCs/>
          <w:lang w:val="en"/>
        </w:rPr>
        <w:t>2) To note the 2021/22 pay agreement rise is 1.75%.</w:t>
      </w:r>
    </w:p>
    <w:p w:rsidR="00F64A26" w:rsidRPr="00F64A26" w:rsidRDefault="00D47300" w:rsidP="00F64A26">
      <w:pPr>
        <w:widowControl w:val="0"/>
        <w:autoSpaceDE w:val="0"/>
        <w:autoSpaceDN w:val="0"/>
        <w:adjustRightInd w:val="0"/>
        <w:ind w:left="720"/>
        <w:rPr>
          <w:rFonts w:ascii="Arial" w:hAnsi="Arial" w:cs="Arial"/>
          <w:bCs/>
          <w:lang w:val="en"/>
        </w:rPr>
      </w:pPr>
      <w:r>
        <w:rPr>
          <w:rFonts w:ascii="Arial" w:hAnsi="Arial" w:cs="Arial"/>
          <w:b/>
          <w:bCs/>
          <w:lang w:val="en"/>
        </w:rPr>
        <w:t>3) To consider amending the Financial Regulations provision for obtaining 3 estimates.</w:t>
      </w:r>
      <w:r w:rsidR="00F64A26" w:rsidRPr="00F64A26">
        <w:rPr>
          <w:rFonts w:ascii="Arial" w:hAnsi="Arial" w:cs="Arial"/>
          <w:bCs/>
          <w:lang w:val="en"/>
        </w:rPr>
        <w:t xml:space="preserve"> </w:t>
      </w:r>
    </w:p>
    <w:p w:rsidR="0028328C" w:rsidRDefault="00A334DA" w:rsidP="000C31EE">
      <w:pPr>
        <w:widowControl w:val="0"/>
        <w:autoSpaceDE w:val="0"/>
        <w:autoSpaceDN w:val="0"/>
        <w:adjustRightInd w:val="0"/>
        <w:ind w:left="720" w:hanging="720"/>
        <w:rPr>
          <w:rFonts w:ascii="Arial" w:hAnsi="Arial" w:cs="Arial"/>
          <w:b/>
          <w:lang w:val="en"/>
        </w:rPr>
      </w:pPr>
      <w:r>
        <w:rPr>
          <w:rFonts w:ascii="Arial" w:hAnsi="Arial" w:cs="Arial"/>
          <w:b/>
          <w:bCs/>
          <w:lang w:val="en"/>
        </w:rPr>
        <w:t>06</w:t>
      </w:r>
      <w:r w:rsidR="00470D4E">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7B6D77" w:rsidRDefault="006E1F4E" w:rsidP="006D6734">
      <w:pPr>
        <w:widowControl w:val="0"/>
        <w:autoSpaceDE w:val="0"/>
        <w:autoSpaceDN w:val="0"/>
        <w:adjustRightInd w:val="0"/>
        <w:ind w:left="720"/>
        <w:rPr>
          <w:rFonts w:ascii="Arial" w:hAnsi="Arial" w:cs="Arial"/>
          <w:bCs/>
          <w:lang w:val="en"/>
        </w:rPr>
      </w:pPr>
      <w:r>
        <w:rPr>
          <w:rFonts w:ascii="Arial" w:hAnsi="Arial" w:cs="Arial"/>
          <w:bCs/>
          <w:lang w:val="en"/>
        </w:rPr>
        <w:t xml:space="preserve">a) </w:t>
      </w:r>
      <w:r w:rsidR="00F64A26">
        <w:rPr>
          <w:rFonts w:ascii="Arial" w:hAnsi="Arial" w:cs="Arial"/>
          <w:bCs/>
          <w:lang w:val="en"/>
        </w:rPr>
        <w:t xml:space="preserve">2020/1311/FUL. </w:t>
      </w:r>
      <w:proofErr w:type="gramStart"/>
      <w:r w:rsidR="00F64A26">
        <w:rPr>
          <w:rFonts w:ascii="Arial" w:hAnsi="Arial" w:cs="Arial"/>
          <w:bCs/>
          <w:lang w:val="en"/>
        </w:rPr>
        <w:t>Demolition of toilet block and replacement with dwelling, Roebuck Barracks AR. -Withdrawn.</w:t>
      </w:r>
      <w:proofErr w:type="gramEnd"/>
    </w:p>
    <w:p w:rsidR="006E1F4E" w:rsidRPr="007B6D77" w:rsidRDefault="006E1F4E" w:rsidP="006D6734">
      <w:pPr>
        <w:widowControl w:val="0"/>
        <w:autoSpaceDE w:val="0"/>
        <w:autoSpaceDN w:val="0"/>
        <w:adjustRightInd w:val="0"/>
        <w:ind w:left="720"/>
        <w:rPr>
          <w:rFonts w:ascii="Arial" w:hAnsi="Arial" w:cs="Arial"/>
          <w:bCs/>
          <w:lang w:val="en"/>
        </w:rPr>
      </w:pPr>
      <w:r>
        <w:rPr>
          <w:rFonts w:ascii="Arial" w:hAnsi="Arial" w:cs="Arial"/>
          <w:bCs/>
          <w:lang w:val="en"/>
        </w:rPr>
        <w:t xml:space="preserve">b) 2022/0065/MAN2. </w:t>
      </w:r>
      <w:proofErr w:type="gramStart"/>
      <w:r>
        <w:rPr>
          <w:rFonts w:ascii="Arial" w:hAnsi="Arial" w:cs="Arial"/>
          <w:bCs/>
          <w:lang w:val="en"/>
        </w:rPr>
        <w:t>Non material amendments to works at Nun Appleton Hall.</w:t>
      </w:r>
      <w:proofErr w:type="gramEnd"/>
      <w:r>
        <w:rPr>
          <w:rFonts w:ascii="Arial" w:hAnsi="Arial" w:cs="Arial"/>
          <w:bCs/>
          <w:lang w:val="en"/>
        </w:rPr>
        <w:t xml:space="preserve"> - Refused.</w:t>
      </w:r>
    </w:p>
    <w:p w:rsidR="00695FFA" w:rsidRPr="00ED2C31" w:rsidRDefault="00B116DA" w:rsidP="00240BFB">
      <w:pPr>
        <w:widowControl w:val="0"/>
        <w:autoSpaceDE w:val="0"/>
        <w:autoSpaceDN w:val="0"/>
        <w:adjustRightInd w:val="0"/>
        <w:rPr>
          <w:rFonts w:ascii="Arial" w:hAnsi="Arial" w:cs="Arial"/>
          <w:b/>
          <w:bCs/>
          <w:lang w:val="en"/>
        </w:rPr>
      </w:pPr>
      <w:r>
        <w:rPr>
          <w:rFonts w:ascii="Arial" w:hAnsi="Arial" w:cs="Arial"/>
          <w:b/>
          <w:bCs/>
          <w:lang w:val="en"/>
        </w:rPr>
        <w:t>0</w:t>
      </w:r>
      <w:r w:rsidR="00A334DA">
        <w:rPr>
          <w:rFonts w:ascii="Arial" w:hAnsi="Arial" w:cs="Arial"/>
          <w:b/>
          <w:bCs/>
          <w:lang w:val="en"/>
        </w:rPr>
        <w:t>7</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165C1A" w:rsidRDefault="00772089" w:rsidP="00F157C3">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6E1F4E">
        <w:rPr>
          <w:rFonts w:ascii="Arial" w:hAnsi="Arial" w:cs="Arial"/>
          <w:bCs/>
          <w:lang w:val="en"/>
        </w:rPr>
        <w:t xml:space="preserve">a) </w:t>
      </w:r>
      <w:r w:rsidR="00A938E7">
        <w:rPr>
          <w:rFonts w:ascii="Arial" w:hAnsi="Arial" w:cs="Arial"/>
          <w:bCs/>
          <w:lang w:val="en"/>
        </w:rPr>
        <w:t xml:space="preserve">2022/0106/FUL. </w:t>
      </w:r>
      <w:r w:rsidR="006E1F4E">
        <w:rPr>
          <w:rFonts w:ascii="Arial" w:hAnsi="Arial" w:cs="Arial"/>
          <w:bCs/>
          <w:lang w:val="en"/>
        </w:rPr>
        <w:t>Replacement Bungalow at Roebuck Barracks</w:t>
      </w:r>
      <w:r w:rsidR="00F64A26" w:rsidRPr="00F64A26">
        <w:rPr>
          <w:rFonts w:ascii="Arial" w:hAnsi="Arial" w:cs="Arial"/>
          <w:bCs/>
          <w:lang w:val="en"/>
        </w:rPr>
        <w:t>.</w:t>
      </w:r>
    </w:p>
    <w:p w:rsidR="006E1F4E" w:rsidRDefault="006E1F4E" w:rsidP="00F157C3">
      <w:pPr>
        <w:widowControl w:val="0"/>
        <w:autoSpaceDE w:val="0"/>
        <w:autoSpaceDN w:val="0"/>
        <w:adjustRightInd w:val="0"/>
        <w:ind w:left="720" w:hanging="720"/>
        <w:rPr>
          <w:rFonts w:ascii="Arial" w:hAnsi="Arial" w:cs="Arial"/>
          <w:b/>
          <w:bCs/>
          <w:lang w:val="en"/>
        </w:rPr>
      </w:pPr>
      <w:r>
        <w:rPr>
          <w:rFonts w:ascii="Arial" w:hAnsi="Arial" w:cs="Arial"/>
          <w:bCs/>
          <w:lang w:val="en"/>
        </w:rPr>
        <w:tab/>
        <w:t xml:space="preserve">b) </w:t>
      </w:r>
      <w:r w:rsidR="00A938E7">
        <w:rPr>
          <w:rFonts w:ascii="Arial" w:hAnsi="Arial" w:cs="Arial"/>
          <w:bCs/>
          <w:lang w:val="en"/>
        </w:rPr>
        <w:t xml:space="preserve">2022/0180/S73. </w:t>
      </w:r>
      <w:bookmarkStart w:id="0" w:name="_GoBack"/>
      <w:bookmarkEnd w:id="0"/>
      <w:r>
        <w:rPr>
          <w:rFonts w:ascii="Arial" w:hAnsi="Arial" w:cs="Arial"/>
          <w:bCs/>
          <w:lang w:val="en"/>
        </w:rPr>
        <w:t xml:space="preserve">Reintroduction of cupola etc. </w:t>
      </w:r>
      <w:proofErr w:type="gramStart"/>
      <w:r>
        <w:rPr>
          <w:rFonts w:ascii="Arial" w:hAnsi="Arial" w:cs="Arial"/>
          <w:bCs/>
          <w:lang w:val="en"/>
        </w:rPr>
        <w:t>Nun Appleton Hall.</w:t>
      </w:r>
      <w:proofErr w:type="gramEnd"/>
    </w:p>
    <w:p w:rsidR="00E524F6" w:rsidRPr="00165C1A" w:rsidRDefault="00165C1A" w:rsidP="00F157C3">
      <w:pPr>
        <w:widowControl w:val="0"/>
        <w:autoSpaceDE w:val="0"/>
        <w:autoSpaceDN w:val="0"/>
        <w:adjustRightInd w:val="0"/>
        <w:ind w:left="720" w:hanging="720"/>
        <w:rPr>
          <w:rFonts w:ascii="Arial" w:hAnsi="Arial" w:cs="Arial"/>
          <w:bCs/>
          <w:lang w:val="en"/>
        </w:rPr>
      </w:pPr>
      <w:r w:rsidRPr="00165C1A">
        <w:rPr>
          <w:rFonts w:ascii="Arial" w:hAnsi="Arial" w:cs="Arial"/>
          <w:b/>
          <w:bCs/>
          <w:lang w:val="en"/>
        </w:rPr>
        <w:lastRenderedPageBreak/>
        <w:t>08</w:t>
      </w:r>
      <w:r w:rsidR="00DE7A5C" w:rsidRPr="00165C1A">
        <w:rPr>
          <w:rFonts w:ascii="Arial" w:hAnsi="Arial" w:cs="Arial"/>
          <w:b/>
          <w:bCs/>
          <w:lang w:val="en"/>
        </w:rPr>
        <w:tab/>
      </w:r>
      <w:r w:rsidR="005E5E1D" w:rsidRPr="00165C1A">
        <w:rPr>
          <w:rFonts w:ascii="Arial" w:hAnsi="Arial" w:cs="Arial"/>
          <w:b/>
          <w:bCs/>
          <w:lang w:val="en"/>
        </w:rPr>
        <w:t xml:space="preserve">To </w:t>
      </w:r>
      <w:r w:rsidR="00955E7D">
        <w:rPr>
          <w:rFonts w:ascii="Arial" w:hAnsi="Arial" w:cs="Arial"/>
          <w:b/>
          <w:bCs/>
          <w:lang w:val="en"/>
        </w:rPr>
        <w:t>note that the opening of the proposed youth club has been delayed.</w:t>
      </w:r>
      <w:r w:rsidR="00F157C3" w:rsidRPr="00165C1A">
        <w:rPr>
          <w:rFonts w:ascii="Arial" w:hAnsi="Arial" w:cs="Arial"/>
          <w:b/>
          <w:bCs/>
          <w:lang w:val="en"/>
        </w:rPr>
        <w:t xml:space="preserve"> </w:t>
      </w:r>
      <w:proofErr w:type="gramStart"/>
      <w:r w:rsidR="00F157C3" w:rsidRPr="00165C1A">
        <w:rPr>
          <w:rFonts w:ascii="Arial" w:hAnsi="Arial" w:cs="Arial"/>
          <w:b/>
          <w:bCs/>
          <w:lang w:val="en"/>
        </w:rPr>
        <w:t>Clerk.</w:t>
      </w:r>
      <w:proofErr w:type="gramEnd"/>
    </w:p>
    <w:p w:rsidR="00165C1A" w:rsidRPr="00165C1A" w:rsidRDefault="00165C1A" w:rsidP="00B949CF">
      <w:pPr>
        <w:pStyle w:val="NormalWeb"/>
        <w:ind w:left="720" w:hanging="720"/>
        <w:rPr>
          <w:rFonts w:ascii="Arial" w:hAnsi="Arial" w:cs="Arial"/>
          <w:b/>
          <w:bCs/>
          <w:sz w:val="22"/>
          <w:szCs w:val="22"/>
          <w:lang w:val="en"/>
        </w:rPr>
      </w:pPr>
      <w:r w:rsidRPr="00165C1A">
        <w:rPr>
          <w:rFonts w:ascii="Arial" w:hAnsi="Arial" w:cs="Arial"/>
          <w:b/>
          <w:bCs/>
          <w:sz w:val="22"/>
          <w:szCs w:val="22"/>
          <w:lang w:val="en"/>
        </w:rPr>
        <w:t>09</w:t>
      </w:r>
      <w:r>
        <w:rPr>
          <w:rFonts w:ascii="Arial" w:hAnsi="Arial" w:cs="Arial"/>
          <w:b/>
          <w:bCs/>
          <w:sz w:val="22"/>
          <w:szCs w:val="22"/>
          <w:lang w:val="en"/>
        </w:rPr>
        <w:tab/>
      </w:r>
      <w:r w:rsidR="00955E7D">
        <w:rPr>
          <w:rFonts w:ascii="Arial" w:hAnsi="Arial" w:cs="Arial"/>
          <w:b/>
          <w:bCs/>
          <w:sz w:val="22"/>
          <w:szCs w:val="22"/>
          <w:lang w:val="en"/>
        </w:rPr>
        <w:t>To note that NYCC have removed the post on the bridge and refurbished the path in places.</w:t>
      </w:r>
    </w:p>
    <w:p w:rsidR="00B949CF" w:rsidRPr="00165C1A" w:rsidRDefault="00B704C3" w:rsidP="00B949CF">
      <w:pPr>
        <w:pStyle w:val="NormalWeb"/>
        <w:ind w:left="720" w:hanging="720"/>
        <w:rPr>
          <w:rFonts w:ascii="Arial" w:hAnsi="Arial" w:cs="Arial"/>
          <w:b/>
          <w:bCs/>
          <w:sz w:val="22"/>
          <w:szCs w:val="22"/>
          <w:lang w:val="en"/>
        </w:rPr>
      </w:pPr>
      <w:r>
        <w:rPr>
          <w:rFonts w:ascii="Arial" w:hAnsi="Arial" w:cs="Arial"/>
          <w:b/>
          <w:bCs/>
          <w:sz w:val="22"/>
          <w:szCs w:val="22"/>
          <w:lang w:val="en"/>
        </w:rPr>
        <w:t>10</w:t>
      </w:r>
      <w:r>
        <w:rPr>
          <w:rFonts w:ascii="Arial" w:hAnsi="Arial" w:cs="Arial"/>
          <w:b/>
          <w:bCs/>
          <w:sz w:val="22"/>
          <w:szCs w:val="22"/>
          <w:lang w:val="en"/>
        </w:rPr>
        <w:tab/>
      </w:r>
      <w:r w:rsidR="00036B49" w:rsidRPr="00165C1A">
        <w:rPr>
          <w:rFonts w:ascii="Arial" w:hAnsi="Arial" w:cs="Arial"/>
          <w:b/>
          <w:bCs/>
          <w:sz w:val="22"/>
          <w:szCs w:val="22"/>
          <w:lang w:val="en"/>
        </w:rPr>
        <w:t>To consider a</w:t>
      </w:r>
      <w:r w:rsidR="001E2581">
        <w:rPr>
          <w:rFonts w:ascii="Arial" w:hAnsi="Arial" w:cs="Arial"/>
          <w:b/>
          <w:bCs/>
          <w:sz w:val="22"/>
          <w:szCs w:val="22"/>
          <w:lang w:val="en"/>
        </w:rPr>
        <w:t>n update by the pop up pub providers on take up and viability.</w:t>
      </w:r>
    </w:p>
    <w:p w:rsidR="00AC6528" w:rsidRDefault="00AC6528" w:rsidP="00B949CF">
      <w:pPr>
        <w:pStyle w:val="NormalWeb"/>
        <w:ind w:left="720" w:hanging="720"/>
        <w:rPr>
          <w:rFonts w:ascii="Arial" w:hAnsi="Arial" w:cs="Arial"/>
          <w:b/>
          <w:bCs/>
          <w:sz w:val="22"/>
          <w:szCs w:val="22"/>
          <w:lang w:val="en"/>
        </w:rPr>
      </w:pPr>
      <w:r w:rsidRPr="00165C1A">
        <w:rPr>
          <w:rFonts w:ascii="Arial" w:hAnsi="Arial" w:cs="Arial"/>
          <w:b/>
          <w:bCs/>
          <w:sz w:val="22"/>
          <w:szCs w:val="22"/>
          <w:lang w:val="en"/>
        </w:rPr>
        <w:t>1</w:t>
      </w:r>
      <w:r w:rsidR="00955E7D">
        <w:rPr>
          <w:rFonts w:ascii="Arial" w:hAnsi="Arial" w:cs="Arial"/>
          <w:b/>
          <w:bCs/>
          <w:sz w:val="22"/>
          <w:szCs w:val="22"/>
          <w:lang w:val="en"/>
        </w:rPr>
        <w:t>1</w:t>
      </w:r>
      <w:r w:rsidRPr="00165C1A">
        <w:rPr>
          <w:rFonts w:ascii="Arial" w:hAnsi="Arial" w:cs="Arial"/>
          <w:b/>
          <w:bCs/>
          <w:sz w:val="22"/>
          <w:szCs w:val="22"/>
          <w:lang w:val="en"/>
        </w:rPr>
        <w:tab/>
        <w:t xml:space="preserve">To consider an update on the </w:t>
      </w:r>
      <w:r w:rsidR="001E2581">
        <w:rPr>
          <w:rFonts w:ascii="Arial" w:hAnsi="Arial" w:cs="Arial"/>
          <w:b/>
          <w:bCs/>
          <w:sz w:val="22"/>
          <w:szCs w:val="22"/>
          <w:lang w:val="en"/>
        </w:rPr>
        <w:t>proposed replacement hedge in the burial ground, objections from the adjoining Land owner, and progress on other works</w:t>
      </w:r>
      <w:r w:rsidRPr="00165C1A">
        <w:rPr>
          <w:rFonts w:ascii="Arial" w:hAnsi="Arial" w:cs="Arial"/>
          <w:b/>
          <w:bCs/>
          <w:sz w:val="22"/>
          <w:szCs w:val="22"/>
          <w:lang w:val="en"/>
        </w:rPr>
        <w:t>. Clerk</w:t>
      </w:r>
    </w:p>
    <w:p w:rsidR="00DF0AED" w:rsidRPr="00165C1A" w:rsidRDefault="00DF0AED" w:rsidP="00B949CF">
      <w:pPr>
        <w:pStyle w:val="NormalWeb"/>
        <w:ind w:left="720" w:hanging="720"/>
        <w:rPr>
          <w:rFonts w:ascii="Arial" w:hAnsi="Arial" w:cs="Arial"/>
          <w:b/>
          <w:bCs/>
          <w:sz w:val="22"/>
          <w:szCs w:val="22"/>
          <w:lang w:val="en"/>
        </w:rPr>
      </w:pPr>
      <w:r>
        <w:rPr>
          <w:rFonts w:ascii="Arial" w:hAnsi="Arial" w:cs="Arial"/>
          <w:b/>
          <w:bCs/>
          <w:sz w:val="22"/>
          <w:szCs w:val="22"/>
          <w:lang w:val="en"/>
        </w:rPr>
        <w:t>12</w:t>
      </w:r>
      <w:r>
        <w:rPr>
          <w:rFonts w:ascii="Arial" w:hAnsi="Arial" w:cs="Arial"/>
          <w:b/>
          <w:bCs/>
          <w:sz w:val="22"/>
          <w:szCs w:val="22"/>
          <w:lang w:val="en"/>
        </w:rPr>
        <w:tab/>
        <w:t>To receive an update on the requested meeting with Yorkshire Water</w:t>
      </w:r>
    </w:p>
    <w:p w:rsidR="00332907" w:rsidRPr="00165C1A" w:rsidRDefault="009941AF" w:rsidP="00DE31E3">
      <w:pPr>
        <w:pStyle w:val="ListParagraph"/>
        <w:widowControl w:val="0"/>
        <w:autoSpaceDE w:val="0"/>
        <w:autoSpaceDN w:val="0"/>
        <w:adjustRightInd w:val="0"/>
        <w:ind w:hanging="720"/>
        <w:rPr>
          <w:rFonts w:ascii="Arial" w:hAnsi="Arial" w:cs="Arial"/>
          <w:b/>
          <w:bCs/>
          <w:lang w:val="en"/>
        </w:rPr>
      </w:pPr>
      <w:r w:rsidRPr="00165C1A">
        <w:rPr>
          <w:rFonts w:ascii="Arial" w:hAnsi="Arial" w:cs="Arial"/>
          <w:b/>
          <w:bCs/>
          <w:lang w:val="en"/>
        </w:rPr>
        <w:t>1</w:t>
      </w:r>
      <w:r w:rsidR="00DF0AED">
        <w:rPr>
          <w:rFonts w:ascii="Arial" w:hAnsi="Arial" w:cs="Arial"/>
          <w:b/>
          <w:bCs/>
          <w:lang w:val="en"/>
        </w:rPr>
        <w:t>3</w:t>
      </w:r>
      <w:r w:rsidR="00D76CFA" w:rsidRPr="00165C1A">
        <w:rPr>
          <w:rFonts w:ascii="Arial" w:hAnsi="Arial" w:cs="Arial"/>
          <w:b/>
          <w:bCs/>
          <w:lang w:val="en"/>
        </w:rPr>
        <w:tab/>
      </w:r>
      <w:r w:rsidR="00BD04EB" w:rsidRPr="00165C1A">
        <w:rPr>
          <w:rFonts w:ascii="Arial" w:hAnsi="Arial" w:cs="Arial"/>
          <w:b/>
          <w:bCs/>
          <w:lang w:val="en"/>
        </w:rPr>
        <w:t>To receive and consider update(s) on matters raised by parishioners at previous meetings.</w:t>
      </w:r>
    </w:p>
    <w:p w:rsidR="003320F0" w:rsidRPr="00165C1A" w:rsidRDefault="00332907" w:rsidP="00DE31E3">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00772089" w:rsidRPr="00165C1A">
        <w:rPr>
          <w:rFonts w:ascii="Arial" w:hAnsi="Arial" w:cs="Arial"/>
          <w:bCs/>
          <w:lang w:val="en"/>
        </w:rPr>
        <w:t>There are none.</w:t>
      </w:r>
      <w:r w:rsidR="00DE31E3" w:rsidRPr="00165C1A">
        <w:rPr>
          <w:rFonts w:ascii="Arial" w:hAnsi="Arial" w:cs="Arial"/>
          <w:bCs/>
          <w:lang w:val="en"/>
        </w:rPr>
        <w:tab/>
      </w:r>
    </w:p>
    <w:p w:rsidR="009C396E" w:rsidRPr="00165C1A" w:rsidRDefault="009941AF" w:rsidP="000E2866">
      <w:pPr>
        <w:widowControl w:val="0"/>
        <w:autoSpaceDE w:val="0"/>
        <w:autoSpaceDN w:val="0"/>
        <w:adjustRightInd w:val="0"/>
        <w:rPr>
          <w:rFonts w:ascii="Arial" w:hAnsi="Arial" w:cs="Arial"/>
          <w:bCs/>
          <w:lang w:val="en"/>
        </w:rPr>
      </w:pPr>
      <w:r w:rsidRPr="00165C1A">
        <w:rPr>
          <w:rFonts w:ascii="Arial" w:hAnsi="Arial" w:cs="Arial"/>
          <w:b/>
          <w:bCs/>
          <w:lang w:val="en"/>
        </w:rPr>
        <w:t>1</w:t>
      </w:r>
      <w:r w:rsidR="00B704C3">
        <w:rPr>
          <w:rFonts w:ascii="Arial" w:hAnsi="Arial" w:cs="Arial"/>
          <w:b/>
          <w:bCs/>
          <w:lang w:val="en"/>
        </w:rPr>
        <w:t>4</w:t>
      </w:r>
      <w:r w:rsidR="006A64F7" w:rsidRPr="00165C1A">
        <w:rPr>
          <w:rFonts w:ascii="Arial" w:hAnsi="Arial" w:cs="Arial"/>
          <w:b/>
          <w:bCs/>
          <w:lang w:val="en"/>
        </w:rPr>
        <w:tab/>
      </w:r>
      <w:r w:rsidR="00BD04EB" w:rsidRPr="00165C1A">
        <w:rPr>
          <w:rFonts w:ascii="Arial" w:hAnsi="Arial" w:cs="Arial"/>
          <w:b/>
          <w:bCs/>
          <w:lang w:val="en"/>
        </w:rPr>
        <w:t>To consider correspondence including late items.</w:t>
      </w:r>
      <w:r w:rsidR="001203E1" w:rsidRPr="00165C1A">
        <w:rPr>
          <w:rFonts w:ascii="Arial" w:hAnsi="Arial" w:cs="Arial"/>
          <w:b/>
          <w:bCs/>
          <w:lang w:val="en"/>
        </w:rPr>
        <w:tab/>
      </w:r>
    </w:p>
    <w:p w:rsidR="001203E1" w:rsidRPr="00165C1A" w:rsidRDefault="005F6EF3" w:rsidP="00934A4E">
      <w:pPr>
        <w:pStyle w:val="ListParagraph"/>
        <w:widowControl w:val="0"/>
        <w:autoSpaceDE w:val="0"/>
        <w:autoSpaceDN w:val="0"/>
        <w:adjustRightInd w:val="0"/>
        <w:ind w:left="0"/>
        <w:rPr>
          <w:rFonts w:ascii="Arial" w:hAnsi="Arial" w:cs="Arial"/>
          <w:bCs/>
          <w:lang w:val="en"/>
        </w:rPr>
      </w:pPr>
      <w:r w:rsidRPr="00165C1A">
        <w:rPr>
          <w:rFonts w:ascii="Arial" w:hAnsi="Arial" w:cs="Arial"/>
          <w:bCs/>
          <w:lang w:val="en"/>
        </w:rPr>
        <w:tab/>
      </w:r>
    </w:p>
    <w:p w:rsidR="00B64446" w:rsidRPr="00165C1A" w:rsidRDefault="00C02C62" w:rsidP="00934A4E">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B704C3">
        <w:rPr>
          <w:rFonts w:ascii="Arial" w:hAnsi="Arial" w:cs="Arial"/>
          <w:b/>
          <w:bCs/>
          <w:lang w:val="en"/>
        </w:rPr>
        <w:t>5</w:t>
      </w:r>
      <w:r w:rsidR="005D3513" w:rsidRPr="00165C1A">
        <w:rPr>
          <w:rFonts w:ascii="Arial" w:hAnsi="Arial" w:cs="Arial"/>
          <w:b/>
          <w:bCs/>
          <w:lang w:val="en"/>
        </w:rPr>
        <w:tab/>
      </w:r>
      <w:r w:rsidR="00BD04EB" w:rsidRPr="00165C1A">
        <w:rPr>
          <w:rFonts w:ascii="Arial" w:hAnsi="Arial" w:cs="Arial"/>
          <w:b/>
          <w:bCs/>
          <w:lang w:val="en"/>
        </w:rPr>
        <w:t>To receive and discuss parishioners comments.</w:t>
      </w:r>
    </w:p>
    <w:p w:rsidR="00AB4939" w:rsidRDefault="00B704C3" w:rsidP="005F6EF3">
      <w:pPr>
        <w:pStyle w:val="NoSpacing"/>
        <w:rPr>
          <w:rFonts w:ascii="Arial" w:hAnsi="Arial" w:cs="Arial"/>
          <w:b/>
          <w:bCs/>
          <w:lang w:val="en"/>
        </w:rPr>
      </w:pPr>
      <w:r>
        <w:rPr>
          <w:rFonts w:ascii="Arial" w:hAnsi="Arial" w:cs="Arial"/>
          <w:b/>
          <w:bCs/>
          <w:lang w:val="en"/>
        </w:rPr>
        <w:t>16</w:t>
      </w:r>
      <w:r w:rsidR="005D3513" w:rsidRPr="00165C1A">
        <w:rPr>
          <w:rFonts w:ascii="Arial" w:hAnsi="Arial" w:cs="Arial"/>
          <w:b/>
          <w:bCs/>
          <w:lang w:val="en"/>
        </w:rPr>
        <w:tab/>
      </w:r>
      <w:r w:rsidR="00BD04EB" w:rsidRPr="00165C1A">
        <w:rPr>
          <w:rFonts w:ascii="Arial" w:hAnsi="Arial" w:cs="Arial"/>
          <w:b/>
          <w:bCs/>
          <w:lang w:val="en"/>
        </w:rPr>
        <w:t>Date of next meeting</w:t>
      </w:r>
      <w:r w:rsidR="00AB4939">
        <w:rPr>
          <w:rFonts w:ascii="Arial" w:hAnsi="Arial" w:cs="Arial"/>
          <w:b/>
          <w:bCs/>
          <w:lang w:val="en"/>
        </w:rPr>
        <w:t>:</w:t>
      </w:r>
    </w:p>
    <w:p w:rsidR="005D3513" w:rsidRPr="00165C1A" w:rsidRDefault="00AB4939" w:rsidP="00AB4939">
      <w:pPr>
        <w:pStyle w:val="NoSpacing"/>
        <w:ind w:left="720"/>
        <w:rPr>
          <w:rFonts w:ascii="Arial" w:hAnsi="Arial" w:cs="Arial"/>
          <w:bCs/>
          <w:lang w:val="en"/>
        </w:rPr>
      </w:pPr>
      <w:r>
        <w:rPr>
          <w:rFonts w:ascii="Arial" w:hAnsi="Arial" w:cs="Arial"/>
          <w:b/>
          <w:bCs/>
          <w:lang w:val="en"/>
        </w:rPr>
        <w:t>To note that as it is an election year all Cllrs. will cease to be Cllrs. on the 6</w:t>
      </w:r>
      <w:r w:rsidRPr="00AB4939">
        <w:rPr>
          <w:rFonts w:ascii="Arial" w:hAnsi="Arial" w:cs="Arial"/>
          <w:b/>
          <w:bCs/>
          <w:vertAlign w:val="superscript"/>
          <w:lang w:val="en"/>
        </w:rPr>
        <w:t>th</w:t>
      </w:r>
      <w:r>
        <w:rPr>
          <w:rFonts w:ascii="Arial" w:hAnsi="Arial" w:cs="Arial"/>
          <w:b/>
          <w:bCs/>
          <w:lang w:val="en"/>
        </w:rPr>
        <w:t xml:space="preserve"> May, and those appointed will be so from the 9</w:t>
      </w:r>
      <w:r w:rsidRPr="00AB4939">
        <w:rPr>
          <w:rFonts w:ascii="Arial" w:hAnsi="Arial" w:cs="Arial"/>
          <w:b/>
          <w:bCs/>
          <w:vertAlign w:val="superscript"/>
          <w:lang w:val="en"/>
        </w:rPr>
        <w:t>th</w:t>
      </w:r>
      <w:r>
        <w:rPr>
          <w:rFonts w:ascii="Arial" w:hAnsi="Arial" w:cs="Arial"/>
          <w:b/>
          <w:bCs/>
          <w:lang w:val="en"/>
        </w:rPr>
        <w:t xml:space="preserve"> May; and to decide upon a date for the Annual Meeting within 14 days of the 9</w:t>
      </w:r>
      <w:r w:rsidRPr="00AB4939">
        <w:rPr>
          <w:rFonts w:ascii="Arial" w:hAnsi="Arial" w:cs="Arial"/>
          <w:b/>
          <w:bCs/>
          <w:vertAlign w:val="superscript"/>
          <w:lang w:val="en"/>
        </w:rPr>
        <w:t>th</w:t>
      </w:r>
      <w:r>
        <w:rPr>
          <w:rFonts w:ascii="Arial" w:hAnsi="Arial" w:cs="Arial"/>
          <w:b/>
          <w:bCs/>
          <w:lang w:val="en"/>
        </w:rPr>
        <w:t xml:space="preserve"> May, and a date for the May Parish Council Meeting.  </w:t>
      </w:r>
      <w:r w:rsidR="005F6EF3" w:rsidRPr="00165C1A">
        <w:rPr>
          <w:rFonts w:ascii="Arial" w:hAnsi="Arial" w:cs="Arial"/>
          <w:b/>
          <w:bCs/>
          <w:lang w:val="en"/>
        </w:rPr>
        <w:t xml:space="preserve"> </w:t>
      </w:r>
    </w:p>
    <w:p w:rsidR="002F1F72" w:rsidRDefault="002F1F72" w:rsidP="001D39CE">
      <w:pPr>
        <w:pStyle w:val="NoSpacing"/>
        <w:ind w:firstLine="720"/>
        <w:rPr>
          <w:rFonts w:ascii="Arial" w:hAnsi="Arial" w:cs="Arial"/>
          <w:bCs/>
          <w:lang w:val="en"/>
        </w:rPr>
      </w:pPr>
    </w:p>
    <w:p w:rsidR="002F1F72" w:rsidRDefault="002F1F72" w:rsidP="002F1F72">
      <w:pPr>
        <w:pStyle w:val="NoSpacing"/>
        <w:ind w:left="720" w:hanging="720"/>
        <w:rPr>
          <w:rFonts w:ascii="Arial" w:hAnsi="Arial" w:cs="Arial"/>
          <w:b/>
          <w:bCs/>
          <w:lang w:val="en"/>
        </w:rPr>
      </w:pPr>
      <w:r>
        <w:rPr>
          <w:rFonts w:ascii="Arial" w:hAnsi="Arial" w:cs="Arial"/>
          <w:b/>
          <w:bCs/>
          <w:lang w:val="en"/>
        </w:rPr>
        <w:t>17</w:t>
      </w:r>
      <w:r>
        <w:rPr>
          <w:rFonts w:ascii="Arial" w:hAnsi="Arial" w:cs="Arial"/>
          <w:b/>
          <w:bCs/>
          <w:lang w:val="en"/>
        </w:rPr>
        <w:tab/>
      </w:r>
      <w:r w:rsidRPr="00700F0E">
        <w:rPr>
          <w:rFonts w:ascii="Arial" w:hAnsi="Arial" w:cs="Arial"/>
          <w:b/>
          <w:bCs/>
          <w:lang w:val="en"/>
        </w:rPr>
        <w:t xml:space="preserve">Due to the </w:t>
      </w:r>
      <w:r>
        <w:rPr>
          <w:rFonts w:ascii="Arial" w:hAnsi="Arial" w:cs="Arial"/>
          <w:b/>
          <w:bCs/>
          <w:lang w:val="en"/>
        </w:rPr>
        <w:t>financial</w:t>
      </w:r>
      <w:r w:rsidRPr="00700F0E">
        <w:rPr>
          <w:rFonts w:ascii="Arial" w:hAnsi="Arial" w:cs="Arial"/>
          <w:b/>
          <w:bCs/>
          <w:lang w:val="en"/>
        </w:rPr>
        <w:t xml:space="preserve"> confidentiality, </w:t>
      </w:r>
      <w:r>
        <w:rPr>
          <w:rFonts w:ascii="Arial" w:hAnsi="Arial" w:cs="Arial"/>
          <w:b/>
          <w:bCs/>
          <w:lang w:val="en"/>
        </w:rPr>
        <w:t>t</w:t>
      </w:r>
      <w:r w:rsidRPr="00700F0E">
        <w:rPr>
          <w:rFonts w:ascii="Arial" w:hAnsi="Arial" w:cs="Arial"/>
          <w:b/>
          <w:bCs/>
          <w:lang w:val="en"/>
        </w:rPr>
        <w:t>he Chairman proposes to exclude the Public and Press</w:t>
      </w:r>
      <w:r>
        <w:rPr>
          <w:rFonts w:ascii="Arial" w:hAnsi="Arial" w:cs="Arial"/>
          <w:b/>
          <w:bCs/>
          <w:lang w:val="en"/>
        </w:rPr>
        <w:t xml:space="preserve"> for the following item</w:t>
      </w:r>
      <w:r w:rsidRPr="00700F0E">
        <w:rPr>
          <w:rFonts w:ascii="Arial" w:hAnsi="Arial" w:cs="Arial"/>
          <w:b/>
          <w:bCs/>
          <w:lang w:val="en"/>
        </w:rPr>
        <w:t>.</w:t>
      </w:r>
    </w:p>
    <w:p w:rsidR="002F1F72" w:rsidRDefault="002F1F72" w:rsidP="002F1F72">
      <w:pPr>
        <w:pStyle w:val="NoSpacing"/>
        <w:ind w:left="720" w:hanging="720"/>
        <w:rPr>
          <w:rFonts w:ascii="Arial" w:hAnsi="Arial" w:cs="Arial"/>
          <w:b/>
          <w:bCs/>
          <w:lang w:val="en"/>
        </w:rPr>
      </w:pPr>
    </w:p>
    <w:p w:rsidR="002F1F72" w:rsidRDefault="002F1F72" w:rsidP="002F1F72">
      <w:pPr>
        <w:pStyle w:val="NoSpacing"/>
        <w:ind w:left="720" w:hanging="720"/>
        <w:rPr>
          <w:rFonts w:ascii="Arial" w:hAnsi="Arial" w:cs="Arial"/>
          <w:b/>
          <w:bCs/>
          <w:lang w:val="en"/>
        </w:rPr>
      </w:pPr>
      <w:r>
        <w:rPr>
          <w:rFonts w:ascii="Arial" w:hAnsi="Arial" w:cs="Arial"/>
          <w:b/>
          <w:bCs/>
          <w:lang w:val="en"/>
        </w:rPr>
        <w:t xml:space="preserve">18 </w:t>
      </w:r>
      <w:r>
        <w:rPr>
          <w:rFonts w:ascii="Arial" w:hAnsi="Arial" w:cs="Arial"/>
          <w:b/>
          <w:bCs/>
          <w:lang w:val="en"/>
        </w:rPr>
        <w:tab/>
        <w:t>To consider quotes for the lowered ceiling and award the contract.</w:t>
      </w:r>
    </w:p>
    <w:p w:rsidR="00D47300" w:rsidRDefault="00D47300" w:rsidP="002F1F72">
      <w:pPr>
        <w:pStyle w:val="NoSpacing"/>
        <w:ind w:left="720" w:hanging="720"/>
        <w:rPr>
          <w:rFonts w:ascii="Arial" w:hAnsi="Arial" w:cs="Arial"/>
          <w:b/>
          <w:bCs/>
          <w:lang w:val="en"/>
        </w:rPr>
      </w:pPr>
    </w:p>
    <w:p w:rsidR="00D47300" w:rsidRPr="00700F0E" w:rsidRDefault="00D47300" w:rsidP="00D47300">
      <w:pPr>
        <w:pStyle w:val="NoSpacing"/>
        <w:ind w:left="720" w:hanging="720"/>
        <w:rPr>
          <w:rFonts w:ascii="Arial" w:hAnsi="Arial" w:cs="Arial"/>
          <w:b/>
          <w:bCs/>
          <w:lang w:val="en"/>
        </w:rPr>
      </w:pPr>
      <w:r>
        <w:rPr>
          <w:rFonts w:ascii="Arial" w:hAnsi="Arial" w:cs="Arial"/>
          <w:b/>
          <w:bCs/>
          <w:lang w:val="en"/>
        </w:rPr>
        <w:t xml:space="preserve">19 </w:t>
      </w:r>
      <w:r>
        <w:rPr>
          <w:rFonts w:ascii="Arial" w:hAnsi="Arial" w:cs="Arial"/>
          <w:b/>
          <w:bCs/>
          <w:lang w:val="en"/>
        </w:rPr>
        <w:tab/>
        <w:t>To consider options for replacing the consumer unit (fuse board), installing a surge protection unit, and remedial works for certification.</w:t>
      </w:r>
    </w:p>
    <w:p w:rsidR="00D47300" w:rsidRPr="00700F0E" w:rsidRDefault="00D47300" w:rsidP="002F1F72">
      <w:pPr>
        <w:pStyle w:val="NoSpacing"/>
        <w:ind w:left="720" w:hanging="720"/>
        <w:rPr>
          <w:rFonts w:ascii="Arial" w:hAnsi="Arial" w:cs="Arial"/>
          <w:b/>
          <w:bCs/>
          <w:lang w:val="en"/>
        </w:rPr>
      </w:pPr>
    </w:p>
    <w:p w:rsidR="002F1F72" w:rsidRPr="00165C1A" w:rsidRDefault="002F1F72" w:rsidP="001D39CE">
      <w:pPr>
        <w:pStyle w:val="NoSpacing"/>
        <w:ind w:firstLine="720"/>
        <w:rPr>
          <w:rFonts w:ascii="Arial" w:hAnsi="Arial" w:cs="Arial"/>
          <w:bCs/>
          <w:lang w:val="en"/>
        </w:rPr>
      </w:pPr>
    </w:p>
    <w:p w:rsidR="00036B49" w:rsidRDefault="00036B49" w:rsidP="001D39CE">
      <w:pPr>
        <w:pStyle w:val="NoSpacing"/>
        <w:ind w:firstLine="720"/>
        <w:rPr>
          <w:rFonts w:ascii="Arial" w:hAnsi="Arial" w:cs="Arial"/>
          <w:bCs/>
          <w:lang w:val="en"/>
        </w:rPr>
      </w:pPr>
    </w:p>
    <w:sectPr w:rsidR="00036B49"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EA4" w:rsidRDefault="000F2EA4" w:rsidP="00103994">
      <w:pPr>
        <w:spacing w:after="0" w:line="240" w:lineRule="auto"/>
      </w:pPr>
      <w:r>
        <w:separator/>
      </w:r>
    </w:p>
  </w:endnote>
  <w:endnote w:type="continuationSeparator" w:id="0">
    <w:p w:rsidR="000F2EA4" w:rsidRDefault="000F2EA4"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EA4" w:rsidRDefault="000F2EA4" w:rsidP="00103994">
      <w:pPr>
        <w:spacing w:after="0" w:line="240" w:lineRule="auto"/>
      </w:pPr>
      <w:r>
        <w:separator/>
      </w:r>
    </w:p>
  </w:footnote>
  <w:footnote w:type="continuationSeparator" w:id="0">
    <w:p w:rsidR="000F2EA4" w:rsidRDefault="000F2EA4"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00B6"/>
    <w:rsid w:val="00001546"/>
    <w:rsid w:val="00002CF7"/>
    <w:rsid w:val="00002D5C"/>
    <w:rsid w:val="000035B5"/>
    <w:rsid w:val="00004F81"/>
    <w:rsid w:val="00005481"/>
    <w:rsid w:val="00006234"/>
    <w:rsid w:val="0000654D"/>
    <w:rsid w:val="00007D7F"/>
    <w:rsid w:val="0001020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36B49"/>
    <w:rsid w:val="00040087"/>
    <w:rsid w:val="00040374"/>
    <w:rsid w:val="00041066"/>
    <w:rsid w:val="00042300"/>
    <w:rsid w:val="00043158"/>
    <w:rsid w:val="00044A3C"/>
    <w:rsid w:val="00047387"/>
    <w:rsid w:val="00052157"/>
    <w:rsid w:val="0005397F"/>
    <w:rsid w:val="00053BD2"/>
    <w:rsid w:val="00054FFF"/>
    <w:rsid w:val="00056C38"/>
    <w:rsid w:val="00056E7F"/>
    <w:rsid w:val="000604BC"/>
    <w:rsid w:val="00061CFA"/>
    <w:rsid w:val="00062A57"/>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2C1D"/>
    <w:rsid w:val="000B4505"/>
    <w:rsid w:val="000B5812"/>
    <w:rsid w:val="000C31EE"/>
    <w:rsid w:val="000C477B"/>
    <w:rsid w:val="000C5862"/>
    <w:rsid w:val="000C5F24"/>
    <w:rsid w:val="000C7A10"/>
    <w:rsid w:val="000C7BA2"/>
    <w:rsid w:val="000D02BB"/>
    <w:rsid w:val="000D042A"/>
    <w:rsid w:val="000D2639"/>
    <w:rsid w:val="000D3C9D"/>
    <w:rsid w:val="000D58AB"/>
    <w:rsid w:val="000D5E2E"/>
    <w:rsid w:val="000D6EAF"/>
    <w:rsid w:val="000D7250"/>
    <w:rsid w:val="000E1744"/>
    <w:rsid w:val="000E2866"/>
    <w:rsid w:val="000E3850"/>
    <w:rsid w:val="000E61CF"/>
    <w:rsid w:val="000E6777"/>
    <w:rsid w:val="000E7015"/>
    <w:rsid w:val="000E7A90"/>
    <w:rsid w:val="000F08E9"/>
    <w:rsid w:val="000F14DD"/>
    <w:rsid w:val="000F167A"/>
    <w:rsid w:val="000F2CFC"/>
    <w:rsid w:val="000F2EA4"/>
    <w:rsid w:val="000F33C2"/>
    <w:rsid w:val="000F364B"/>
    <w:rsid w:val="000F3B56"/>
    <w:rsid w:val="000F52D3"/>
    <w:rsid w:val="0010056D"/>
    <w:rsid w:val="00100CB8"/>
    <w:rsid w:val="00101391"/>
    <w:rsid w:val="00102C10"/>
    <w:rsid w:val="00102EB9"/>
    <w:rsid w:val="00103994"/>
    <w:rsid w:val="001044D1"/>
    <w:rsid w:val="00105730"/>
    <w:rsid w:val="001058E6"/>
    <w:rsid w:val="00105AAD"/>
    <w:rsid w:val="00105E1E"/>
    <w:rsid w:val="00106BAE"/>
    <w:rsid w:val="00111446"/>
    <w:rsid w:val="001116BD"/>
    <w:rsid w:val="001126B0"/>
    <w:rsid w:val="00114106"/>
    <w:rsid w:val="00114DAA"/>
    <w:rsid w:val="001164C4"/>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5BD5"/>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65C1A"/>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25A1"/>
    <w:rsid w:val="00194E68"/>
    <w:rsid w:val="00196C16"/>
    <w:rsid w:val="0019710A"/>
    <w:rsid w:val="001975B0"/>
    <w:rsid w:val="001A1600"/>
    <w:rsid w:val="001A192C"/>
    <w:rsid w:val="001A2F19"/>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319"/>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81"/>
    <w:rsid w:val="001E25E4"/>
    <w:rsid w:val="001E31B4"/>
    <w:rsid w:val="001E322A"/>
    <w:rsid w:val="001E4863"/>
    <w:rsid w:val="001E5124"/>
    <w:rsid w:val="001E588B"/>
    <w:rsid w:val="001E61F0"/>
    <w:rsid w:val="001E7C25"/>
    <w:rsid w:val="001F08A0"/>
    <w:rsid w:val="001F17AC"/>
    <w:rsid w:val="001F197D"/>
    <w:rsid w:val="001F1A4D"/>
    <w:rsid w:val="001F2338"/>
    <w:rsid w:val="001F2E13"/>
    <w:rsid w:val="001F495D"/>
    <w:rsid w:val="001F4B5C"/>
    <w:rsid w:val="001F5FBD"/>
    <w:rsid w:val="001F617D"/>
    <w:rsid w:val="001F6280"/>
    <w:rsid w:val="001F653A"/>
    <w:rsid w:val="001F6F4D"/>
    <w:rsid w:val="001F7939"/>
    <w:rsid w:val="001F7FB2"/>
    <w:rsid w:val="0020164E"/>
    <w:rsid w:val="00202C9F"/>
    <w:rsid w:val="0020397F"/>
    <w:rsid w:val="0020436E"/>
    <w:rsid w:val="00204A32"/>
    <w:rsid w:val="00205EAA"/>
    <w:rsid w:val="00207C79"/>
    <w:rsid w:val="00210289"/>
    <w:rsid w:val="002102C6"/>
    <w:rsid w:val="00210B9E"/>
    <w:rsid w:val="002131CB"/>
    <w:rsid w:val="002132A7"/>
    <w:rsid w:val="00213FF0"/>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70B"/>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667B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5052"/>
    <w:rsid w:val="002874FF"/>
    <w:rsid w:val="00287C0B"/>
    <w:rsid w:val="0029015F"/>
    <w:rsid w:val="00290BC7"/>
    <w:rsid w:val="00291DCE"/>
    <w:rsid w:val="00292D3E"/>
    <w:rsid w:val="00293040"/>
    <w:rsid w:val="00294F88"/>
    <w:rsid w:val="002976F2"/>
    <w:rsid w:val="00297D3B"/>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2954"/>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22B7"/>
    <w:rsid w:val="002E3726"/>
    <w:rsid w:val="002E4159"/>
    <w:rsid w:val="002E76CE"/>
    <w:rsid w:val="002F13A6"/>
    <w:rsid w:val="002F145A"/>
    <w:rsid w:val="002F1F72"/>
    <w:rsid w:val="002F3654"/>
    <w:rsid w:val="002F36C6"/>
    <w:rsid w:val="002F3E7B"/>
    <w:rsid w:val="002F474D"/>
    <w:rsid w:val="002F4B95"/>
    <w:rsid w:val="00300895"/>
    <w:rsid w:val="00301866"/>
    <w:rsid w:val="00301EF9"/>
    <w:rsid w:val="00302C72"/>
    <w:rsid w:val="0030451E"/>
    <w:rsid w:val="00305FC0"/>
    <w:rsid w:val="00307B04"/>
    <w:rsid w:val="00310EC2"/>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B45"/>
    <w:rsid w:val="00351188"/>
    <w:rsid w:val="0035221A"/>
    <w:rsid w:val="003524F2"/>
    <w:rsid w:val="0035255A"/>
    <w:rsid w:val="00352AF4"/>
    <w:rsid w:val="0035340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03A2"/>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B4F"/>
    <w:rsid w:val="0039793F"/>
    <w:rsid w:val="0039796B"/>
    <w:rsid w:val="003A129A"/>
    <w:rsid w:val="003A21EB"/>
    <w:rsid w:val="003A3966"/>
    <w:rsid w:val="003A507E"/>
    <w:rsid w:val="003A547B"/>
    <w:rsid w:val="003A60B7"/>
    <w:rsid w:val="003A6D7C"/>
    <w:rsid w:val="003A750D"/>
    <w:rsid w:val="003A7539"/>
    <w:rsid w:val="003A7B47"/>
    <w:rsid w:val="003B0C49"/>
    <w:rsid w:val="003B2750"/>
    <w:rsid w:val="003B2A17"/>
    <w:rsid w:val="003B34E5"/>
    <w:rsid w:val="003B54FA"/>
    <w:rsid w:val="003C0F2D"/>
    <w:rsid w:val="003C156E"/>
    <w:rsid w:val="003C5CAB"/>
    <w:rsid w:val="003C7230"/>
    <w:rsid w:val="003C7AED"/>
    <w:rsid w:val="003D002E"/>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0552"/>
    <w:rsid w:val="00422FCF"/>
    <w:rsid w:val="0042369E"/>
    <w:rsid w:val="00424A5D"/>
    <w:rsid w:val="004250D6"/>
    <w:rsid w:val="004260C6"/>
    <w:rsid w:val="0042695D"/>
    <w:rsid w:val="004271AC"/>
    <w:rsid w:val="00427B44"/>
    <w:rsid w:val="004311E3"/>
    <w:rsid w:val="004319BE"/>
    <w:rsid w:val="00431D2E"/>
    <w:rsid w:val="00432A16"/>
    <w:rsid w:val="0043336A"/>
    <w:rsid w:val="004335CF"/>
    <w:rsid w:val="00434AE2"/>
    <w:rsid w:val="0043536C"/>
    <w:rsid w:val="00437F28"/>
    <w:rsid w:val="00441D73"/>
    <w:rsid w:val="0044574D"/>
    <w:rsid w:val="00450024"/>
    <w:rsid w:val="00450FC8"/>
    <w:rsid w:val="0045227C"/>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16B"/>
    <w:rsid w:val="004675C0"/>
    <w:rsid w:val="00470D28"/>
    <w:rsid w:val="00470D4E"/>
    <w:rsid w:val="00472928"/>
    <w:rsid w:val="0047514F"/>
    <w:rsid w:val="004759F4"/>
    <w:rsid w:val="00476B34"/>
    <w:rsid w:val="004772F9"/>
    <w:rsid w:val="00480A59"/>
    <w:rsid w:val="00481229"/>
    <w:rsid w:val="00481475"/>
    <w:rsid w:val="004814EA"/>
    <w:rsid w:val="0048219E"/>
    <w:rsid w:val="00483486"/>
    <w:rsid w:val="00483ED9"/>
    <w:rsid w:val="00484FA8"/>
    <w:rsid w:val="004863B5"/>
    <w:rsid w:val="004878F8"/>
    <w:rsid w:val="00490913"/>
    <w:rsid w:val="00492E3B"/>
    <w:rsid w:val="004930F4"/>
    <w:rsid w:val="0049356A"/>
    <w:rsid w:val="0049409C"/>
    <w:rsid w:val="00495552"/>
    <w:rsid w:val="004A00F0"/>
    <w:rsid w:val="004A0441"/>
    <w:rsid w:val="004A098B"/>
    <w:rsid w:val="004A0FEB"/>
    <w:rsid w:val="004A431B"/>
    <w:rsid w:val="004A48DC"/>
    <w:rsid w:val="004A4B76"/>
    <w:rsid w:val="004A7538"/>
    <w:rsid w:val="004A76D3"/>
    <w:rsid w:val="004A7DB4"/>
    <w:rsid w:val="004B0AEC"/>
    <w:rsid w:val="004B16CC"/>
    <w:rsid w:val="004B2C21"/>
    <w:rsid w:val="004B338C"/>
    <w:rsid w:val="004B4434"/>
    <w:rsid w:val="004B4C6C"/>
    <w:rsid w:val="004B4D20"/>
    <w:rsid w:val="004B5A1B"/>
    <w:rsid w:val="004B5ED9"/>
    <w:rsid w:val="004B66B1"/>
    <w:rsid w:val="004B78FA"/>
    <w:rsid w:val="004B7CB5"/>
    <w:rsid w:val="004B7D9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1AD"/>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67B80"/>
    <w:rsid w:val="00573808"/>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155"/>
    <w:rsid w:val="005B5598"/>
    <w:rsid w:val="005B5F03"/>
    <w:rsid w:val="005B6F96"/>
    <w:rsid w:val="005B7560"/>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5E1D"/>
    <w:rsid w:val="005E6AC8"/>
    <w:rsid w:val="005E6B30"/>
    <w:rsid w:val="005F05C9"/>
    <w:rsid w:val="005F0CCF"/>
    <w:rsid w:val="005F1457"/>
    <w:rsid w:val="005F35A9"/>
    <w:rsid w:val="005F3774"/>
    <w:rsid w:val="005F41D5"/>
    <w:rsid w:val="005F4AE4"/>
    <w:rsid w:val="005F5FE0"/>
    <w:rsid w:val="005F6118"/>
    <w:rsid w:val="005F6EF3"/>
    <w:rsid w:val="005F7A88"/>
    <w:rsid w:val="005F7EA0"/>
    <w:rsid w:val="00601107"/>
    <w:rsid w:val="00602701"/>
    <w:rsid w:val="00603A67"/>
    <w:rsid w:val="006041B3"/>
    <w:rsid w:val="0060551C"/>
    <w:rsid w:val="006122D1"/>
    <w:rsid w:val="0061234B"/>
    <w:rsid w:val="00616738"/>
    <w:rsid w:val="00616B18"/>
    <w:rsid w:val="00617DA4"/>
    <w:rsid w:val="00620DE6"/>
    <w:rsid w:val="00621A98"/>
    <w:rsid w:val="00622DB9"/>
    <w:rsid w:val="006241C0"/>
    <w:rsid w:val="00631883"/>
    <w:rsid w:val="00631893"/>
    <w:rsid w:val="0063245F"/>
    <w:rsid w:val="00632632"/>
    <w:rsid w:val="006333A5"/>
    <w:rsid w:val="00633FB1"/>
    <w:rsid w:val="006341EE"/>
    <w:rsid w:val="00634D32"/>
    <w:rsid w:val="00635077"/>
    <w:rsid w:val="0063536E"/>
    <w:rsid w:val="00637320"/>
    <w:rsid w:val="0064202E"/>
    <w:rsid w:val="006468EA"/>
    <w:rsid w:val="00646E5C"/>
    <w:rsid w:val="00650FE8"/>
    <w:rsid w:val="00651B1D"/>
    <w:rsid w:val="0065278A"/>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0A38"/>
    <w:rsid w:val="0067131E"/>
    <w:rsid w:val="006713C8"/>
    <w:rsid w:val="00671588"/>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50A"/>
    <w:rsid w:val="006A1834"/>
    <w:rsid w:val="006A2DDE"/>
    <w:rsid w:val="006A4576"/>
    <w:rsid w:val="006A586D"/>
    <w:rsid w:val="006A619A"/>
    <w:rsid w:val="006A64F7"/>
    <w:rsid w:val="006B007A"/>
    <w:rsid w:val="006B1E41"/>
    <w:rsid w:val="006B25A1"/>
    <w:rsid w:val="006B3661"/>
    <w:rsid w:val="006B369D"/>
    <w:rsid w:val="006B447F"/>
    <w:rsid w:val="006B4649"/>
    <w:rsid w:val="006B4851"/>
    <w:rsid w:val="006B54EC"/>
    <w:rsid w:val="006B767D"/>
    <w:rsid w:val="006B7B31"/>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6734"/>
    <w:rsid w:val="006D7127"/>
    <w:rsid w:val="006D7ABB"/>
    <w:rsid w:val="006E0AE2"/>
    <w:rsid w:val="006E1F4E"/>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0F0E"/>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6F60"/>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376B"/>
    <w:rsid w:val="00754E2E"/>
    <w:rsid w:val="00755278"/>
    <w:rsid w:val="00755709"/>
    <w:rsid w:val="00757EF7"/>
    <w:rsid w:val="00760934"/>
    <w:rsid w:val="007638CB"/>
    <w:rsid w:val="0076534B"/>
    <w:rsid w:val="00765431"/>
    <w:rsid w:val="00767020"/>
    <w:rsid w:val="00767280"/>
    <w:rsid w:val="00771542"/>
    <w:rsid w:val="00772089"/>
    <w:rsid w:val="00774B2D"/>
    <w:rsid w:val="00775739"/>
    <w:rsid w:val="00776F47"/>
    <w:rsid w:val="00780385"/>
    <w:rsid w:val="007808DE"/>
    <w:rsid w:val="00781D3B"/>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D77"/>
    <w:rsid w:val="007B6F32"/>
    <w:rsid w:val="007C2E3C"/>
    <w:rsid w:val="007C3A64"/>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5DDC"/>
    <w:rsid w:val="007E715E"/>
    <w:rsid w:val="007E7C55"/>
    <w:rsid w:val="007E7FA3"/>
    <w:rsid w:val="007F0C10"/>
    <w:rsid w:val="007F0F92"/>
    <w:rsid w:val="007F1AB5"/>
    <w:rsid w:val="007F361D"/>
    <w:rsid w:val="007F442F"/>
    <w:rsid w:val="007F496E"/>
    <w:rsid w:val="007F4DD9"/>
    <w:rsid w:val="007F676F"/>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08"/>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3A4"/>
    <w:rsid w:val="00866E8A"/>
    <w:rsid w:val="008671A8"/>
    <w:rsid w:val="008707CD"/>
    <w:rsid w:val="008707ED"/>
    <w:rsid w:val="008708AE"/>
    <w:rsid w:val="00871D46"/>
    <w:rsid w:val="00871F9E"/>
    <w:rsid w:val="0087229F"/>
    <w:rsid w:val="00872788"/>
    <w:rsid w:val="00873EB9"/>
    <w:rsid w:val="008741B1"/>
    <w:rsid w:val="0087459B"/>
    <w:rsid w:val="008745DE"/>
    <w:rsid w:val="008757E6"/>
    <w:rsid w:val="00875BC4"/>
    <w:rsid w:val="00876E6F"/>
    <w:rsid w:val="008774B5"/>
    <w:rsid w:val="008810A9"/>
    <w:rsid w:val="0088355A"/>
    <w:rsid w:val="0088484F"/>
    <w:rsid w:val="00885402"/>
    <w:rsid w:val="0088560B"/>
    <w:rsid w:val="008870C8"/>
    <w:rsid w:val="008878C0"/>
    <w:rsid w:val="00887B48"/>
    <w:rsid w:val="0089190C"/>
    <w:rsid w:val="0089206C"/>
    <w:rsid w:val="00892841"/>
    <w:rsid w:val="00895D65"/>
    <w:rsid w:val="00896FB9"/>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438"/>
    <w:rsid w:val="008D5715"/>
    <w:rsid w:val="008D6F09"/>
    <w:rsid w:val="008D6FC5"/>
    <w:rsid w:val="008E22BC"/>
    <w:rsid w:val="008E3D3A"/>
    <w:rsid w:val="008E4CBA"/>
    <w:rsid w:val="008E6231"/>
    <w:rsid w:val="008E6311"/>
    <w:rsid w:val="008E6E79"/>
    <w:rsid w:val="008E6F98"/>
    <w:rsid w:val="008F00FF"/>
    <w:rsid w:val="008F0FA3"/>
    <w:rsid w:val="008F42BB"/>
    <w:rsid w:val="008F4F11"/>
    <w:rsid w:val="008F6389"/>
    <w:rsid w:val="008F671E"/>
    <w:rsid w:val="008F7838"/>
    <w:rsid w:val="008F7E81"/>
    <w:rsid w:val="009012F4"/>
    <w:rsid w:val="009033F6"/>
    <w:rsid w:val="00904484"/>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25E6"/>
    <w:rsid w:val="00944E99"/>
    <w:rsid w:val="00944FEA"/>
    <w:rsid w:val="00945AFB"/>
    <w:rsid w:val="00947FC9"/>
    <w:rsid w:val="00951DF7"/>
    <w:rsid w:val="0095217C"/>
    <w:rsid w:val="00953285"/>
    <w:rsid w:val="009540DA"/>
    <w:rsid w:val="00955E7D"/>
    <w:rsid w:val="00961BB7"/>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90008"/>
    <w:rsid w:val="00990182"/>
    <w:rsid w:val="0099041E"/>
    <w:rsid w:val="0099090E"/>
    <w:rsid w:val="00991017"/>
    <w:rsid w:val="009916C1"/>
    <w:rsid w:val="0099246D"/>
    <w:rsid w:val="009941AF"/>
    <w:rsid w:val="009959D7"/>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3F70"/>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5E97"/>
    <w:rsid w:val="00A2746A"/>
    <w:rsid w:val="00A274D6"/>
    <w:rsid w:val="00A319D9"/>
    <w:rsid w:val="00A32C9B"/>
    <w:rsid w:val="00A334DA"/>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2E36"/>
    <w:rsid w:val="00A9382E"/>
    <w:rsid w:val="00A938E7"/>
    <w:rsid w:val="00A9553B"/>
    <w:rsid w:val="00A95624"/>
    <w:rsid w:val="00A96728"/>
    <w:rsid w:val="00AA32DB"/>
    <w:rsid w:val="00AA5C2C"/>
    <w:rsid w:val="00AA7958"/>
    <w:rsid w:val="00AA79BF"/>
    <w:rsid w:val="00AB1069"/>
    <w:rsid w:val="00AB144D"/>
    <w:rsid w:val="00AB3320"/>
    <w:rsid w:val="00AB35AD"/>
    <w:rsid w:val="00AB410A"/>
    <w:rsid w:val="00AB4939"/>
    <w:rsid w:val="00AB4D62"/>
    <w:rsid w:val="00AB5EF0"/>
    <w:rsid w:val="00AB66DA"/>
    <w:rsid w:val="00AC032D"/>
    <w:rsid w:val="00AC1CAF"/>
    <w:rsid w:val="00AC3017"/>
    <w:rsid w:val="00AC3237"/>
    <w:rsid w:val="00AC3E29"/>
    <w:rsid w:val="00AC4ACC"/>
    <w:rsid w:val="00AC4D9C"/>
    <w:rsid w:val="00AC51F3"/>
    <w:rsid w:val="00AC6234"/>
    <w:rsid w:val="00AC6528"/>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6DA"/>
    <w:rsid w:val="00B117AC"/>
    <w:rsid w:val="00B1338E"/>
    <w:rsid w:val="00B159B1"/>
    <w:rsid w:val="00B1706A"/>
    <w:rsid w:val="00B17155"/>
    <w:rsid w:val="00B20379"/>
    <w:rsid w:val="00B205C1"/>
    <w:rsid w:val="00B21E9E"/>
    <w:rsid w:val="00B223EB"/>
    <w:rsid w:val="00B23189"/>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34B0"/>
    <w:rsid w:val="00B64446"/>
    <w:rsid w:val="00B64626"/>
    <w:rsid w:val="00B64C43"/>
    <w:rsid w:val="00B66F52"/>
    <w:rsid w:val="00B66FDA"/>
    <w:rsid w:val="00B704C3"/>
    <w:rsid w:val="00B70695"/>
    <w:rsid w:val="00B7183D"/>
    <w:rsid w:val="00B73CE1"/>
    <w:rsid w:val="00B7689C"/>
    <w:rsid w:val="00B808EB"/>
    <w:rsid w:val="00B8146E"/>
    <w:rsid w:val="00B8296D"/>
    <w:rsid w:val="00B83308"/>
    <w:rsid w:val="00B8330E"/>
    <w:rsid w:val="00B843E0"/>
    <w:rsid w:val="00B84CA7"/>
    <w:rsid w:val="00B86E52"/>
    <w:rsid w:val="00B878F5"/>
    <w:rsid w:val="00B87BAB"/>
    <w:rsid w:val="00B9023F"/>
    <w:rsid w:val="00B92907"/>
    <w:rsid w:val="00B92B3A"/>
    <w:rsid w:val="00B92BCE"/>
    <w:rsid w:val="00B949CF"/>
    <w:rsid w:val="00B96771"/>
    <w:rsid w:val="00B96B7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04EB"/>
    <w:rsid w:val="00BD177F"/>
    <w:rsid w:val="00BD1E1C"/>
    <w:rsid w:val="00BD3678"/>
    <w:rsid w:val="00BD5256"/>
    <w:rsid w:val="00BD54D8"/>
    <w:rsid w:val="00BD5812"/>
    <w:rsid w:val="00BD6803"/>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2C62"/>
    <w:rsid w:val="00C03DA3"/>
    <w:rsid w:val="00C067AB"/>
    <w:rsid w:val="00C0728E"/>
    <w:rsid w:val="00C135FD"/>
    <w:rsid w:val="00C143B9"/>
    <w:rsid w:val="00C14F26"/>
    <w:rsid w:val="00C1527D"/>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6CD6"/>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0E30"/>
    <w:rsid w:val="00C61ECD"/>
    <w:rsid w:val="00C6351D"/>
    <w:rsid w:val="00C63E9C"/>
    <w:rsid w:val="00C66753"/>
    <w:rsid w:val="00C667AF"/>
    <w:rsid w:val="00C70AA3"/>
    <w:rsid w:val="00C70AFF"/>
    <w:rsid w:val="00C730C9"/>
    <w:rsid w:val="00C73F5E"/>
    <w:rsid w:val="00C743C1"/>
    <w:rsid w:val="00C775EB"/>
    <w:rsid w:val="00C77EF1"/>
    <w:rsid w:val="00C80E61"/>
    <w:rsid w:val="00C8102B"/>
    <w:rsid w:val="00C81EEA"/>
    <w:rsid w:val="00C84194"/>
    <w:rsid w:val="00C86A82"/>
    <w:rsid w:val="00C86FD9"/>
    <w:rsid w:val="00C87954"/>
    <w:rsid w:val="00C90570"/>
    <w:rsid w:val="00C9283A"/>
    <w:rsid w:val="00C9348C"/>
    <w:rsid w:val="00C942F6"/>
    <w:rsid w:val="00C9494B"/>
    <w:rsid w:val="00C95C27"/>
    <w:rsid w:val="00C9668A"/>
    <w:rsid w:val="00CA0D01"/>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128"/>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917"/>
    <w:rsid w:val="00D1198A"/>
    <w:rsid w:val="00D132FE"/>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300"/>
    <w:rsid w:val="00D47ABC"/>
    <w:rsid w:val="00D50782"/>
    <w:rsid w:val="00D50B84"/>
    <w:rsid w:val="00D50D7F"/>
    <w:rsid w:val="00D517CD"/>
    <w:rsid w:val="00D5187C"/>
    <w:rsid w:val="00D52452"/>
    <w:rsid w:val="00D52DDC"/>
    <w:rsid w:val="00D5360F"/>
    <w:rsid w:val="00D55F7D"/>
    <w:rsid w:val="00D561CB"/>
    <w:rsid w:val="00D57E94"/>
    <w:rsid w:val="00D60268"/>
    <w:rsid w:val="00D603D3"/>
    <w:rsid w:val="00D61771"/>
    <w:rsid w:val="00D625DD"/>
    <w:rsid w:val="00D6280B"/>
    <w:rsid w:val="00D655FC"/>
    <w:rsid w:val="00D67005"/>
    <w:rsid w:val="00D67B2A"/>
    <w:rsid w:val="00D704D3"/>
    <w:rsid w:val="00D70CAB"/>
    <w:rsid w:val="00D70FC9"/>
    <w:rsid w:val="00D739EA"/>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0F63"/>
    <w:rsid w:val="00D9333A"/>
    <w:rsid w:val="00D967EC"/>
    <w:rsid w:val="00D97A13"/>
    <w:rsid w:val="00D97D58"/>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6CC"/>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E7A5C"/>
    <w:rsid w:val="00DF0AED"/>
    <w:rsid w:val="00DF1ADF"/>
    <w:rsid w:val="00DF272B"/>
    <w:rsid w:val="00DF2840"/>
    <w:rsid w:val="00DF2AF2"/>
    <w:rsid w:val="00DF3117"/>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5CC"/>
    <w:rsid w:val="00E46808"/>
    <w:rsid w:val="00E46B19"/>
    <w:rsid w:val="00E5039C"/>
    <w:rsid w:val="00E5144E"/>
    <w:rsid w:val="00E52136"/>
    <w:rsid w:val="00E52455"/>
    <w:rsid w:val="00E524F6"/>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76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4FA4"/>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0CE2"/>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57C3"/>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1EE2"/>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4A26"/>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2F0"/>
    <w:rsid w:val="00F843B5"/>
    <w:rsid w:val="00F848CC"/>
    <w:rsid w:val="00F84A01"/>
    <w:rsid w:val="00F85890"/>
    <w:rsid w:val="00F85BB3"/>
    <w:rsid w:val="00F86451"/>
    <w:rsid w:val="00F86623"/>
    <w:rsid w:val="00F87D03"/>
    <w:rsid w:val="00F91247"/>
    <w:rsid w:val="00F914CF"/>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553A"/>
    <w:rsid w:val="00FB6CC6"/>
    <w:rsid w:val="00FB6F7B"/>
    <w:rsid w:val="00FB7D62"/>
    <w:rsid w:val="00FC0191"/>
    <w:rsid w:val="00FC0D55"/>
    <w:rsid w:val="00FC0E6A"/>
    <w:rsid w:val="00FC25B7"/>
    <w:rsid w:val="00FC2F53"/>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075C"/>
    <w:rsid w:val="00FE18DC"/>
    <w:rsid w:val="00FE2317"/>
    <w:rsid w:val="00FE2F31"/>
    <w:rsid w:val="00FE5DA9"/>
    <w:rsid w:val="00FE76B2"/>
    <w:rsid w:val="00FE76F5"/>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A24FD-007A-452C-A5F9-4E8D29645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6</cp:revision>
  <cp:lastPrinted>2022-03-28T15:36:00Z</cp:lastPrinted>
  <dcterms:created xsi:type="dcterms:W3CDTF">2022-03-28T19:11:00Z</dcterms:created>
  <dcterms:modified xsi:type="dcterms:W3CDTF">2022-03-29T08:08:00Z</dcterms:modified>
</cp:coreProperties>
</file>