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5A00FB"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C07E7D" w:rsidRDefault="00C07E7D" w:rsidP="00597618">
      <w:pPr>
        <w:autoSpaceDE w:val="0"/>
        <w:autoSpaceDN w:val="0"/>
        <w:adjustRightInd w:val="0"/>
        <w:jc w:val="both"/>
        <w:rPr>
          <w:rFonts w:ascii="Arial" w:hAnsi="Arial" w:cs="Arial"/>
          <w:b/>
          <w:bCs/>
        </w:rPr>
      </w:pPr>
      <w:bookmarkStart w:id="0" w:name="_GoBack"/>
      <w:bookmarkEnd w:id="0"/>
      <w:r w:rsidRPr="00C07E7D">
        <w:rPr>
          <w:rFonts w:ascii="Arial" w:hAnsi="Arial" w:cs="Arial"/>
          <w:b/>
          <w:bCs/>
        </w:rPr>
        <w:t xml:space="preserve">Minutes of the proceedings of the Appleton Roebuck and Acaster Selby Parish Council meeting held in the Parish Rooms at 7-30p.m. on Wednesday </w:t>
      </w:r>
      <w:r w:rsidR="00BC615B">
        <w:rPr>
          <w:rFonts w:ascii="Arial" w:hAnsi="Arial" w:cs="Arial"/>
          <w:b/>
          <w:bCs/>
        </w:rPr>
        <w:t>1</w:t>
      </w:r>
      <w:r w:rsidR="00BC615B" w:rsidRPr="00BC615B">
        <w:rPr>
          <w:rFonts w:ascii="Arial" w:hAnsi="Arial" w:cs="Arial"/>
          <w:b/>
          <w:bCs/>
          <w:vertAlign w:val="superscript"/>
        </w:rPr>
        <w:t>st</w:t>
      </w:r>
      <w:r w:rsidR="00BC615B">
        <w:rPr>
          <w:rFonts w:ascii="Arial" w:hAnsi="Arial" w:cs="Arial"/>
          <w:b/>
          <w:bCs/>
        </w:rPr>
        <w:t xml:space="preserve"> December</w:t>
      </w:r>
      <w:r w:rsidRPr="00C07E7D">
        <w:rPr>
          <w:rFonts w:ascii="Arial" w:hAnsi="Arial" w:cs="Arial"/>
          <w:b/>
          <w:bCs/>
        </w:rPr>
        <w:t xml:space="preserve"> </w:t>
      </w:r>
      <w:r w:rsidR="00597618" w:rsidRPr="00C07E7D">
        <w:rPr>
          <w:rFonts w:ascii="Arial" w:hAnsi="Arial" w:cs="Arial"/>
          <w:b/>
          <w:bCs/>
        </w:rPr>
        <w:t>202</w:t>
      </w:r>
      <w:r w:rsidR="00FC3A9D" w:rsidRPr="00C07E7D">
        <w:rPr>
          <w:rFonts w:ascii="Arial" w:hAnsi="Arial" w:cs="Arial"/>
          <w:b/>
          <w:bCs/>
        </w:rPr>
        <w:t>1</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5E192C">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Pr="003C1C4B">
        <w:rPr>
          <w:rFonts w:ascii="Arial" w:hAnsi="Arial" w:cs="Arial"/>
        </w:rPr>
        <w:t xml:space="preserve"> </w:t>
      </w:r>
      <w:r w:rsidR="00C07E7D">
        <w:rPr>
          <w:rFonts w:ascii="Arial" w:hAnsi="Arial" w:cs="Arial"/>
        </w:rPr>
        <w:t>Cllr. John Robertshaw;</w:t>
      </w:r>
      <w:r w:rsidR="005E192C" w:rsidRPr="005E192C">
        <w:rPr>
          <w:rFonts w:ascii="Arial" w:hAnsi="Arial" w:cs="Arial"/>
        </w:rPr>
        <w:t xml:space="preserve"> </w:t>
      </w:r>
      <w:r w:rsidR="005E192C">
        <w:rPr>
          <w:rFonts w:ascii="Arial" w:hAnsi="Arial" w:cs="Arial"/>
        </w:rPr>
        <w:t>Cllr. Shaun Milner</w:t>
      </w:r>
      <w:r w:rsidR="00B869F4">
        <w:rPr>
          <w:rFonts w:ascii="Arial" w:hAnsi="Arial" w:cs="Arial"/>
        </w:rPr>
        <w:t xml:space="preserve">; </w:t>
      </w:r>
      <w:r w:rsidR="006B2E19">
        <w:rPr>
          <w:rFonts w:ascii="Arial" w:hAnsi="Arial" w:cs="Arial"/>
        </w:rPr>
        <w:t>Cllr. Amy Byrne</w:t>
      </w:r>
      <w:r w:rsidR="005E192C">
        <w:rPr>
          <w:rFonts w:ascii="Arial" w:hAnsi="Arial" w:cs="Arial"/>
        </w:rPr>
        <w:t xml:space="preserve">; </w:t>
      </w:r>
      <w:r w:rsidR="00597618" w:rsidRPr="007D4F75">
        <w:rPr>
          <w:rFonts w:ascii="Arial" w:hAnsi="Arial" w:cs="Arial"/>
        </w:rPr>
        <w:t>Clerk.</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BC615B">
        <w:rPr>
          <w:rFonts w:ascii="Arial" w:hAnsi="Arial" w:cs="Arial"/>
        </w:rPr>
        <w:t>2</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224EEA" w:rsidRDefault="00E014C1" w:rsidP="00B869F4">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6B2E19">
        <w:rPr>
          <w:rFonts w:ascii="Arial" w:hAnsi="Arial" w:cs="Arial"/>
        </w:rPr>
        <w:t xml:space="preserve"> </w:t>
      </w:r>
      <w:r w:rsidR="00BC615B" w:rsidRPr="00E014C1">
        <w:rPr>
          <w:rFonts w:ascii="Arial" w:hAnsi="Arial" w:cs="Arial"/>
        </w:rPr>
        <w:t>Cllr. Trevor Phillips</w:t>
      </w:r>
      <w:r w:rsidR="00BC615B">
        <w:rPr>
          <w:rFonts w:ascii="Arial" w:hAnsi="Arial" w:cs="Arial"/>
        </w:rPr>
        <w:t>;</w:t>
      </w:r>
      <w:r w:rsidR="00BC615B" w:rsidRPr="005E192C">
        <w:rPr>
          <w:rFonts w:ascii="Arial" w:hAnsi="Arial" w:cs="Arial"/>
        </w:rPr>
        <w:t xml:space="preserve"> </w:t>
      </w:r>
      <w:r w:rsidR="00BC615B">
        <w:rPr>
          <w:rFonts w:ascii="Arial" w:hAnsi="Arial" w:cs="Arial"/>
        </w:rPr>
        <w:t xml:space="preserve">Cllr. Ben Sykes; Cllr. Jethro Elvin; </w:t>
      </w:r>
      <w:r w:rsidR="006B2E19">
        <w:rPr>
          <w:rFonts w:ascii="Arial" w:hAnsi="Arial" w:cs="Arial"/>
        </w:rPr>
        <w:t>District and County Cllr. Richard Musgrave</w:t>
      </w:r>
      <w:r w:rsidR="008D5762">
        <w:rPr>
          <w:rFonts w:ascii="Arial" w:hAnsi="Arial" w:cs="Arial"/>
        </w:rPr>
        <w:t xml:space="preserve">. </w:t>
      </w:r>
    </w:p>
    <w:p w:rsidR="005436A1"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02</w:t>
      </w:r>
      <w:r w:rsidRPr="00622DB9">
        <w:rPr>
          <w:rFonts w:ascii="Arial" w:hAnsi="Arial" w:cs="Arial"/>
          <w:b/>
          <w:bCs/>
          <w:lang w:val="en"/>
        </w:rPr>
        <w:tab/>
        <w:t xml:space="preserve">To confirm the minutes of the meeting held on </w:t>
      </w:r>
      <w:r w:rsidR="00BC615B">
        <w:rPr>
          <w:rFonts w:ascii="Arial" w:hAnsi="Arial" w:cs="Arial"/>
          <w:b/>
          <w:bCs/>
        </w:rPr>
        <w:t>3</w:t>
      </w:r>
      <w:r w:rsidR="00BC615B" w:rsidRPr="00E252E5">
        <w:rPr>
          <w:rFonts w:ascii="Arial" w:hAnsi="Arial" w:cs="Arial"/>
          <w:b/>
          <w:bCs/>
          <w:vertAlign w:val="superscript"/>
        </w:rPr>
        <w:t>rd</w:t>
      </w:r>
      <w:r w:rsidR="00BC615B">
        <w:rPr>
          <w:rFonts w:ascii="Arial" w:hAnsi="Arial" w:cs="Arial"/>
          <w:b/>
          <w:bCs/>
        </w:rPr>
        <w:t xml:space="preserve"> November</w:t>
      </w:r>
      <w:r w:rsidR="00BC615B" w:rsidRPr="00C07E7D">
        <w:rPr>
          <w:rFonts w:ascii="Arial" w:hAnsi="Arial" w:cs="Arial"/>
          <w:b/>
          <w:bCs/>
        </w:rPr>
        <w:t xml:space="preserve">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5436A1" w:rsidRPr="005436A1" w:rsidRDefault="005436A1" w:rsidP="005436A1">
      <w:pPr>
        <w:widowControl w:val="0"/>
        <w:autoSpaceDE w:val="0"/>
        <w:autoSpaceDN w:val="0"/>
        <w:adjustRightInd w:val="0"/>
        <w:ind w:left="720"/>
        <w:rPr>
          <w:rFonts w:ascii="Arial" w:hAnsi="Arial" w:cs="Arial"/>
          <w:bCs/>
          <w:lang w:val="en"/>
        </w:rPr>
      </w:pPr>
      <w:r w:rsidRPr="00E014C1">
        <w:rPr>
          <w:rFonts w:ascii="Arial" w:hAnsi="Arial" w:cs="Arial"/>
        </w:rPr>
        <w:t>The minutes were confirmed as a true and accurate record.</w:t>
      </w:r>
    </w:p>
    <w:p w:rsidR="00892AB9"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436A1" w:rsidRPr="009304B7" w:rsidRDefault="00892AB9" w:rsidP="005436A1">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r w:rsidR="005436A1">
        <w:rPr>
          <w:rFonts w:ascii="Arial" w:hAnsi="Arial" w:cs="Arial"/>
          <w:b/>
          <w:bCs/>
          <w:lang w:val="en"/>
        </w:rPr>
        <w:tab/>
      </w:r>
      <w:r w:rsidR="005436A1">
        <w:rPr>
          <w:rFonts w:ascii="Arial" w:hAnsi="Arial" w:cs="Arial"/>
          <w:bCs/>
          <w:lang w:val="en"/>
        </w:rPr>
        <w:t>.</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receive declarations of interest.</w:t>
      </w:r>
    </w:p>
    <w:p w:rsidR="008D5762" w:rsidRP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Cs/>
          <w:lang w:val="en"/>
        </w:rPr>
        <w:tab/>
        <w:t>There were none.</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 xml:space="preserve">To </w:t>
      </w:r>
      <w:r w:rsidRPr="00ED2C31">
        <w:rPr>
          <w:rFonts w:ascii="Arial" w:hAnsi="Arial" w:cs="Arial"/>
          <w:b/>
          <w:bCs/>
          <w:lang w:val="en"/>
        </w:rPr>
        <w:t>receive an update</w:t>
      </w:r>
      <w:r>
        <w:rPr>
          <w:rFonts w:ascii="Arial" w:hAnsi="Arial" w:cs="Arial"/>
          <w:b/>
          <w:bCs/>
          <w:lang w:val="en"/>
        </w:rPr>
        <w:t xml:space="preserve"> on the vacancies; and consider any application(s) for Councillor for the Appleton Roebuck Parish; coopt to the Parish Council; </w:t>
      </w:r>
      <w:r w:rsidRPr="00622DB9">
        <w:rPr>
          <w:rFonts w:ascii="Arial" w:hAnsi="Arial" w:cs="Arial"/>
          <w:b/>
          <w:bCs/>
          <w:lang w:val="en"/>
        </w:rPr>
        <w:t>receive declarations of interest</w:t>
      </w:r>
      <w:r>
        <w:rPr>
          <w:rFonts w:ascii="Arial" w:hAnsi="Arial" w:cs="Arial"/>
          <w:b/>
          <w:bCs/>
          <w:lang w:val="en"/>
        </w:rPr>
        <w:t xml:space="preserve"> and dispensation requests from the newly coopted member.</w:t>
      </w:r>
    </w:p>
    <w:p w:rsidR="008D5762" w:rsidRP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there </w:t>
      </w:r>
      <w:r w:rsidR="00EF3619">
        <w:rPr>
          <w:rFonts w:ascii="Arial" w:hAnsi="Arial" w:cs="Arial"/>
          <w:bCs/>
          <w:lang w:val="en"/>
        </w:rPr>
        <w:t>were no</w:t>
      </w:r>
      <w:r>
        <w:rPr>
          <w:rFonts w:ascii="Arial" w:hAnsi="Arial" w:cs="Arial"/>
          <w:bCs/>
          <w:lang w:val="en"/>
        </w:rPr>
        <w:t xml:space="preserve"> application</w:t>
      </w:r>
      <w:r w:rsidR="00EF3619">
        <w:rPr>
          <w:rFonts w:ascii="Arial" w:hAnsi="Arial" w:cs="Arial"/>
          <w:bCs/>
          <w:lang w:val="en"/>
        </w:rPr>
        <w:t xml:space="preserve">s, however the vacancy was now exempt from election and the PC was free to co-opt. The vacancy </w:t>
      </w:r>
      <w:r w:rsidR="004532C1">
        <w:rPr>
          <w:rFonts w:ascii="Arial" w:hAnsi="Arial" w:cs="Arial"/>
          <w:bCs/>
          <w:lang w:val="en"/>
        </w:rPr>
        <w:t>i</w:t>
      </w:r>
      <w:r w:rsidR="00EF3619">
        <w:rPr>
          <w:rFonts w:ascii="Arial" w:hAnsi="Arial" w:cs="Arial"/>
          <w:bCs/>
          <w:lang w:val="en"/>
        </w:rPr>
        <w:t>s advertised with the closing date on receipt of the first eligible application.</w:t>
      </w:r>
    </w:p>
    <w:p w:rsidR="006C5598" w:rsidRDefault="006C5598" w:rsidP="006C5598">
      <w:pPr>
        <w:widowControl w:val="0"/>
        <w:autoSpaceDE w:val="0"/>
        <w:autoSpaceDN w:val="0"/>
        <w:adjustRightInd w:val="0"/>
        <w:ind w:left="720" w:hanging="720"/>
        <w:rPr>
          <w:rFonts w:ascii="Arial" w:hAnsi="Arial" w:cs="Arial"/>
          <w:b/>
          <w:bCs/>
          <w:lang w:val="en"/>
        </w:rPr>
      </w:pPr>
      <w:r>
        <w:rPr>
          <w:rFonts w:ascii="Arial" w:hAnsi="Arial" w:cs="Arial"/>
          <w:b/>
          <w:bCs/>
          <w:lang w:val="en"/>
        </w:rPr>
        <w:t>06</w:t>
      </w:r>
      <w:r>
        <w:rPr>
          <w:rFonts w:ascii="Arial" w:hAnsi="Arial" w:cs="Arial"/>
          <w:b/>
          <w:bCs/>
          <w:lang w:val="en"/>
        </w:rPr>
        <w:tab/>
        <w:t xml:space="preserve">To consider electing a vice chairman. </w:t>
      </w:r>
      <w:proofErr w:type="gramStart"/>
      <w:r>
        <w:rPr>
          <w:rFonts w:ascii="Arial" w:hAnsi="Arial" w:cs="Arial"/>
          <w:b/>
          <w:bCs/>
          <w:lang w:val="en"/>
        </w:rPr>
        <w:t>Clerk.</w:t>
      </w:r>
      <w:proofErr w:type="gramEnd"/>
    </w:p>
    <w:p w:rsidR="006C5598" w:rsidRPr="006C5598" w:rsidRDefault="006C5598" w:rsidP="006C5598">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it is useful to have a Vice Chairman as</w:t>
      </w:r>
      <w:r w:rsidR="00101B2A">
        <w:rPr>
          <w:rFonts w:ascii="Arial" w:hAnsi="Arial" w:cs="Arial"/>
          <w:bCs/>
          <w:lang w:val="en"/>
        </w:rPr>
        <w:t>,</w:t>
      </w:r>
      <w:r>
        <w:rPr>
          <w:rFonts w:ascii="Arial" w:hAnsi="Arial" w:cs="Arial"/>
          <w:bCs/>
          <w:lang w:val="en"/>
        </w:rPr>
        <w:t xml:space="preserve"> if the Chairman is absent, there is an automatic replacement. The Clerk then knows </w:t>
      </w:r>
      <w:r w:rsidR="00606B02">
        <w:rPr>
          <w:rFonts w:ascii="Arial" w:hAnsi="Arial" w:cs="Arial"/>
          <w:bCs/>
          <w:lang w:val="en"/>
        </w:rPr>
        <w:t xml:space="preserve">with </w:t>
      </w:r>
      <w:r>
        <w:rPr>
          <w:rFonts w:ascii="Arial" w:hAnsi="Arial" w:cs="Arial"/>
          <w:bCs/>
          <w:lang w:val="en"/>
        </w:rPr>
        <w:t>whom to discuss urgent matters</w:t>
      </w:r>
      <w:r w:rsidR="00606B02">
        <w:rPr>
          <w:rFonts w:ascii="Arial" w:hAnsi="Arial" w:cs="Arial"/>
          <w:bCs/>
          <w:lang w:val="en"/>
        </w:rPr>
        <w:t xml:space="preserve">, or forthcoming meetings. No one had put themselves forward at the annual </w:t>
      </w:r>
      <w:r w:rsidR="00101B2A">
        <w:rPr>
          <w:rFonts w:ascii="Arial" w:hAnsi="Arial" w:cs="Arial"/>
          <w:bCs/>
          <w:lang w:val="en"/>
        </w:rPr>
        <w:t>meeting;</w:t>
      </w:r>
      <w:r w:rsidR="00606B02">
        <w:rPr>
          <w:rFonts w:ascii="Arial" w:hAnsi="Arial" w:cs="Arial"/>
          <w:bCs/>
          <w:lang w:val="en"/>
        </w:rPr>
        <w:t xml:space="preserve"> however Cllr. Elvin was now prepared to stand. There were no further offers and it was resolved to elect Cllr. Elvin to the position.</w:t>
      </w:r>
      <w:r>
        <w:rPr>
          <w:rFonts w:ascii="Arial" w:hAnsi="Arial" w:cs="Arial"/>
          <w:bCs/>
          <w:lang w:val="en"/>
        </w:rPr>
        <w:t xml:space="preserve"> </w:t>
      </w:r>
    </w:p>
    <w:p w:rsidR="006C5598" w:rsidRPr="00AC032D" w:rsidRDefault="006C5598" w:rsidP="006C5598">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AC032D">
        <w:rPr>
          <w:rFonts w:ascii="Arial" w:hAnsi="Arial" w:cs="Arial"/>
          <w:b/>
          <w:bCs/>
          <w:lang w:val="en"/>
        </w:rPr>
        <w:tab/>
        <w:t>FINANCE MATTERS:</w:t>
      </w:r>
    </w:p>
    <w:p w:rsidR="006C5598" w:rsidRPr="00622DB9" w:rsidRDefault="006C5598" w:rsidP="006C5598">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rsidR="006C5598" w:rsidRDefault="006C5598" w:rsidP="006C5598">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Selby DC licence £70.00.</w:t>
      </w:r>
    </w:p>
    <w:p w:rsidR="006C5598" w:rsidRPr="003E4ED2" w:rsidRDefault="006C5598" w:rsidP="006C5598">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Backhouse pest control 2022 £238.01.</w:t>
      </w:r>
    </w:p>
    <w:p w:rsidR="006C5598" w:rsidRDefault="006C5598" w:rsidP="006C5598">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lastRenderedPageBreak/>
        <w:t>Moorland Garden Services October £.535.00.</w:t>
      </w:r>
    </w:p>
    <w:p w:rsidR="006C5598" w:rsidRDefault="006C5598" w:rsidP="006C5598">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Clerk Diary £2.50.</w:t>
      </w:r>
    </w:p>
    <w:p w:rsidR="006C5598" w:rsidRDefault="006C5598" w:rsidP="006C5598">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Pro-serve cleaning £75-60.</w:t>
      </w:r>
    </w:p>
    <w:p w:rsidR="006C5598" w:rsidRDefault="006C5598" w:rsidP="006C5598">
      <w:pPr>
        <w:pStyle w:val="ListParagraph"/>
        <w:widowControl w:val="0"/>
        <w:autoSpaceDE w:val="0"/>
        <w:autoSpaceDN w:val="0"/>
        <w:adjustRightInd w:val="0"/>
        <w:spacing w:line="276" w:lineRule="auto"/>
        <w:ind w:left="1080"/>
        <w:rPr>
          <w:rFonts w:ascii="Arial" w:hAnsi="Arial" w:cs="Arial"/>
          <w:bCs/>
          <w:lang w:val="en"/>
        </w:rPr>
      </w:pPr>
    </w:p>
    <w:p w:rsidR="006C5598" w:rsidRDefault="006C5598" w:rsidP="006C5598">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The above payments were approved.</w:t>
      </w:r>
    </w:p>
    <w:p w:rsidR="006C5598" w:rsidRDefault="006C5598" w:rsidP="006C5598">
      <w:pPr>
        <w:widowControl w:val="0"/>
        <w:autoSpaceDE w:val="0"/>
        <w:autoSpaceDN w:val="0"/>
        <w:adjustRightInd w:val="0"/>
        <w:rPr>
          <w:rFonts w:ascii="Arial" w:hAnsi="Arial" w:cs="Arial"/>
          <w:b/>
          <w:lang w:val="en"/>
        </w:rPr>
      </w:pPr>
      <w:r>
        <w:rPr>
          <w:rFonts w:ascii="Arial" w:hAnsi="Arial" w:cs="Arial"/>
          <w:b/>
          <w:bCs/>
          <w:lang w:val="en"/>
        </w:rPr>
        <w:t>08</w:t>
      </w:r>
      <w:r w:rsidRPr="00ED2C31">
        <w:rPr>
          <w:rFonts w:ascii="Arial" w:hAnsi="Arial" w:cs="Arial"/>
          <w:b/>
          <w:bCs/>
          <w:lang w:val="en"/>
        </w:rPr>
        <w:tab/>
      </w:r>
      <w:r w:rsidRPr="00ED2C31">
        <w:rPr>
          <w:rFonts w:ascii="Arial" w:hAnsi="Arial" w:cs="Arial"/>
          <w:b/>
          <w:lang w:val="en"/>
        </w:rPr>
        <w:t>PLANNING; to consider planning decision notification(s).</w:t>
      </w:r>
    </w:p>
    <w:p w:rsidR="006C5598" w:rsidRDefault="006C5598" w:rsidP="006C5598">
      <w:pPr>
        <w:widowControl w:val="0"/>
        <w:autoSpaceDE w:val="0"/>
        <w:autoSpaceDN w:val="0"/>
        <w:adjustRightInd w:val="0"/>
        <w:ind w:left="720"/>
        <w:rPr>
          <w:rFonts w:ascii="Arial" w:hAnsi="Arial" w:cs="Arial"/>
          <w:bCs/>
          <w:lang w:val="en"/>
        </w:rPr>
      </w:pPr>
      <w:r>
        <w:rPr>
          <w:rFonts w:ascii="Arial" w:hAnsi="Arial" w:cs="Arial"/>
          <w:bCs/>
          <w:lang w:val="en"/>
        </w:rPr>
        <w:t>2021/0981/FUL Convert 2 existing semidetached cottages into single dwelling, Woolas Grange Cottages, AR. Granted.</w:t>
      </w:r>
    </w:p>
    <w:p w:rsidR="00606B02" w:rsidRDefault="00606B02" w:rsidP="006C5598">
      <w:pPr>
        <w:widowControl w:val="0"/>
        <w:autoSpaceDE w:val="0"/>
        <w:autoSpaceDN w:val="0"/>
        <w:adjustRightInd w:val="0"/>
        <w:ind w:left="720"/>
        <w:rPr>
          <w:rFonts w:ascii="Arial" w:hAnsi="Arial" w:cs="Arial"/>
          <w:bCs/>
          <w:lang w:val="en"/>
        </w:rPr>
      </w:pPr>
      <w:r>
        <w:rPr>
          <w:rFonts w:ascii="Arial" w:hAnsi="Arial" w:cs="Arial"/>
          <w:bCs/>
          <w:lang w:val="en"/>
        </w:rPr>
        <w:t>The Chairman accepted a late notification:</w:t>
      </w:r>
    </w:p>
    <w:p w:rsidR="00606B02" w:rsidRDefault="00606B02" w:rsidP="006C5598">
      <w:pPr>
        <w:widowControl w:val="0"/>
        <w:autoSpaceDE w:val="0"/>
        <w:autoSpaceDN w:val="0"/>
        <w:adjustRightInd w:val="0"/>
        <w:ind w:left="720"/>
        <w:rPr>
          <w:rFonts w:ascii="Arial" w:hAnsi="Arial" w:cs="Arial"/>
          <w:bCs/>
          <w:lang w:val="en"/>
        </w:rPr>
      </w:pPr>
      <w:r>
        <w:rPr>
          <w:rFonts w:ascii="Arial" w:hAnsi="Arial" w:cs="Arial"/>
          <w:bCs/>
          <w:lang w:val="en"/>
        </w:rPr>
        <w:t>2021/0740/HPA Demolition of car port and erection of extension, 10 Northfield Way, AR. Granted.</w:t>
      </w:r>
    </w:p>
    <w:p w:rsidR="00606B02" w:rsidRPr="006122D1" w:rsidRDefault="00606B02" w:rsidP="00606B02">
      <w:pPr>
        <w:widowControl w:val="0"/>
        <w:autoSpaceDE w:val="0"/>
        <w:autoSpaceDN w:val="0"/>
        <w:adjustRightInd w:val="0"/>
        <w:ind w:left="720"/>
        <w:rPr>
          <w:rFonts w:ascii="Arial" w:hAnsi="Arial" w:cs="Arial"/>
          <w:lang w:val="en"/>
        </w:rPr>
      </w:pPr>
      <w:r>
        <w:rPr>
          <w:rFonts w:ascii="Arial" w:hAnsi="Arial" w:cs="Arial"/>
        </w:rPr>
        <w:t>The decisions were noted.</w:t>
      </w:r>
    </w:p>
    <w:p w:rsidR="00606B02" w:rsidRDefault="00606B02" w:rsidP="006C5598">
      <w:pPr>
        <w:widowControl w:val="0"/>
        <w:autoSpaceDE w:val="0"/>
        <w:autoSpaceDN w:val="0"/>
        <w:adjustRightInd w:val="0"/>
        <w:ind w:left="720"/>
        <w:rPr>
          <w:rFonts w:ascii="Arial" w:hAnsi="Arial" w:cs="Arial"/>
          <w:bCs/>
          <w:lang w:val="en"/>
        </w:rPr>
      </w:pPr>
    </w:p>
    <w:p w:rsidR="006C5598" w:rsidRPr="00ED2C31" w:rsidRDefault="006C5598" w:rsidP="006C5598">
      <w:pPr>
        <w:widowControl w:val="0"/>
        <w:autoSpaceDE w:val="0"/>
        <w:autoSpaceDN w:val="0"/>
        <w:adjustRightInd w:val="0"/>
        <w:rPr>
          <w:rFonts w:ascii="Arial" w:hAnsi="Arial" w:cs="Arial"/>
          <w:b/>
          <w:bCs/>
          <w:lang w:val="en"/>
        </w:rPr>
      </w:pPr>
      <w:r>
        <w:rPr>
          <w:rFonts w:ascii="Arial" w:hAnsi="Arial" w:cs="Arial"/>
          <w:b/>
          <w:bCs/>
          <w:lang w:val="en"/>
        </w:rPr>
        <w:t>09</w:t>
      </w:r>
      <w:r w:rsidRPr="00ED2C31">
        <w:rPr>
          <w:rFonts w:ascii="Arial" w:hAnsi="Arial" w:cs="Arial"/>
          <w:b/>
          <w:bCs/>
          <w:lang w:val="en"/>
        </w:rPr>
        <w:tab/>
        <w:t>PLANNING; to consider planning application consultation notification(s).</w:t>
      </w:r>
    </w:p>
    <w:p w:rsidR="006C5598" w:rsidRDefault="006C5598" w:rsidP="006C5598">
      <w:pPr>
        <w:widowControl w:val="0"/>
        <w:autoSpaceDE w:val="0"/>
        <w:autoSpaceDN w:val="0"/>
        <w:adjustRightInd w:val="0"/>
        <w:ind w:left="720" w:hanging="720"/>
        <w:rPr>
          <w:rFonts w:ascii="Arial" w:hAnsi="Arial" w:cs="Arial"/>
          <w:bCs/>
          <w:lang w:val="en"/>
        </w:rPr>
      </w:pPr>
      <w:r>
        <w:rPr>
          <w:rFonts w:ascii="Arial" w:hAnsi="Arial" w:cs="Arial"/>
          <w:b/>
          <w:bCs/>
          <w:lang w:val="en"/>
        </w:rPr>
        <w:tab/>
      </w:r>
      <w:proofErr w:type="gramStart"/>
      <w:r>
        <w:rPr>
          <w:rFonts w:ascii="Arial" w:hAnsi="Arial" w:cs="Arial"/>
          <w:bCs/>
          <w:lang w:val="en"/>
        </w:rPr>
        <w:t>2021/1316/TPO.</w:t>
      </w:r>
      <w:proofErr w:type="gramEnd"/>
      <w:r>
        <w:rPr>
          <w:rFonts w:ascii="Arial" w:hAnsi="Arial" w:cs="Arial"/>
          <w:bCs/>
          <w:lang w:val="en"/>
        </w:rPr>
        <w:t xml:space="preserve"> Application to crown thin, etc. 1 No Alder tree TPO 9/2005 at Hillcrest, Main Street, AR.</w:t>
      </w:r>
    </w:p>
    <w:p w:rsidR="00606B02" w:rsidRPr="00772089" w:rsidRDefault="00606B02" w:rsidP="006C5598">
      <w:pPr>
        <w:widowControl w:val="0"/>
        <w:autoSpaceDE w:val="0"/>
        <w:autoSpaceDN w:val="0"/>
        <w:adjustRightInd w:val="0"/>
        <w:ind w:left="720" w:hanging="720"/>
        <w:rPr>
          <w:rFonts w:ascii="Arial" w:hAnsi="Arial" w:cs="Arial"/>
          <w:bCs/>
          <w:lang w:val="en"/>
        </w:rPr>
      </w:pPr>
      <w:r>
        <w:rPr>
          <w:rFonts w:ascii="Arial" w:hAnsi="Arial" w:cs="Arial"/>
          <w:bCs/>
          <w:lang w:val="en"/>
        </w:rPr>
        <w:tab/>
        <w:t>It was resolved to support the application as the Council welcomed the maintenance of trees.</w:t>
      </w:r>
    </w:p>
    <w:p w:rsidR="00C17C85" w:rsidRDefault="006C5598" w:rsidP="006C5598">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 xml:space="preserve">To consider an update on the Condition of the flood barrier at Nun Appleton. </w:t>
      </w:r>
      <w:proofErr w:type="gramStart"/>
      <w:r>
        <w:rPr>
          <w:rFonts w:ascii="Arial" w:hAnsi="Arial" w:cs="Arial"/>
          <w:b/>
          <w:bCs/>
          <w:lang w:val="en"/>
        </w:rPr>
        <w:t>Clerk.</w:t>
      </w:r>
      <w:proofErr w:type="gramEnd"/>
      <w:r>
        <w:rPr>
          <w:rFonts w:ascii="Arial" w:hAnsi="Arial" w:cs="Arial"/>
          <w:b/>
          <w:bCs/>
          <w:lang w:val="en"/>
        </w:rPr>
        <w:t xml:space="preserve"> </w:t>
      </w:r>
    </w:p>
    <w:p w:rsidR="006C5598" w:rsidRDefault="00C17C85" w:rsidP="006C5598">
      <w:pPr>
        <w:widowControl w:val="0"/>
        <w:autoSpaceDE w:val="0"/>
        <w:autoSpaceDN w:val="0"/>
        <w:adjustRightInd w:val="0"/>
        <w:ind w:left="720" w:hanging="720"/>
        <w:rPr>
          <w:rFonts w:ascii="Arial" w:hAnsi="Arial" w:cs="Arial"/>
          <w:b/>
          <w:bCs/>
          <w:lang w:val="en"/>
        </w:rPr>
      </w:pPr>
      <w:r>
        <w:rPr>
          <w:rFonts w:ascii="Arial" w:hAnsi="Arial" w:cs="Arial"/>
          <w:b/>
          <w:bCs/>
          <w:lang w:val="en"/>
        </w:rPr>
        <w:tab/>
      </w:r>
      <w:r>
        <w:rPr>
          <w:rFonts w:ascii="Arial" w:hAnsi="Arial" w:cs="Arial"/>
          <w:bCs/>
          <w:lang w:val="en"/>
        </w:rPr>
        <w:t xml:space="preserve">The Chairman reported that Nun Appleton Estate had reported that piling of the bank had been undertaken, and was awaiting infill. The Clerk had no further information and would inform Nigel Adam’s office. </w:t>
      </w:r>
      <w:r w:rsidR="006C5598">
        <w:rPr>
          <w:rFonts w:ascii="Arial" w:hAnsi="Arial" w:cs="Arial"/>
          <w:b/>
          <w:bCs/>
          <w:lang w:val="en"/>
        </w:rPr>
        <w:t xml:space="preserve"> </w:t>
      </w:r>
    </w:p>
    <w:p w:rsidR="006C5598" w:rsidRDefault="006C5598" w:rsidP="006C5598">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 xml:space="preserve">To consider an update on the sinkhole on Bell Green, and communications with Yorkshire Water. </w:t>
      </w:r>
      <w:proofErr w:type="gramStart"/>
      <w:r>
        <w:rPr>
          <w:rFonts w:ascii="Arial" w:hAnsi="Arial" w:cs="Arial"/>
          <w:b/>
          <w:bCs/>
          <w:lang w:val="en"/>
        </w:rPr>
        <w:t>Clerk.</w:t>
      </w:r>
      <w:proofErr w:type="gramEnd"/>
    </w:p>
    <w:p w:rsidR="00C17C85" w:rsidRPr="00C17C85" w:rsidRDefault="00C17C85" w:rsidP="006C5598">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Yorkshire water had examined the culvert and found signs indicating a possible collapse, and had scheduled a dig to explore the problem. There will be a delay as the dig could be 4 Metres deep.</w:t>
      </w:r>
    </w:p>
    <w:p w:rsidR="006C5598" w:rsidRDefault="006C5598" w:rsidP="006C5598">
      <w:pPr>
        <w:widowControl w:val="0"/>
        <w:autoSpaceDE w:val="0"/>
        <w:autoSpaceDN w:val="0"/>
        <w:adjustRightInd w:val="0"/>
        <w:rPr>
          <w:rFonts w:ascii="Arial" w:hAnsi="Arial" w:cs="Arial"/>
          <w:bCs/>
          <w:lang w:val="en"/>
        </w:rPr>
      </w:pPr>
      <w:r>
        <w:rPr>
          <w:rFonts w:ascii="Arial" w:hAnsi="Arial" w:cs="Arial"/>
          <w:b/>
          <w:bCs/>
          <w:lang w:val="en"/>
        </w:rPr>
        <w:t>12</w:t>
      </w:r>
      <w:r>
        <w:rPr>
          <w:rFonts w:ascii="Arial" w:hAnsi="Arial" w:cs="Arial"/>
          <w:b/>
          <w:bCs/>
          <w:lang w:val="en"/>
        </w:rPr>
        <w:tab/>
        <w:t>To consider an update on:</w:t>
      </w:r>
      <w:r>
        <w:rPr>
          <w:rFonts w:ascii="Arial" w:hAnsi="Arial" w:cs="Arial"/>
          <w:bCs/>
          <w:lang w:val="en"/>
        </w:rPr>
        <w:tab/>
      </w:r>
    </w:p>
    <w:p w:rsidR="006C5598" w:rsidRDefault="006C5598" w:rsidP="006C5598">
      <w:pPr>
        <w:widowControl w:val="0"/>
        <w:autoSpaceDE w:val="0"/>
        <w:autoSpaceDN w:val="0"/>
        <w:adjustRightInd w:val="0"/>
        <w:ind w:firstLine="720"/>
        <w:rPr>
          <w:rFonts w:ascii="Arial" w:hAnsi="Arial" w:cs="Arial"/>
          <w:bCs/>
          <w:lang w:val="en"/>
        </w:rPr>
      </w:pPr>
      <w:r>
        <w:rPr>
          <w:rFonts w:ascii="Arial" w:hAnsi="Arial" w:cs="Arial"/>
          <w:bCs/>
          <w:lang w:val="en"/>
        </w:rPr>
        <w:t>a) Removal of the post on the bridge over the Fleet adjacent to the pumping station in A.R.</w:t>
      </w:r>
    </w:p>
    <w:p w:rsidR="00C17C85" w:rsidRDefault="00C17C85" w:rsidP="00FE26EB">
      <w:pPr>
        <w:widowControl w:val="0"/>
        <w:autoSpaceDE w:val="0"/>
        <w:autoSpaceDN w:val="0"/>
        <w:adjustRightInd w:val="0"/>
        <w:ind w:left="720"/>
        <w:rPr>
          <w:rFonts w:ascii="Arial" w:hAnsi="Arial" w:cs="Arial"/>
          <w:bCs/>
          <w:lang w:val="en"/>
        </w:rPr>
      </w:pPr>
      <w:r>
        <w:rPr>
          <w:rFonts w:ascii="Arial" w:hAnsi="Arial" w:cs="Arial"/>
          <w:bCs/>
          <w:lang w:val="en"/>
        </w:rPr>
        <w:t>NYCC have responded, and indicate that the post is there to stop</w:t>
      </w:r>
      <w:r w:rsidR="00FE26EB">
        <w:rPr>
          <w:rFonts w:ascii="Arial" w:hAnsi="Arial" w:cs="Arial"/>
          <w:bCs/>
          <w:lang w:val="en"/>
        </w:rPr>
        <w:t xml:space="preserve"> illegal cycling etc., on the foot path and are considering the matter further.</w:t>
      </w:r>
    </w:p>
    <w:p w:rsidR="006C5598" w:rsidRDefault="006C5598" w:rsidP="006C5598">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13</w:t>
      </w:r>
      <w:r>
        <w:rPr>
          <w:rFonts w:ascii="Arial" w:hAnsi="Arial" w:cs="Arial"/>
          <w:b/>
          <w:bCs/>
          <w:lang w:val="en"/>
        </w:rPr>
        <w:tab/>
        <w:t>To consider the fees and session times for hiring the rooms by the public for parties etc., commercial use, and charitable fundraising.</w:t>
      </w:r>
    </w:p>
    <w:p w:rsidR="00FE26EB" w:rsidRDefault="00FE26EB" w:rsidP="006C5598">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ab/>
      </w:r>
      <w:r>
        <w:rPr>
          <w:rFonts w:ascii="Arial" w:hAnsi="Arial" w:cs="Arial"/>
          <w:bCs/>
          <w:lang w:val="en"/>
        </w:rPr>
        <w:t>It was resolved to abolish the 3 sessions per day due to the present problems, and charge on an hourly basis as follows:</w:t>
      </w:r>
    </w:p>
    <w:p w:rsidR="00FE26EB" w:rsidRDefault="00FE26EB" w:rsidP="006C5598">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Hire for a private function by a Parishioner £10/per hour (temporary cleaning supplement applies);</w:t>
      </w:r>
    </w:p>
    <w:p w:rsidR="00FE26EB" w:rsidRDefault="00FE26EB" w:rsidP="006C5598">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Hire by a non-parishioner or commercial use £15/hour</w:t>
      </w:r>
      <w:r w:rsidR="00AC3771">
        <w:rPr>
          <w:rFonts w:ascii="Arial" w:hAnsi="Arial" w:cs="Arial"/>
          <w:bCs/>
          <w:lang w:val="en"/>
        </w:rPr>
        <w:t xml:space="preserve"> </w:t>
      </w:r>
      <w:r>
        <w:rPr>
          <w:rFonts w:ascii="Arial" w:hAnsi="Arial" w:cs="Arial"/>
          <w:bCs/>
          <w:lang w:val="en"/>
        </w:rPr>
        <w:t>(temporary cleaning supplement applies).</w:t>
      </w:r>
      <w:r w:rsidR="00AC3771">
        <w:rPr>
          <w:rFonts w:ascii="Arial" w:hAnsi="Arial" w:cs="Arial"/>
          <w:bCs/>
          <w:lang w:val="en"/>
        </w:rPr>
        <w:t xml:space="preserve"> Where the organizer provides a Covid clean after the event e.g. the pop up pub then </w:t>
      </w:r>
      <w:r w:rsidR="00101B2A">
        <w:rPr>
          <w:rFonts w:ascii="Arial" w:hAnsi="Arial" w:cs="Arial"/>
          <w:bCs/>
          <w:lang w:val="en"/>
        </w:rPr>
        <w:t xml:space="preserve">neither </w:t>
      </w:r>
      <w:r w:rsidR="00AC3771">
        <w:rPr>
          <w:rFonts w:ascii="Arial" w:hAnsi="Arial" w:cs="Arial"/>
          <w:bCs/>
          <w:lang w:val="en"/>
        </w:rPr>
        <w:t>the cleaning charge nor time taken would be included in the cost.</w:t>
      </w:r>
    </w:p>
    <w:p w:rsidR="00AC3771" w:rsidRDefault="00AC3771" w:rsidP="006C5598">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Both of the above are subject to a minimum of 4 hours.</w:t>
      </w:r>
    </w:p>
    <w:p w:rsidR="00AC3771" w:rsidRDefault="00AC3771" w:rsidP="006C5598">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In the case of applications for charitable use, these would be considered on an individual basis.</w:t>
      </w:r>
    </w:p>
    <w:p w:rsidR="00AC3771" w:rsidRDefault="00AC3771" w:rsidP="006C5598">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 xml:space="preserve">A distinction was noted between pure Charity events and commercial events where a donation is given to charity. </w:t>
      </w:r>
      <w:r w:rsidR="0025549A">
        <w:rPr>
          <w:rFonts w:ascii="Arial" w:hAnsi="Arial" w:cs="Arial"/>
          <w:bCs/>
          <w:lang w:val="en"/>
        </w:rPr>
        <w:t xml:space="preserve">The latter will in future be treated as </w:t>
      </w:r>
      <w:r w:rsidR="00101B2A">
        <w:rPr>
          <w:rFonts w:ascii="Arial" w:hAnsi="Arial" w:cs="Arial"/>
          <w:bCs/>
          <w:lang w:val="en"/>
        </w:rPr>
        <w:t xml:space="preserve">a </w:t>
      </w:r>
      <w:r w:rsidR="0025549A">
        <w:rPr>
          <w:rFonts w:ascii="Arial" w:hAnsi="Arial" w:cs="Arial"/>
          <w:bCs/>
          <w:lang w:val="en"/>
        </w:rPr>
        <w:t>Commercial event.</w:t>
      </w:r>
    </w:p>
    <w:p w:rsidR="0025549A" w:rsidRDefault="0025549A" w:rsidP="006C5598">
      <w:pPr>
        <w:pStyle w:val="ListParagraph"/>
        <w:widowControl w:val="0"/>
        <w:autoSpaceDE w:val="0"/>
        <w:autoSpaceDN w:val="0"/>
        <w:adjustRightInd w:val="0"/>
        <w:ind w:hanging="720"/>
        <w:rPr>
          <w:rFonts w:ascii="Arial" w:hAnsi="Arial" w:cs="Arial"/>
          <w:bCs/>
          <w:lang w:val="en"/>
        </w:rPr>
      </w:pPr>
      <w:r>
        <w:rPr>
          <w:rFonts w:ascii="Arial" w:hAnsi="Arial" w:cs="Arial"/>
          <w:bCs/>
          <w:lang w:val="en"/>
        </w:rPr>
        <w:lastRenderedPageBreak/>
        <w:tab/>
        <w:t>It was further resolved</w:t>
      </w:r>
      <w:r w:rsidR="004606DD">
        <w:rPr>
          <w:rFonts w:ascii="Arial" w:hAnsi="Arial" w:cs="Arial"/>
          <w:bCs/>
          <w:lang w:val="en"/>
        </w:rPr>
        <w:t xml:space="preserve"> that for the booked Christmas tree sales this year, there would be no charge, nor access to the rooms.</w:t>
      </w:r>
    </w:p>
    <w:p w:rsidR="0025415C" w:rsidRPr="00FE26EB" w:rsidRDefault="0025415C" w:rsidP="006C5598">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 xml:space="preserve">A member of the public enquired about the precept, and planning in relation to financial matters. It was explained how the system worked, that the precept would be set at the January Meeting, and also that the accounts can be </w:t>
      </w:r>
      <w:r w:rsidR="00101B2A">
        <w:rPr>
          <w:rFonts w:ascii="Arial" w:hAnsi="Arial" w:cs="Arial"/>
          <w:bCs/>
          <w:lang w:val="en"/>
        </w:rPr>
        <w:t>viewed</w:t>
      </w:r>
      <w:r>
        <w:rPr>
          <w:rFonts w:ascii="Arial" w:hAnsi="Arial" w:cs="Arial"/>
          <w:bCs/>
          <w:lang w:val="en"/>
        </w:rPr>
        <w:t xml:space="preserve"> on the website.</w:t>
      </w:r>
    </w:p>
    <w:p w:rsidR="006C5598" w:rsidRDefault="006C5598" w:rsidP="006C5598">
      <w:pPr>
        <w:pStyle w:val="ListParagraph"/>
        <w:widowControl w:val="0"/>
        <w:autoSpaceDE w:val="0"/>
        <w:autoSpaceDN w:val="0"/>
        <w:adjustRightInd w:val="0"/>
        <w:ind w:hanging="720"/>
        <w:rPr>
          <w:rFonts w:ascii="Arial" w:hAnsi="Arial" w:cs="Arial"/>
          <w:b/>
          <w:bCs/>
          <w:lang w:val="en"/>
        </w:rPr>
      </w:pPr>
    </w:p>
    <w:p w:rsidR="006C5598" w:rsidRPr="00ED2C31" w:rsidRDefault="006C5598" w:rsidP="006C5598">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14</w:t>
      </w:r>
      <w:r w:rsidRPr="00ED2C31">
        <w:rPr>
          <w:rFonts w:ascii="Arial" w:hAnsi="Arial" w:cs="Arial"/>
          <w:b/>
          <w:bCs/>
          <w:lang w:val="en"/>
        </w:rPr>
        <w:tab/>
        <w:t>To receive and consider update(s) on matters raised by parishioners at previous meetings.</w:t>
      </w:r>
    </w:p>
    <w:p w:rsidR="006C5598" w:rsidRPr="00ED2C31" w:rsidRDefault="006C5598" w:rsidP="006C5598">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Pr>
          <w:rFonts w:ascii="Arial" w:hAnsi="Arial" w:cs="Arial"/>
          <w:bCs/>
          <w:lang w:val="en"/>
        </w:rPr>
        <w:t xml:space="preserve">There </w:t>
      </w:r>
      <w:r w:rsidR="004606DD">
        <w:rPr>
          <w:rFonts w:ascii="Arial" w:hAnsi="Arial" w:cs="Arial"/>
          <w:bCs/>
          <w:lang w:val="en"/>
        </w:rPr>
        <w:t>were</w:t>
      </w:r>
      <w:r>
        <w:rPr>
          <w:rFonts w:ascii="Arial" w:hAnsi="Arial" w:cs="Arial"/>
          <w:bCs/>
          <w:lang w:val="en"/>
        </w:rPr>
        <w:t xml:space="preserve"> none.</w:t>
      </w:r>
      <w:r w:rsidRPr="00ED2C31">
        <w:rPr>
          <w:rFonts w:ascii="Arial" w:hAnsi="Arial" w:cs="Arial"/>
          <w:bCs/>
          <w:lang w:val="en"/>
        </w:rPr>
        <w:tab/>
      </w:r>
    </w:p>
    <w:p w:rsidR="006C5598" w:rsidRPr="00ED2C31" w:rsidRDefault="006C5598" w:rsidP="006C5598">
      <w:pPr>
        <w:widowControl w:val="0"/>
        <w:autoSpaceDE w:val="0"/>
        <w:autoSpaceDN w:val="0"/>
        <w:adjustRightInd w:val="0"/>
        <w:rPr>
          <w:rFonts w:ascii="Arial" w:hAnsi="Arial" w:cs="Arial"/>
          <w:bCs/>
          <w:lang w:val="en"/>
        </w:rPr>
      </w:pPr>
      <w:r>
        <w:rPr>
          <w:rFonts w:ascii="Arial" w:hAnsi="Arial" w:cs="Arial"/>
          <w:b/>
          <w:bCs/>
          <w:lang w:val="en"/>
        </w:rPr>
        <w:t>15</w:t>
      </w:r>
      <w:r w:rsidRPr="00ED2C31">
        <w:rPr>
          <w:rFonts w:ascii="Arial" w:hAnsi="Arial" w:cs="Arial"/>
          <w:b/>
          <w:bCs/>
          <w:lang w:val="en"/>
        </w:rPr>
        <w:tab/>
        <w:t>To consider correspondence including late items.</w:t>
      </w:r>
      <w:r w:rsidRPr="00ED2C31">
        <w:rPr>
          <w:rFonts w:ascii="Arial" w:hAnsi="Arial" w:cs="Arial"/>
          <w:b/>
          <w:bCs/>
          <w:lang w:val="en"/>
        </w:rPr>
        <w:tab/>
      </w:r>
    </w:p>
    <w:p w:rsidR="004606DD" w:rsidRDefault="004606DD" w:rsidP="004606DD">
      <w:pPr>
        <w:pStyle w:val="ListParagraph"/>
        <w:widowControl w:val="0"/>
        <w:autoSpaceDE w:val="0"/>
        <w:autoSpaceDN w:val="0"/>
        <w:adjustRightInd w:val="0"/>
        <w:rPr>
          <w:rFonts w:ascii="Arial" w:hAnsi="Arial" w:cs="Arial"/>
          <w:bCs/>
          <w:lang w:val="en"/>
        </w:rPr>
      </w:pPr>
      <w:r>
        <w:rPr>
          <w:rFonts w:ascii="Arial" w:hAnsi="Arial" w:cs="Arial"/>
          <w:bCs/>
          <w:lang w:val="en"/>
        </w:rPr>
        <w:t>A report from a hirer regarding the poor housekeeping of regular users was noted</w:t>
      </w:r>
      <w:r w:rsidR="006C5598">
        <w:rPr>
          <w:rFonts w:ascii="Arial" w:hAnsi="Arial" w:cs="Arial"/>
          <w:bCs/>
          <w:lang w:val="en"/>
        </w:rPr>
        <w:t>.</w:t>
      </w:r>
      <w:r>
        <w:rPr>
          <w:rFonts w:ascii="Arial" w:hAnsi="Arial" w:cs="Arial"/>
          <w:bCs/>
          <w:lang w:val="en"/>
        </w:rPr>
        <w:t xml:space="preserve"> The Clerk reported that he had circulated the report to those concerned and would follow this up. He was also not entirely happy with the cleaning arrangements and was also attending to this.</w:t>
      </w:r>
    </w:p>
    <w:p w:rsidR="006C5598" w:rsidRPr="00ED2C31" w:rsidRDefault="006C5598" w:rsidP="006C5598">
      <w:pPr>
        <w:pStyle w:val="ListParagraph"/>
        <w:widowControl w:val="0"/>
        <w:autoSpaceDE w:val="0"/>
        <w:autoSpaceDN w:val="0"/>
        <w:adjustRightInd w:val="0"/>
        <w:ind w:left="0"/>
        <w:rPr>
          <w:rFonts w:ascii="Arial" w:hAnsi="Arial" w:cs="Arial"/>
          <w:bCs/>
          <w:lang w:val="en"/>
        </w:rPr>
      </w:pPr>
    </w:p>
    <w:p w:rsidR="006C5598" w:rsidRDefault="006C5598" w:rsidP="006C5598">
      <w:pPr>
        <w:pStyle w:val="ListParagraph"/>
        <w:widowControl w:val="0"/>
        <w:autoSpaceDE w:val="0"/>
        <w:autoSpaceDN w:val="0"/>
        <w:adjustRightInd w:val="0"/>
        <w:ind w:left="0"/>
        <w:rPr>
          <w:rFonts w:ascii="Arial" w:hAnsi="Arial" w:cs="Arial"/>
          <w:b/>
          <w:bCs/>
          <w:lang w:val="en"/>
        </w:rPr>
      </w:pPr>
      <w:r>
        <w:rPr>
          <w:rFonts w:ascii="Arial" w:hAnsi="Arial" w:cs="Arial"/>
          <w:b/>
          <w:bCs/>
          <w:lang w:val="en"/>
        </w:rPr>
        <w:t>16</w:t>
      </w:r>
      <w:r w:rsidRPr="00ED2C31">
        <w:rPr>
          <w:rFonts w:ascii="Arial" w:hAnsi="Arial" w:cs="Arial"/>
          <w:b/>
          <w:bCs/>
          <w:lang w:val="en"/>
        </w:rPr>
        <w:tab/>
        <w:t>To receive and discuss parishioners comments.</w:t>
      </w:r>
    </w:p>
    <w:p w:rsidR="0025415C" w:rsidRPr="0025415C" w:rsidRDefault="0025415C" w:rsidP="006C5598">
      <w:pPr>
        <w:pStyle w:val="ListParagraph"/>
        <w:widowControl w:val="0"/>
        <w:autoSpaceDE w:val="0"/>
        <w:autoSpaceDN w:val="0"/>
        <w:adjustRightInd w:val="0"/>
        <w:ind w:left="0"/>
        <w:rPr>
          <w:rFonts w:ascii="Arial" w:hAnsi="Arial" w:cs="Arial"/>
          <w:bCs/>
          <w:lang w:val="en"/>
        </w:rPr>
      </w:pPr>
      <w:r>
        <w:rPr>
          <w:rFonts w:ascii="Arial" w:hAnsi="Arial" w:cs="Arial"/>
          <w:b/>
          <w:bCs/>
          <w:lang w:val="en"/>
        </w:rPr>
        <w:tab/>
      </w:r>
      <w:r>
        <w:rPr>
          <w:rFonts w:ascii="Arial" w:hAnsi="Arial" w:cs="Arial"/>
          <w:bCs/>
          <w:lang w:val="en"/>
        </w:rPr>
        <w:t>These were dealt with under item 13 above.</w:t>
      </w:r>
    </w:p>
    <w:p w:rsidR="006C5598" w:rsidRPr="00ED2C31" w:rsidRDefault="006C5598" w:rsidP="006C5598">
      <w:pPr>
        <w:pStyle w:val="NoSpacing"/>
        <w:rPr>
          <w:rFonts w:ascii="Arial" w:hAnsi="Arial" w:cs="Arial"/>
          <w:bCs/>
          <w:lang w:val="en"/>
        </w:rPr>
      </w:pPr>
      <w:r>
        <w:rPr>
          <w:rFonts w:ascii="Arial" w:hAnsi="Arial" w:cs="Arial"/>
          <w:b/>
          <w:bCs/>
          <w:lang w:val="en"/>
        </w:rPr>
        <w:t>17</w:t>
      </w:r>
      <w:r w:rsidRPr="00ED2C31">
        <w:rPr>
          <w:rFonts w:ascii="Arial" w:hAnsi="Arial" w:cs="Arial"/>
          <w:b/>
          <w:bCs/>
          <w:lang w:val="en"/>
        </w:rPr>
        <w:tab/>
        <w:t>Date of next meeting</w:t>
      </w:r>
      <w:r>
        <w:rPr>
          <w:rFonts w:ascii="Arial" w:hAnsi="Arial" w:cs="Arial"/>
          <w:b/>
          <w:bCs/>
          <w:lang w:val="en"/>
        </w:rPr>
        <w:t xml:space="preserve">. </w:t>
      </w:r>
    </w:p>
    <w:p w:rsidR="006C5598" w:rsidRDefault="006C5598" w:rsidP="006C5598">
      <w:pPr>
        <w:pStyle w:val="NoSpacing"/>
        <w:ind w:firstLine="720"/>
        <w:rPr>
          <w:rFonts w:ascii="Arial" w:hAnsi="Arial" w:cs="Arial"/>
          <w:bCs/>
          <w:lang w:val="en"/>
        </w:rPr>
      </w:pPr>
      <w:r w:rsidRPr="00ED2C31">
        <w:rPr>
          <w:rFonts w:ascii="Arial" w:hAnsi="Arial" w:cs="Arial"/>
          <w:bCs/>
          <w:lang w:val="en"/>
        </w:rPr>
        <w:t xml:space="preserve">Wednesday </w:t>
      </w:r>
      <w:r>
        <w:rPr>
          <w:rFonts w:ascii="Arial" w:hAnsi="Arial" w:cs="Arial"/>
          <w:bCs/>
          <w:lang w:val="en"/>
        </w:rPr>
        <w:t>5</w:t>
      </w:r>
      <w:r w:rsidRPr="00C02C62">
        <w:rPr>
          <w:rFonts w:ascii="Arial" w:hAnsi="Arial" w:cs="Arial"/>
          <w:bCs/>
          <w:vertAlign w:val="superscript"/>
          <w:lang w:val="en"/>
        </w:rPr>
        <w:t>th</w:t>
      </w:r>
      <w:r>
        <w:rPr>
          <w:rFonts w:ascii="Arial" w:hAnsi="Arial" w:cs="Arial"/>
          <w:bCs/>
          <w:lang w:val="en"/>
        </w:rPr>
        <w:t xml:space="preserve"> January 2022</w:t>
      </w:r>
    </w:p>
    <w:p w:rsidR="006C5598" w:rsidRDefault="006C5598" w:rsidP="006C5598">
      <w:pPr>
        <w:pStyle w:val="NoSpacing"/>
        <w:ind w:firstLine="720"/>
        <w:rPr>
          <w:rFonts w:ascii="Arial" w:hAnsi="Arial" w:cs="Arial"/>
          <w:bCs/>
          <w:lang w:val="en"/>
        </w:rPr>
      </w:pPr>
    </w:p>
    <w:p w:rsidR="006C5598" w:rsidRPr="009941AF" w:rsidRDefault="006C5598" w:rsidP="006C5598">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Due to the confidentiality of the financial details the Chairman has proposed the following item be dealt with after the exclusion of the Press and Public</w:t>
      </w:r>
      <w:r w:rsidR="00101B2A">
        <w:rPr>
          <w:rFonts w:ascii="Arial" w:hAnsi="Arial" w:cs="Arial"/>
          <w:bCs/>
          <w:lang w:val="en"/>
        </w:rPr>
        <w:t>, and it was resolved so to do.</w:t>
      </w:r>
    </w:p>
    <w:p w:rsidR="006C5598" w:rsidRDefault="006C5598" w:rsidP="006C5598">
      <w:pPr>
        <w:pStyle w:val="ListParagraph"/>
        <w:widowControl w:val="0"/>
        <w:autoSpaceDE w:val="0"/>
        <w:autoSpaceDN w:val="0"/>
        <w:adjustRightInd w:val="0"/>
        <w:ind w:hanging="720"/>
        <w:rPr>
          <w:rFonts w:ascii="Arial" w:hAnsi="Arial" w:cs="Arial"/>
          <w:b/>
          <w:bCs/>
          <w:lang w:val="en"/>
        </w:rPr>
      </w:pPr>
    </w:p>
    <w:p w:rsidR="006C5598" w:rsidRDefault="006C5598" w:rsidP="006C5598">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18</w:t>
      </w:r>
      <w:r>
        <w:rPr>
          <w:rFonts w:ascii="Arial" w:hAnsi="Arial" w:cs="Arial"/>
          <w:b/>
          <w:bCs/>
          <w:lang w:val="en"/>
        </w:rPr>
        <w:tab/>
        <w:t>To consider the Councils property assets prior to considering the precept at the January Meeting. Clerk</w:t>
      </w:r>
    </w:p>
    <w:p w:rsidR="006C5598" w:rsidRDefault="0025415C" w:rsidP="006C5598">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ab/>
      </w:r>
    </w:p>
    <w:p w:rsidR="00E252E5" w:rsidRPr="00ED2C31" w:rsidRDefault="007A0ABA" w:rsidP="007A0ABA">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The property assets of the Council were considered. It was decided that the current practices in relation to them made the most financial sense, and it was resolved to make no changes as to the way in which they are managed.</w:t>
      </w:r>
    </w:p>
    <w:p w:rsidR="006479D9" w:rsidRDefault="006479D9" w:rsidP="006479D9">
      <w:pPr>
        <w:widowControl w:val="0"/>
        <w:autoSpaceDE w:val="0"/>
        <w:autoSpaceDN w:val="0"/>
        <w:adjustRightInd w:val="0"/>
        <w:ind w:left="720"/>
        <w:rPr>
          <w:rFonts w:ascii="Arial" w:hAnsi="Arial" w:cs="Arial"/>
          <w:bCs/>
          <w:lang w:val="en"/>
        </w:rPr>
      </w:pPr>
      <w:r>
        <w:rPr>
          <w:rFonts w:ascii="Arial" w:hAnsi="Arial" w:cs="Arial"/>
          <w:b/>
          <w:bCs/>
          <w:lang w:val="en"/>
        </w:rPr>
        <w:t xml:space="preserve">The meeting closed at </w:t>
      </w:r>
      <w:r w:rsidR="007A0ABA">
        <w:rPr>
          <w:rFonts w:ascii="Arial" w:hAnsi="Arial" w:cs="Arial"/>
          <w:b/>
          <w:bCs/>
          <w:lang w:val="en"/>
        </w:rPr>
        <w:t>8-25</w:t>
      </w:r>
      <w:r>
        <w:rPr>
          <w:rFonts w:ascii="Arial" w:hAnsi="Arial" w:cs="Arial"/>
          <w:b/>
          <w:bCs/>
          <w:lang w:val="en"/>
        </w:rPr>
        <w:t xml:space="preserve"> p.m.</w:t>
      </w:r>
      <w:r>
        <w:rPr>
          <w:rFonts w:ascii="Arial" w:hAnsi="Arial" w:cs="Arial"/>
          <w:bCs/>
          <w:lang w:val="en"/>
        </w:rPr>
        <w:t xml:space="preserve"> </w:t>
      </w:r>
    </w:p>
    <w:p w:rsidR="00E252E5" w:rsidRDefault="00E252E5" w:rsidP="006479D9">
      <w:pPr>
        <w:widowControl w:val="0"/>
        <w:autoSpaceDE w:val="0"/>
        <w:autoSpaceDN w:val="0"/>
        <w:adjustRightInd w:val="0"/>
        <w:ind w:left="720"/>
        <w:rPr>
          <w:rFonts w:ascii="Arial" w:hAnsi="Arial" w:cs="Arial"/>
          <w:b/>
          <w:bCs/>
          <w:lang w:val="en"/>
        </w:rPr>
      </w:pPr>
    </w:p>
    <w:sectPr w:rsidR="00E252E5" w:rsidSect="006C5598">
      <w:footerReference w:type="default" r:id="rId11"/>
      <w:pgSz w:w="12240" w:h="15840"/>
      <w:pgMar w:top="720" w:right="720" w:bottom="720" w:left="720" w:header="720" w:footer="720" w:gutter="0"/>
      <w:pgNumType w:start="719"/>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0FB" w:rsidRDefault="005A00FB" w:rsidP="00F34CA4">
      <w:pPr>
        <w:spacing w:after="0" w:line="240" w:lineRule="auto"/>
      </w:pPr>
      <w:r>
        <w:separator/>
      </w:r>
    </w:p>
  </w:endnote>
  <w:endnote w:type="continuationSeparator" w:id="0">
    <w:p w:rsidR="005A00FB" w:rsidRDefault="005A00FB"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8E4A08">
          <w:rPr>
            <w:noProof/>
          </w:rPr>
          <w:t>719</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0FB" w:rsidRDefault="005A00FB" w:rsidP="00F34CA4">
      <w:pPr>
        <w:spacing w:after="0" w:line="240" w:lineRule="auto"/>
      </w:pPr>
      <w:r>
        <w:separator/>
      </w:r>
    </w:p>
  </w:footnote>
  <w:footnote w:type="continuationSeparator" w:id="0">
    <w:p w:rsidR="005A00FB" w:rsidRDefault="005A00FB"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4D52"/>
    <w:rsid w:val="0000603E"/>
    <w:rsid w:val="000117BF"/>
    <w:rsid w:val="00013048"/>
    <w:rsid w:val="00013D25"/>
    <w:rsid w:val="00014AD1"/>
    <w:rsid w:val="0001540E"/>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18F7"/>
    <w:rsid w:val="000652A2"/>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34596"/>
    <w:rsid w:val="001428D1"/>
    <w:rsid w:val="00143AFF"/>
    <w:rsid w:val="00143D5F"/>
    <w:rsid w:val="00145119"/>
    <w:rsid w:val="0015117D"/>
    <w:rsid w:val="00152464"/>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1DD1"/>
    <w:rsid w:val="00236DB1"/>
    <w:rsid w:val="00237499"/>
    <w:rsid w:val="00237D8C"/>
    <w:rsid w:val="00237F1C"/>
    <w:rsid w:val="002421D2"/>
    <w:rsid w:val="00242EEE"/>
    <w:rsid w:val="002431F0"/>
    <w:rsid w:val="00243871"/>
    <w:rsid w:val="00244E78"/>
    <w:rsid w:val="00245DD8"/>
    <w:rsid w:val="00247332"/>
    <w:rsid w:val="00247AF3"/>
    <w:rsid w:val="002501EE"/>
    <w:rsid w:val="002513DF"/>
    <w:rsid w:val="0025168A"/>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908C9"/>
    <w:rsid w:val="0029183B"/>
    <w:rsid w:val="00291EC3"/>
    <w:rsid w:val="00292D1C"/>
    <w:rsid w:val="00294988"/>
    <w:rsid w:val="0029499F"/>
    <w:rsid w:val="00296EDF"/>
    <w:rsid w:val="00296FB4"/>
    <w:rsid w:val="002A16B1"/>
    <w:rsid w:val="002A1B84"/>
    <w:rsid w:val="002A35BC"/>
    <w:rsid w:val="002A4554"/>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28E5"/>
    <w:rsid w:val="002F36F8"/>
    <w:rsid w:val="002F3E74"/>
    <w:rsid w:val="002F4F22"/>
    <w:rsid w:val="002F61EF"/>
    <w:rsid w:val="002F71DE"/>
    <w:rsid w:val="002F7E41"/>
    <w:rsid w:val="003009A8"/>
    <w:rsid w:val="00302AEE"/>
    <w:rsid w:val="00303873"/>
    <w:rsid w:val="00303E59"/>
    <w:rsid w:val="00306A8D"/>
    <w:rsid w:val="0031056A"/>
    <w:rsid w:val="00311AAE"/>
    <w:rsid w:val="00313A9E"/>
    <w:rsid w:val="00314483"/>
    <w:rsid w:val="00314820"/>
    <w:rsid w:val="00314A7E"/>
    <w:rsid w:val="00314A95"/>
    <w:rsid w:val="00314E63"/>
    <w:rsid w:val="00316826"/>
    <w:rsid w:val="00316EEC"/>
    <w:rsid w:val="00320D0C"/>
    <w:rsid w:val="003220D0"/>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BC7"/>
    <w:rsid w:val="00373ABE"/>
    <w:rsid w:val="00377723"/>
    <w:rsid w:val="00377857"/>
    <w:rsid w:val="00377937"/>
    <w:rsid w:val="00380B53"/>
    <w:rsid w:val="00381B38"/>
    <w:rsid w:val="00382F29"/>
    <w:rsid w:val="00385890"/>
    <w:rsid w:val="00385B71"/>
    <w:rsid w:val="00387B4F"/>
    <w:rsid w:val="00387D73"/>
    <w:rsid w:val="00390DEC"/>
    <w:rsid w:val="0039123B"/>
    <w:rsid w:val="0039167E"/>
    <w:rsid w:val="0039199C"/>
    <w:rsid w:val="0039262D"/>
    <w:rsid w:val="00392C8E"/>
    <w:rsid w:val="00393411"/>
    <w:rsid w:val="00393615"/>
    <w:rsid w:val="00397C58"/>
    <w:rsid w:val="00397D97"/>
    <w:rsid w:val="003A0DFD"/>
    <w:rsid w:val="003A0F63"/>
    <w:rsid w:val="003A1617"/>
    <w:rsid w:val="003A162A"/>
    <w:rsid w:val="003A1E5A"/>
    <w:rsid w:val="003A2B45"/>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296F"/>
    <w:rsid w:val="003F3270"/>
    <w:rsid w:val="003F500B"/>
    <w:rsid w:val="003F560F"/>
    <w:rsid w:val="003F6528"/>
    <w:rsid w:val="003F6CB8"/>
    <w:rsid w:val="003F7D1F"/>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16A6"/>
    <w:rsid w:val="00422622"/>
    <w:rsid w:val="00423392"/>
    <w:rsid w:val="00424BE1"/>
    <w:rsid w:val="00425E25"/>
    <w:rsid w:val="00426D5D"/>
    <w:rsid w:val="0043198F"/>
    <w:rsid w:val="00431C9B"/>
    <w:rsid w:val="0043256C"/>
    <w:rsid w:val="00432EB1"/>
    <w:rsid w:val="00433F0B"/>
    <w:rsid w:val="00434359"/>
    <w:rsid w:val="00434449"/>
    <w:rsid w:val="0043540F"/>
    <w:rsid w:val="00436B5E"/>
    <w:rsid w:val="004376C8"/>
    <w:rsid w:val="0044060C"/>
    <w:rsid w:val="004430C2"/>
    <w:rsid w:val="004444F4"/>
    <w:rsid w:val="00445344"/>
    <w:rsid w:val="00445459"/>
    <w:rsid w:val="00445467"/>
    <w:rsid w:val="004458F6"/>
    <w:rsid w:val="00445C9E"/>
    <w:rsid w:val="004523BD"/>
    <w:rsid w:val="004532C1"/>
    <w:rsid w:val="00456E77"/>
    <w:rsid w:val="004606DD"/>
    <w:rsid w:val="00460B06"/>
    <w:rsid w:val="0046143D"/>
    <w:rsid w:val="00461611"/>
    <w:rsid w:val="0046325C"/>
    <w:rsid w:val="0046699B"/>
    <w:rsid w:val="00470FC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699"/>
    <w:rsid w:val="005140BB"/>
    <w:rsid w:val="005159F0"/>
    <w:rsid w:val="005167E7"/>
    <w:rsid w:val="0051765D"/>
    <w:rsid w:val="00517E62"/>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1F21"/>
    <w:rsid w:val="005625BC"/>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0FB"/>
    <w:rsid w:val="005A031A"/>
    <w:rsid w:val="005A06E2"/>
    <w:rsid w:val="005A0C46"/>
    <w:rsid w:val="005A1070"/>
    <w:rsid w:val="005A1882"/>
    <w:rsid w:val="005A1CE2"/>
    <w:rsid w:val="005A3181"/>
    <w:rsid w:val="005A5E87"/>
    <w:rsid w:val="005B1DA2"/>
    <w:rsid w:val="005B4FBB"/>
    <w:rsid w:val="005B6BF4"/>
    <w:rsid w:val="005B77C4"/>
    <w:rsid w:val="005C0301"/>
    <w:rsid w:val="005C2674"/>
    <w:rsid w:val="005C3D5A"/>
    <w:rsid w:val="005C5255"/>
    <w:rsid w:val="005C6103"/>
    <w:rsid w:val="005C683F"/>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1273"/>
    <w:rsid w:val="00691F37"/>
    <w:rsid w:val="00692D1C"/>
    <w:rsid w:val="00695AFE"/>
    <w:rsid w:val="0069674E"/>
    <w:rsid w:val="0069735B"/>
    <w:rsid w:val="00697419"/>
    <w:rsid w:val="006A07DF"/>
    <w:rsid w:val="006A0BD9"/>
    <w:rsid w:val="006A54D5"/>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F7D"/>
    <w:rsid w:val="00701E72"/>
    <w:rsid w:val="00702242"/>
    <w:rsid w:val="0070295C"/>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310"/>
    <w:rsid w:val="007608C1"/>
    <w:rsid w:val="00764EB5"/>
    <w:rsid w:val="00764EBA"/>
    <w:rsid w:val="00765AF7"/>
    <w:rsid w:val="00766FDA"/>
    <w:rsid w:val="007717C9"/>
    <w:rsid w:val="007739E4"/>
    <w:rsid w:val="00773EFA"/>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610F"/>
    <w:rsid w:val="007B6141"/>
    <w:rsid w:val="007B63B2"/>
    <w:rsid w:val="007B6636"/>
    <w:rsid w:val="007B77D6"/>
    <w:rsid w:val="007C218D"/>
    <w:rsid w:val="007C21BA"/>
    <w:rsid w:val="007C4882"/>
    <w:rsid w:val="007C4899"/>
    <w:rsid w:val="007C5D33"/>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7F7DBF"/>
    <w:rsid w:val="00801B78"/>
    <w:rsid w:val="008042E5"/>
    <w:rsid w:val="00804484"/>
    <w:rsid w:val="0080699C"/>
    <w:rsid w:val="00807B19"/>
    <w:rsid w:val="008102A4"/>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560B"/>
    <w:rsid w:val="00846389"/>
    <w:rsid w:val="00847DBA"/>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3398"/>
    <w:rsid w:val="008756DA"/>
    <w:rsid w:val="0087704F"/>
    <w:rsid w:val="008774D5"/>
    <w:rsid w:val="00881029"/>
    <w:rsid w:val="0088168F"/>
    <w:rsid w:val="00881746"/>
    <w:rsid w:val="008822E0"/>
    <w:rsid w:val="00882C40"/>
    <w:rsid w:val="008838C5"/>
    <w:rsid w:val="00883B2F"/>
    <w:rsid w:val="00883F88"/>
    <w:rsid w:val="008845E3"/>
    <w:rsid w:val="00884F4E"/>
    <w:rsid w:val="00890609"/>
    <w:rsid w:val="0089293A"/>
    <w:rsid w:val="00892AB9"/>
    <w:rsid w:val="00893F8D"/>
    <w:rsid w:val="00897C37"/>
    <w:rsid w:val="008A107D"/>
    <w:rsid w:val="008A2C3E"/>
    <w:rsid w:val="008A4475"/>
    <w:rsid w:val="008A53A9"/>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5762"/>
    <w:rsid w:val="008D6B74"/>
    <w:rsid w:val="008D6D13"/>
    <w:rsid w:val="008D7F56"/>
    <w:rsid w:val="008E0AAF"/>
    <w:rsid w:val="008E2D90"/>
    <w:rsid w:val="008E3F4B"/>
    <w:rsid w:val="008E4A08"/>
    <w:rsid w:val="008E7A10"/>
    <w:rsid w:val="008F0FFE"/>
    <w:rsid w:val="008F105F"/>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696F"/>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246D"/>
    <w:rsid w:val="009835AF"/>
    <w:rsid w:val="00983C9C"/>
    <w:rsid w:val="0098421A"/>
    <w:rsid w:val="00984DCE"/>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A4DD9"/>
    <w:rsid w:val="009B028B"/>
    <w:rsid w:val="009B0325"/>
    <w:rsid w:val="009B0E70"/>
    <w:rsid w:val="009B1675"/>
    <w:rsid w:val="009B375B"/>
    <w:rsid w:val="009B5EDB"/>
    <w:rsid w:val="009B7903"/>
    <w:rsid w:val="009C0186"/>
    <w:rsid w:val="009C0CA9"/>
    <w:rsid w:val="009C0F60"/>
    <w:rsid w:val="009C111B"/>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9F683E"/>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07D"/>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74FD"/>
    <w:rsid w:val="00AD77EA"/>
    <w:rsid w:val="00AE0AFC"/>
    <w:rsid w:val="00AE1B7D"/>
    <w:rsid w:val="00AE2B33"/>
    <w:rsid w:val="00AE3449"/>
    <w:rsid w:val="00AE3ACC"/>
    <w:rsid w:val="00AE3F93"/>
    <w:rsid w:val="00AE4F87"/>
    <w:rsid w:val="00AE5BE9"/>
    <w:rsid w:val="00AF0469"/>
    <w:rsid w:val="00AF2536"/>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19B7"/>
    <w:rsid w:val="00BB2812"/>
    <w:rsid w:val="00BB3F2F"/>
    <w:rsid w:val="00BB4A02"/>
    <w:rsid w:val="00BB6303"/>
    <w:rsid w:val="00BB7D6D"/>
    <w:rsid w:val="00BC0FEA"/>
    <w:rsid w:val="00BC1341"/>
    <w:rsid w:val="00BC1778"/>
    <w:rsid w:val="00BC4918"/>
    <w:rsid w:val="00BC5B95"/>
    <w:rsid w:val="00BC615B"/>
    <w:rsid w:val="00BC7B4A"/>
    <w:rsid w:val="00BD01D8"/>
    <w:rsid w:val="00BD0A53"/>
    <w:rsid w:val="00BD0FB9"/>
    <w:rsid w:val="00BD2904"/>
    <w:rsid w:val="00BD4EC2"/>
    <w:rsid w:val="00BD5945"/>
    <w:rsid w:val="00BD5C35"/>
    <w:rsid w:val="00BD7A15"/>
    <w:rsid w:val="00BE49A7"/>
    <w:rsid w:val="00BE5635"/>
    <w:rsid w:val="00BE6C17"/>
    <w:rsid w:val="00BE6EBA"/>
    <w:rsid w:val="00BE7482"/>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643C"/>
    <w:rsid w:val="00C36C8B"/>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B5D"/>
    <w:rsid w:val="00C65D9F"/>
    <w:rsid w:val="00C66F55"/>
    <w:rsid w:val="00C675C2"/>
    <w:rsid w:val="00C707AF"/>
    <w:rsid w:val="00C70E9A"/>
    <w:rsid w:val="00C72EB0"/>
    <w:rsid w:val="00C73AEE"/>
    <w:rsid w:val="00C779C2"/>
    <w:rsid w:val="00C819CA"/>
    <w:rsid w:val="00C81CA7"/>
    <w:rsid w:val="00C81D65"/>
    <w:rsid w:val="00C858E8"/>
    <w:rsid w:val="00C87202"/>
    <w:rsid w:val="00C87FC6"/>
    <w:rsid w:val="00C90C17"/>
    <w:rsid w:val="00C91DBA"/>
    <w:rsid w:val="00C94A7E"/>
    <w:rsid w:val="00C94D3B"/>
    <w:rsid w:val="00C95B39"/>
    <w:rsid w:val="00C96392"/>
    <w:rsid w:val="00C97F18"/>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4CF7"/>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28A3"/>
    <w:rsid w:val="00E33DE7"/>
    <w:rsid w:val="00E35CF8"/>
    <w:rsid w:val="00E3600B"/>
    <w:rsid w:val="00E36298"/>
    <w:rsid w:val="00E37DAC"/>
    <w:rsid w:val="00E4227E"/>
    <w:rsid w:val="00E424AB"/>
    <w:rsid w:val="00E4266A"/>
    <w:rsid w:val="00E42918"/>
    <w:rsid w:val="00E43325"/>
    <w:rsid w:val="00E43F5C"/>
    <w:rsid w:val="00E441F9"/>
    <w:rsid w:val="00E46A59"/>
    <w:rsid w:val="00E4789D"/>
    <w:rsid w:val="00E508B1"/>
    <w:rsid w:val="00E5207A"/>
    <w:rsid w:val="00E5235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33B6"/>
    <w:rsid w:val="00F13F81"/>
    <w:rsid w:val="00F1597B"/>
    <w:rsid w:val="00F15B02"/>
    <w:rsid w:val="00F16320"/>
    <w:rsid w:val="00F16E66"/>
    <w:rsid w:val="00F17743"/>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8A67F-5554-4A30-882B-B6CCE4D4E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8</cp:revision>
  <cp:lastPrinted>2021-12-11T10:39:00Z</cp:lastPrinted>
  <dcterms:created xsi:type="dcterms:W3CDTF">2021-12-11T09:10:00Z</dcterms:created>
  <dcterms:modified xsi:type="dcterms:W3CDTF">2021-12-15T10:10:00Z</dcterms:modified>
</cp:coreProperties>
</file>