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291588"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E5235E" w:rsidRDefault="00597618" w:rsidP="00597618">
      <w:pPr>
        <w:autoSpaceDE w:val="0"/>
        <w:autoSpaceDN w:val="0"/>
        <w:adjustRightInd w:val="0"/>
        <w:jc w:val="both"/>
        <w:rPr>
          <w:rFonts w:ascii="Arial" w:hAnsi="Arial" w:cs="Arial"/>
          <w:b/>
          <w:bCs/>
        </w:rPr>
      </w:pPr>
      <w:bookmarkStart w:id="0" w:name="_GoBack"/>
      <w:bookmarkEnd w:id="0"/>
      <w:r w:rsidRPr="00E5235E">
        <w:rPr>
          <w:rFonts w:ascii="Arial" w:hAnsi="Arial" w:cs="Arial"/>
          <w:b/>
          <w:bCs/>
        </w:rPr>
        <w:t>Minutes of the proceedings of the Appleton Roebuck and Acaster Selby Parish Council meeting</w:t>
      </w:r>
      <w:r w:rsidR="005752FB">
        <w:rPr>
          <w:rFonts w:ascii="Arial" w:hAnsi="Arial" w:cs="Arial"/>
          <w:b/>
          <w:bCs/>
        </w:rPr>
        <w:t>,</w:t>
      </w:r>
      <w:r w:rsidRPr="00E5235E">
        <w:rPr>
          <w:rFonts w:ascii="Arial" w:hAnsi="Arial" w:cs="Arial"/>
          <w:b/>
          <w:bCs/>
        </w:rPr>
        <w:t xml:space="preserve"> held </w:t>
      </w:r>
      <w:r w:rsidRPr="00E5235E">
        <w:rPr>
          <w:rFonts w:ascii="Arial" w:hAnsi="Arial" w:cs="Arial"/>
          <w:b/>
          <w:lang w:val="en"/>
        </w:rPr>
        <w:t xml:space="preserve">by remote ‘Zoom’ meeting, </w:t>
      </w:r>
      <w:r w:rsidRPr="00E5235E">
        <w:rPr>
          <w:rFonts w:ascii="Arial" w:hAnsi="Arial" w:cs="Arial"/>
          <w:b/>
          <w:bCs/>
        </w:rPr>
        <w:t xml:space="preserve">at 7-30 pm on Wednesday </w:t>
      </w:r>
      <w:r w:rsidR="005752FB">
        <w:rPr>
          <w:rFonts w:ascii="Arial" w:hAnsi="Arial" w:cs="Arial"/>
          <w:b/>
          <w:bCs/>
        </w:rPr>
        <w:t>4</w:t>
      </w:r>
      <w:r w:rsidR="00EB40DD" w:rsidRPr="00EB40DD">
        <w:rPr>
          <w:rFonts w:ascii="Arial" w:hAnsi="Arial" w:cs="Arial"/>
          <w:b/>
          <w:bCs/>
          <w:vertAlign w:val="superscript"/>
        </w:rPr>
        <w:t>th</w:t>
      </w:r>
      <w:r w:rsidR="00EB40DD">
        <w:rPr>
          <w:rFonts w:ascii="Arial" w:hAnsi="Arial" w:cs="Arial"/>
          <w:b/>
          <w:bCs/>
        </w:rPr>
        <w:t xml:space="preserve"> </w:t>
      </w:r>
      <w:r w:rsidR="005752FB">
        <w:rPr>
          <w:rFonts w:ascii="Arial" w:hAnsi="Arial" w:cs="Arial"/>
          <w:b/>
          <w:bCs/>
        </w:rPr>
        <w:t>Novem</w:t>
      </w:r>
      <w:r w:rsidR="00EB40DD">
        <w:rPr>
          <w:rFonts w:ascii="Arial" w:hAnsi="Arial" w:cs="Arial"/>
          <w:b/>
          <w:bCs/>
        </w:rPr>
        <w:t>ber</w:t>
      </w:r>
      <w:r w:rsidRPr="00E5235E">
        <w:rPr>
          <w:rFonts w:ascii="Arial" w:hAnsi="Arial" w:cs="Arial"/>
          <w:b/>
          <w:bCs/>
        </w:rPr>
        <w:t xml:space="preserve"> 2020.</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jc w:val="both"/>
        <w:rPr>
          <w:rFonts w:ascii="Arial" w:hAnsi="Arial" w:cs="Arial"/>
          <w:b/>
          <w:bCs/>
        </w:rPr>
      </w:pP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597618" w:rsidP="00597618">
      <w:pPr>
        <w:autoSpaceDE w:val="0"/>
        <w:autoSpaceDN w:val="0"/>
        <w:adjustRightInd w:val="0"/>
        <w:spacing w:after="0" w:line="240" w:lineRule="auto"/>
        <w:ind w:left="720"/>
        <w:jc w:val="both"/>
        <w:rPr>
          <w:rFonts w:ascii="Arial" w:hAnsi="Arial" w:cs="Arial"/>
        </w:rPr>
      </w:pPr>
      <w:r w:rsidRPr="007D4F75">
        <w:rPr>
          <w:rFonts w:ascii="Arial" w:hAnsi="Arial" w:cs="Arial"/>
        </w:rPr>
        <w:t>Cllr. Janet Flint (Chairman); Cllr. Les Rayment (Vice Chairman); Cllr. Shaun Milner;</w:t>
      </w:r>
      <w:r w:rsidR="007E144B" w:rsidRPr="007E144B">
        <w:rPr>
          <w:rFonts w:ascii="Arial" w:hAnsi="Arial" w:cs="Arial"/>
        </w:rPr>
        <w:t xml:space="preserve"> </w:t>
      </w:r>
      <w:r w:rsidR="007E144B" w:rsidRPr="00E014C1">
        <w:rPr>
          <w:rFonts w:ascii="Arial" w:hAnsi="Arial" w:cs="Arial"/>
        </w:rPr>
        <w:t>Cllr. Trevor Phillips</w:t>
      </w:r>
      <w:r w:rsidR="00E5235E" w:rsidRPr="007D4F75">
        <w:rPr>
          <w:rFonts w:ascii="Arial" w:hAnsi="Arial" w:cs="Arial"/>
        </w:rPr>
        <w:t>;</w:t>
      </w:r>
      <w:r w:rsidR="00614415" w:rsidRPr="007D4F75">
        <w:rPr>
          <w:rFonts w:ascii="Arial" w:hAnsi="Arial" w:cs="Arial"/>
        </w:rPr>
        <w:t xml:space="preserve"> </w:t>
      </w:r>
      <w:r w:rsidR="005752FB" w:rsidRPr="007D4F75">
        <w:rPr>
          <w:rFonts w:ascii="Arial" w:hAnsi="Arial" w:cs="Arial"/>
        </w:rPr>
        <w:t>Cllr. Nigel Wallbank</w:t>
      </w:r>
      <w:r w:rsidR="005752FB">
        <w:rPr>
          <w:rFonts w:ascii="Arial" w:hAnsi="Arial" w:cs="Arial"/>
        </w:rPr>
        <w:t xml:space="preserve">; Cllr. Mark Addinall; Cllr. John Robertshaw; </w:t>
      </w:r>
      <w:r w:rsidRPr="007D4F75">
        <w:rPr>
          <w:rFonts w:ascii="Arial" w:hAnsi="Arial" w:cs="Arial"/>
        </w:rPr>
        <w:t>Clerk.</w:t>
      </w:r>
    </w:p>
    <w:p w:rsidR="00597618" w:rsidRPr="007D4F75" w:rsidRDefault="00597618" w:rsidP="00597618">
      <w:pPr>
        <w:autoSpaceDE w:val="0"/>
        <w:autoSpaceDN w:val="0"/>
        <w:adjustRightInd w:val="0"/>
        <w:spacing w:after="0" w:line="240" w:lineRule="auto"/>
        <w:ind w:left="720"/>
        <w:jc w:val="both"/>
        <w:rPr>
          <w:rFonts w:ascii="Arial" w:hAnsi="Arial" w:cs="Arial"/>
        </w:rPr>
      </w:pPr>
    </w:p>
    <w:p w:rsidR="00597618" w:rsidRDefault="00597618" w:rsidP="00884F4E">
      <w:pPr>
        <w:tabs>
          <w:tab w:val="left" w:pos="6570"/>
        </w:tabs>
        <w:autoSpaceDE w:val="0"/>
        <w:autoSpaceDN w:val="0"/>
        <w:adjustRightInd w:val="0"/>
        <w:spacing w:after="0" w:line="240" w:lineRule="auto"/>
        <w:ind w:left="720"/>
        <w:jc w:val="both"/>
        <w:rPr>
          <w:rFonts w:ascii="Arial" w:hAnsi="Arial" w:cs="Arial"/>
          <w:sz w:val="20"/>
          <w:szCs w:val="20"/>
          <w:lang w:val="en"/>
        </w:rPr>
      </w:pPr>
      <w:r w:rsidRPr="007D4F75">
        <w:rPr>
          <w:rFonts w:ascii="Arial" w:hAnsi="Arial" w:cs="Arial"/>
        </w:rPr>
        <w:t xml:space="preserve">Public: </w:t>
      </w:r>
      <w:r w:rsidR="005752FB">
        <w:rPr>
          <w:rFonts w:ascii="Arial" w:hAnsi="Arial" w:cs="Arial"/>
        </w:rPr>
        <w:t>0</w:t>
      </w:r>
    </w:p>
    <w:p w:rsidR="00597618" w:rsidRDefault="00597618" w:rsidP="00E5235E">
      <w:pPr>
        <w:tabs>
          <w:tab w:val="left" w:pos="709"/>
        </w:tabs>
        <w:autoSpaceDE w:val="0"/>
        <w:autoSpaceDN w:val="0"/>
        <w:adjustRightInd w:val="0"/>
        <w:ind w:left="709"/>
        <w:jc w:val="both"/>
        <w:rPr>
          <w:rFonts w:ascii="Arial" w:hAnsi="Arial" w:cs="Arial"/>
          <w:bCs/>
          <w:sz w:val="20"/>
          <w:szCs w:val="20"/>
          <w:lang w:val="en"/>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E014C1" w:rsidRPr="00E014C1" w:rsidRDefault="00E014C1" w:rsidP="00E014C1">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5752FB">
        <w:rPr>
          <w:rFonts w:ascii="Arial" w:hAnsi="Arial" w:cs="Arial"/>
        </w:rPr>
        <w:t xml:space="preserve"> District and County Cllr. Richard Musgrave.</w:t>
      </w:r>
    </w:p>
    <w:p w:rsidR="00E014C1" w:rsidRPr="00E014C1" w:rsidRDefault="00E014C1" w:rsidP="00E014C1">
      <w:pPr>
        <w:widowControl w:val="0"/>
        <w:autoSpaceDE w:val="0"/>
        <w:autoSpaceDN w:val="0"/>
        <w:adjustRightInd w:val="0"/>
        <w:ind w:left="720" w:hanging="720"/>
        <w:rPr>
          <w:rFonts w:ascii="Arial" w:hAnsi="Arial" w:cs="Arial"/>
          <w:b/>
          <w:bCs/>
          <w:lang w:val="en"/>
        </w:rPr>
      </w:pPr>
      <w:r w:rsidRPr="00E014C1">
        <w:rPr>
          <w:rFonts w:ascii="Arial" w:hAnsi="Arial" w:cs="Arial"/>
          <w:b/>
          <w:bCs/>
          <w:lang w:val="en"/>
        </w:rPr>
        <w:t>02</w:t>
      </w:r>
      <w:r w:rsidRPr="00E014C1">
        <w:rPr>
          <w:rFonts w:ascii="Arial" w:hAnsi="Arial" w:cs="Arial"/>
          <w:b/>
          <w:bCs/>
          <w:lang w:val="en"/>
        </w:rPr>
        <w:tab/>
        <w:t xml:space="preserve">To confirm the minutes of the meeting held on </w:t>
      </w:r>
      <w:r w:rsidR="00EB40DD" w:rsidRPr="00E5235E">
        <w:rPr>
          <w:rFonts w:ascii="Arial" w:hAnsi="Arial" w:cs="Arial"/>
          <w:b/>
          <w:bCs/>
        </w:rPr>
        <w:t xml:space="preserve">Wednesday </w:t>
      </w:r>
      <w:r w:rsidR="005752FB">
        <w:rPr>
          <w:rFonts w:ascii="Arial" w:hAnsi="Arial" w:cs="Arial"/>
          <w:b/>
          <w:bCs/>
        </w:rPr>
        <w:t>7</w:t>
      </w:r>
      <w:r w:rsidR="005752FB" w:rsidRPr="00EB40DD">
        <w:rPr>
          <w:rFonts w:ascii="Arial" w:hAnsi="Arial" w:cs="Arial"/>
          <w:b/>
          <w:bCs/>
          <w:vertAlign w:val="superscript"/>
        </w:rPr>
        <w:t>th</w:t>
      </w:r>
      <w:r w:rsidR="005752FB">
        <w:rPr>
          <w:rFonts w:ascii="Arial" w:hAnsi="Arial" w:cs="Arial"/>
          <w:b/>
          <w:bCs/>
        </w:rPr>
        <w:t xml:space="preserve"> October</w:t>
      </w:r>
      <w:r w:rsidR="005752FB" w:rsidRPr="00E5235E">
        <w:rPr>
          <w:rFonts w:ascii="Arial" w:hAnsi="Arial" w:cs="Arial"/>
          <w:b/>
          <w:bCs/>
        </w:rPr>
        <w:t xml:space="preserve"> </w:t>
      </w:r>
      <w:r w:rsidRPr="00E014C1">
        <w:rPr>
          <w:rFonts w:ascii="Arial" w:hAnsi="Arial" w:cs="Arial"/>
          <w:b/>
          <w:bCs/>
          <w:lang w:val="en"/>
        </w:rPr>
        <w:t>2020 as a true and accurate record.</w:t>
      </w:r>
    </w:p>
    <w:p w:rsidR="00E014C1" w:rsidRDefault="00E014C1" w:rsidP="00E014C1">
      <w:pPr>
        <w:widowControl w:val="0"/>
        <w:autoSpaceDE w:val="0"/>
        <w:autoSpaceDN w:val="0"/>
        <w:adjustRightInd w:val="0"/>
        <w:ind w:left="720"/>
        <w:rPr>
          <w:rFonts w:ascii="Arial" w:hAnsi="Arial" w:cs="Arial"/>
        </w:rPr>
      </w:pPr>
      <w:r w:rsidRPr="00E014C1">
        <w:rPr>
          <w:rFonts w:ascii="Arial" w:hAnsi="Arial" w:cs="Arial"/>
        </w:rPr>
        <w:t>The minutes were confirmed as a true and accurate record.</w:t>
      </w:r>
    </w:p>
    <w:p w:rsidR="007E144B" w:rsidRDefault="007E144B" w:rsidP="007E144B">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To consider matters arising from the above minutes.</w:t>
      </w:r>
    </w:p>
    <w:p w:rsidR="005752FB" w:rsidRDefault="007E144B" w:rsidP="007E144B">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5752FB" w:rsidRPr="00812F65">
        <w:rPr>
          <w:rFonts w:ascii="Arial" w:hAnsi="Arial" w:cs="Arial"/>
        </w:rPr>
        <w:t>There were none</w:t>
      </w:r>
      <w:r w:rsidR="005752FB" w:rsidRPr="00812F65">
        <w:rPr>
          <w:rFonts w:ascii="Arial" w:hAnsi="Arial" w:cs="Arial"/>
          <w:bCs/>
          <w:lang w:val="en"/>
        </w:rPr>
        <w:t>.</w:t>
      </w:r>
    </w:p>
    <w:p w:rsidR="007E144B" w:rsidRDefault="007E144B" w:rsidP="007E144B">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04</w:t>
      </w:r>
      <w:r w:rsidRPr="00622DB9">
        <w:rPr>
          <w:rFonts w:ascii="Arial" w:hAnsi="Arial" w:cs="Arial"/>
          <w:b/>
          <w:bCs/>
          <w:lang w:val="en"/>
        </w:rPr>
        <w:tab/>
        <w:t>To receive declarations of interest.</w:t>
      </w:r>
    </w:p>
    <w:p w:rsidR="007E144B" w:rsidRPr="007E144B" w:rsidRDefault="007E144B" w:rsidP="007E144B">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5752FB">
        <w:rPr>
          <w:rFonts w:ascii="Arial" w:hAnsi="Arial" w:cs="Arial"/>
        </w:rPr>
        <w:t>Cllrs</w:t>
      </w:r>
      <w:r w:rsidRPr="00812F65">
        <w:rPr>
          <w:rFonts w:ascii="Arial" w:hAnsi="Arial" w:cs="Arial"/>
          <w:bCs/>
          <w:lang w:val="en"/>
        </w:rPr>
        <w:t>.</w:t>
      </w:r>
      <w:r w:rsidR="005752FB">
        <w:rPr>
          <w:rFonts w:ascii="Arial" w:hAnsi="Arial" w:cs="Arial"/>
          <w:bCs/>
          <w:lang w:val="en"/>
        </w:rPr>
        <w:t xml:space="preserve"> Flint; Rayment; Wallbank; Philips; and Addinall declared an interest in Item 11 as large scale development may affect </w:t>
      </w:r>
      <w:r w:rsidR="00AE3ACC">
        <w:rPr>
          <w:rFonts w:ascii="Arial" w:hAnsi="Arial" w:cs="Arial"/>
          <w:bCs/>
          <w:lang w:val="en"/>
        </w:rPr>
        <w:t>property prices and their surroundings.</w:t>
      </w:r>
    </w:p>
    <w:p w:rsidR="00AE3ACC" w:rsidRDefault="00AE3ACC" w:rsidP="00AE3ACC">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ED2C31">
        <w:rPr>
          <w:rFonts w:ascii="Arial" w:hAnsi="Arial" w:cs="Arial"/>
          <w:b/>
          <w:bCs/>
          <w:lang w:val="en"/>
        </w:rPr>
        <w:tab/>
        <w:t xml:space="preserve">To </w:t>
      </w:r>
      <w:r>
        <w:rPr>
          <w:rFonts w:ascii="Arial" w:hAnsi="Arial" w:cs="Arial"/>
          <w:b/>
          <w:bCs/>
          <w:lang w:val="en"/>
        </w:rPr>
        <w:t>consider applications and Co-opt a Parish Councillor.</w:t>
      </w:r>
    </w:p>
    <w:p w:rsidR="005450CD" w:rsidRPr="005450CD" w:rsidRDefault="005450CD" w:rsidP="00AE3ACC">
      <w:pPr>
        <w:widowControl w:val="0"/>
        <w:autoSpaceDE w:val="0"/>
        <w:autoSpaceDN w:val="0"/>
        <w:adjustRightInd w:val="0"/>
        <w:ind w:left="720" w:hanging="720"/>
        <w:rPr>
          <w:rFonts w:ascii="Arial" w:hAnsi="Arial" w:cs="Arial"/>
          <w:bCs/>
          <w:lang w:val="en"/>
        </w:rPr>
      </w:pPr>
      <w:r>
        <w:rPr>
          <w:rFonts w:ascii="Arial" w:hAnsi="Arial" w:cs="Arial"/>
          <w:b/>
          <w:bCs/>
          <w:lang w:val="en"/>
        </w:rPr>
        <w:tab/>
      </w:r>
      <w:r w:rsidRPr="005450CD">
        <w:rPr>
          <w:rFonts w:ascii="Arial" w:hAnsi="Arial" w:cs="Arial"/>
          <w:bCs/>
          <w:lang w:val="en"/>
        </w:rPr>
        <w:t>The Clerk reported</w:t>
      </w:r>
      <w:r>
        <w:rPr>
          <w:rFonts w:ascii="Arial" w:hAnsi="Arial" w:cs="Arial"/>
          <w:bCs/>
          <w:lang w:val="en"/>
        </w:rPr>
        <w:t xml:space="preserve"> that a</w:t>
      </w:r>
      <w:r w:rsidRPr="005450CD">
        <w:rPr>
          <w:rFonts w:ascii="Arial" w:hAnsi="Arial" w:cs="Arial"/>
          <w:bCs/>
          <w:lang w:val="en"/>
        </w:rPr>
        <w:t>n</w:t>
      </w:r>
      <w:r>
        <w:rPr>
          <w:rFonts w:ascii="Arial" w:hAnsi="Arial" w:cs="Arial"/>
          <w:bCs/>
          <w:lang w:val="en"/>
        </w:rPr>
        <w:t xml:space="preserve"> application for the Acaster Selby vacancy has been received from Mr. John Robertshaw, River Cottage, Acaster Selby, and circulated to Cllrs. It was resolved to co-opt the applicant to the Parish Council, and Mr. Robertshaw who was present at the meeting, signed his declaration of acceptance.</w:t>
      </w:r>
    </w:p>
    <w:p w:rsidR="00AE3ACC" w:rsidRDefault="00AE3ACC" w:rsidP="00AE3ACC">
      <w:pPr>
        <w:widowControl w:val="0"/>
        <w:autoSpaceDE w:val="0"/>
        <w:autoSpaceDN w:val="0"/>
        <w:adjustRightInd w:val="0"/>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Pr="00622DB9">
        <w:rPr>
          <w:rFonts w:ascii="Arial" w:hAnsi="Arial" w:cs="Arial"/>
          <w:b/>
          <w:bCs/>
          <w:lang w:val="en"/>
        </w:rPr>
        <w:t>To receive declarations of interest</w:t>
      </w:r>
      <w:r>
        <w:rPr>
          <w:rFonts w:ascii="Arial" w:hAnsi="Arial" w:cs="Arial"/>
          <w:b/>
          <w:bCs/>
          <w:lang w:val="en"/>
        </w:rPr>
        <w:t xml:space="preserve"> from newly co-opted Cllrs</w:t>
      </w:r>
      <w:r w:rsidRPr="00622DB9">
        <w:rPr>
          <w:rFonts w:ascii="Arial" w:hAnsi="Arial" w:cs="Arial"/>
          <w:b/>
          <w:bCs/>
          <w:lang w:val="en"/>
        </w:rPr>
        <w:t>.</w:t>
      </w:r>
    </w:p>
    <w:p w:rsidR="00FE07D2" w:rsidRPr="007E144B" w:rsidRDefault="005450CD" w:rsidP="00FE07D2">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Cllr. Robertshaw</w:t>
      </w:r>
      <w:r w:rsidR="00FE07D2">
        <w:rPr>
          <w:rFonts w:ascii="Arial" w:hAnsi="Arial" w:cs="Arial"/>
          <w:bCs/>
          <w:lang w:val="en"/>
        </w:rPr>
        <w:t xml:space="preserve"> declared an interest in item 11 as large scale development may affect property prices and his surroundings.</w:t>
      </w:r>
    </w:p>
    <w:p w:rsidR="005450CD" w:rsidRPr="005450CD" w:rsidRDefault="005450CD" w:rsidP="00AE3ACC">
      <w:pPr>
        <w:widowControl w:val="0"/>
        <w:autoSpaceDE w:val="0"/>
        <w:autoSpaceDN w:val="0"/>
        <w:adjustRightInd w:val="0"/>
        <w:ind w:left="720" w:hanging="720"/>
        <w:rPr>
          <w:rFonts w:ascii="Arial" w:hAnsi="Arial" w:cs="Arial"/>
          <w:bCs/>
          <w:lang w:val="en"/>
        </w:rPr>
      </w:pPr>
    </w:p>
    <w:p w:rsidR="00AE3ACC" w:rsidRPr="00AC032D" w:rsidRDefault="00AE3ACC" w:rsidP="00AE3ACC">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Pr>
          <w:rFonts w:ascii="Arial" w:hAnsi="Arial" w:cs="Arial"/>
          <w:b/>
          <w:bCs/>
          <w:lang w:val="en"/>
        </w:rPr>
        <w:t>7</w:t>
      </w:r>
      <w:r w:rsidRPr="00AC032D">
        <w:rPr>
          <w:rFonts w:ascii="Arial" w:hAnsi="Arial" w:cs="Arial"/>
          <w:b/>
          <w:bCs/>
          <w:lang w:val="en"/>
        </w:rPr>
        <w:tab/>
        <w:t>FINANCE MATTERS:</w:t>
      </w:r>
    </w:p>
    <w:p w:rsidR="00AE3ACC" w:rsidRPr="00622DB9" w:rsidRDefault="00AE3ACC" w:rsidP="00AE3ACC">
      <w:pPr>
        <w:widowControl w:val="0"/>
        <w:autoSpaceDE w:val="0"/>
        <w:autoSpaceDN w:val="0"/>
        <w:adjustRightInd w:val="0"/>
        <w:ind w:left="720"/>
        <w:rPr>
          <w:rFonts w:ascii="Arial" w:hAnsi="Arial" w:cs="Arial"/>
          <w:b/>
          <w:bCs/>
          <w:lang w:val="en"/>
        </w:rPr>
      </w:pPr>
      <w:r w:rsidRPr="00622DB9">
        <w:rPr>
          <w:rFonts w:ascii="Arial" w:hAnsi="Arial" w:cs="Arial"/>
          <w:b/>
          <w:bCs/>
          <w:lang w:val="en"/>
        </w:rPr>
        <w:t>1) To approve the following payments:</w:t>
      </w:r>
    </w:p>
    <w:p w:rsidR="00AE3ACC" w:rsidRPr="003E4ED2" w:rsidRDefault="00AE3ACC" w:rsidP="00AE3ACC">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lastRenderedPageBreak/>
        <w:t>Clerk</w:t>
      </w:r>
      <w:r>
        <w:rPr>
          <w:rFonts w:ascii="Arial" w:hAnsi="Arial" w:cs="Arial"/>
          <w:bCs/>
          <w:lang w:val="en"/>
        </w:rPr>
        <w:t>: Ink</w:t>
      </w:r>
      <w:r w:rsidRPr="003E4ED2">
        <w:rPr>
          <w:rFonts w:ascii="Arial" w:hAnsi="Arial" w:cs="Arial"/>
          <w:bCs/>
          <w:lang w:val="en"/>
        </w:rPr>
        <w:t xml:space="preserve"> £7.80</w:t>
      </w:r>
      <w:r>
        <w:rPr>
          <w:rFonts w:ascii="Arial" w:hAnsi="Arial" w:cs="Arial"/>
          <w:bCs/>
          <w:lang w:val="en"/>
        </w:rPr>
        <w:t>; Zoom October £14.39 Total £21.38</w:t>
      </w:r>
    </w:p>
    <w:p w:rsidR="00AE3ACC" w:rsidRPr="003E4ED2" w:rsidRDefault="00AE3ACC" w:rsidP="00AE3ACC">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Laura Swain up dating website September £</w:t>
      </w:r>
      <w:r w:rsidR="005450CD">
        <w:rPr>
          <w:rFonts w:ascii="Arial" w:hAnsi="Arial" w:cs="Arial"/>
          <w:bCs/>
          <w:lang w:val="en"/>
        </w:rPr>
        <w:t>Zero</w:t>
      </w:r>
    </w:p>
    <w:p w:rsidR="00AE3ACC" w:rsidRPr="003E4ED2" w:rsidRDefault="00AE3ACC" w:rsidP="00AE3ACC">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 xml:space="preserve">PKF Littlejohn </w:t>
      </w:r>
      <w:proofErr w:type="spellStart"/>
      <w:r>
        <w:rPr>
          <w:rFonts w:ascii="Arial" w:hAnsi="Arial" w:cs="Arial"/>
          <w:bCs/>
          <w:lang w:val="en"/>
        </w:rPr>
        <w:t>llp</w:t>
      </w:r>
      <w:proofErr w:type="spellEnd"/>
      <w:r>
        <w:rPr>
          <w:rFonts w:ascii="Arial" w:hAnsi="Arial" w:cs="Arial"/>
          <w:bCs/>
          <w:lang w:val="en"/>
        </w:rPr>
        <w:t xml:space="preserve"> audit £240.00</w:t>
      </w:r>
    </w:p>
    <w:p w:rsidR="00FE07D2" w:rsidRDefault="00FE07D2" w:rsidP="00FE07D2">
      <w:pPr>
        <w:pStyle w:val="ListParagraph"/>
        <w:widowControl w:val="0"/>
        <w:autoSpaceDE w:val="0"/>
        <w:autoSpaceDN w:val="0"/>
        <w:adjustRightInd w:val="0"/>
        <w:spacing w:line="276" w:lineRule="auto"/>
        <w:ind w:left="1080"/>
        <w:rPr>
          <w:rFonts w:ascii="Arial" w:hAnsi="Arial" w:cs="Arial"/>
          <w:bCs/>
          <w:lang w:val="en"/>
        </w:rPr>
      </w:pPr>
    </w:p>
    <w:p w:rsidR="00FE07D2" w:rsidRPr="00812F65" w:rsidRDefault="00FE07D2" w:rsidP="00FE07D2">
      <w:pPr>
        <w:pStyle w:val="ListParagraph"/>
        <w:widowControl w:val="0"/>
        <w:autoSpaceDE w:val="0"/>
        <w:autoSpaceDN w:val="0"/>
        <w:adjustRightInd w:val="0"/>
        <w:spacing w:line="276" w:lineRule="auto"/>
        <w:ind w:left="1080"/>
        <w:rPr>
          <w:rFonts w:ascii="Arial" w:hAnsi="Arial" w:cs="Arial"/>
          <w:bCs/>
          <w:lang w:val="en"/>
        </w:rPr>
      </w:pPr>
      <w:r w:rsidRPr="00812F65">
        <w:rPr>
          <w:rFonts w:ascii="Arial" w:hAnsi="Arial" w:cs="Arial"/>
          <w:bCs/>
          <w:lang w:val="en"/>
        </w:rPr>
        <w:t>The above payments were all approved.</w:t>
      </w:r>
    </w:p>
    <w:p w:rsidR="00FE07D2" w:rsidRPr="00FE07D2" w:rsidRDefault="00FE07D2" w:rsidP="00AE3ACC">
      <w:pPr>
        <w:widowControl w:val="0"/>
        <w:autoSpaceDE w:val="0"/>
        <w:autoSpaceDN w:val="0"/>
        <w:adjustRightInd w:val="0"/>
        <w:ind w:left="720"/>
        <w:rPr>
          <w:rFonts w:ascii="Arial" w:hAnsi="Arial" w:cs="Arial"/>
          <w:bCs/>
          <w:lang w:val="en"/>
        </w:rPr>
      </w:pPr>
    </w:p>
    <w:p w:rsidR="00AE3ACC" w:rsidRDefault="00AE3ACC" w:rsidP="00AE3ACC">
      <w:pPr>
        <w:widowControl w:val="0"/>
        <w:autoSpaceDE w:val="0"/>
        <w:autoSpaceDN w:val="0"/>
        <w:adjustRightInd w:val="0"/>
        <w:ind w:left="720"/>
        <w:rPr>
          <w:rFonts w:ascii="Arial" w:hAnsi="Arial" w:cs="Arial"/>
          <w:b/>
          <w:bCs/>
          <w:lang w:val="en"/>
        </w:rPr>
      </w:pPr>
      <w:r w:rsidRPr="003E4ED2">
        <w:rPr>
          <w:rFonts w:ascii="Arial" w:hAnsi="Arial" w:cs="Arial"/>
          <w:b/>
          <w:bCs/>
          <w:lang w:val="en"/>
        </w:rPr>
        <w:t>2) To note the</w:t>
      </w:r>
      <w:r>
        <w:rPr>
          <w:rFonts w:ascii="Arial" w:hAnsi="Arial" w:cs="Arial"/>
          <w:b/>
          <w:bCs/>
          <w:lang w:val="en"/>
        </w:rPr>
        <w:t xml:space="preserve"> External Auditors report for 20019/20, and set the period of publication for the notice of rights of inspection.</w:t>
      </w:r>
    </w:p>
    <w:p w:rsidR="00FE07D2" w:rsidRPr="00FE07D2" w:rsidRDefault="00FE07D2" w:rsidP="00AE3ACC">
      <w:pPr>
        <w:widowControl w:val="0"/>
        <w:autoSpaceDE w:val="0"/>
        <w:autoSpaceDN w:val="0"/>
        <w:adjustRightInd w:val="0"/>
        <w:ind w:left="720"/>
        <w:rPr>
          <w:rFonts w:ascii="Arial" w:hAnsi="Arial" w:cs="Arial"/>
          <w:bCs/>
          <w:lang w:val="en"/>
        </w:rPr>
      </w:pPr>
      <w:r>
        <w:rPr>
          <w:rFonts w:ascii="Arial" w:hAnsi="Arial" w:cs="Arial"/>
          <w:bCs/>
          <w:lang w:val="en"/>
        </w:rPr>
        <w:t>The Clerk reported that the External Auditors report had been received and published on the website. All was satisfactory. The report was noted and it was resolved to publish the notice of rights next day for a period of one month.</w:t>
      </w:r>
    </w:p>
    <w:p w:rsidR="00FE07D2" w:rsidRDefault="00AE3ACC" w:rsidP="00AE3ACC">
      <w:pPr>
        <w:widowControl w:val="0"/>
        <w:autoSpaceDE w:val="0"/>
        <w:autoSpaceDN w:val="0"/>
        <w:adjustRightInd w:val="0"/>
        <w:rPr>
          <w:rFonts w:ascii="Arial" w:hAnsi="Arial" w:cs="Arial"/>
          <w:b/>
          <w:bCs/>
          <w:lang w:val="en"/>
        </w:rPr>
      </w:pPr>
      <w:r>
        <w:rPr>
          <w:rFonts w:ascii="Arial" w:hAnsi="Arial" w:cs="Arial"/>
          <w:b/>
          <w:bCs/>
          <w:lang w:val="en"/>
        </w:rPr>
        <w:tab/>
        <w:t>3) To note the Bank resolution for the quarter ending September 2020.</w:t>
      </w:r>
    </w:p>
    <w:p w:rsidR="00AE3ACC" w:rsidRPr="00ED2C31" w:rsidRDefault="00FE07D2" w:rsidP="00AE3ACC">
      <w:pPr>
        <w:widowControl w:val="0"/>
        <w:autoSpaceDE w:val="0"/>
        <w:autoSpaceDN w:val="0"/>
        <w:adjustRightInd w:val="0"/>
        <w:rPr>
          <w:rFonts w:ascii="Arial" w:hAnsi="Arial" w:cs="Arial"/>
          <w:bCs/>
          <w:lang w:val="en"/>
        </w:rPr>
      </w:pPr>
      <w:r>
        <w:rPr>
          <w:rFonts w:ascii="Arial" w:hAnsi="Arial" w:cs="Arial"/>
          <w:b/>
          <w:bCs/>
          <w:lang w:val="en"/>
        </w:rPr>
        <w:tab/>
      </w:r>
      <w:r>
        <w:rPr>
          <w:rFonts w:ascii="Arial" w:hAnsi="Arial" w:cs="Arial"/>
          <w:bCs/>
          <w:lang w:val="en"/>
        </w:rPr>
        <w:t>The above, previously circulated</w:t>
      </w:r>
      <w:r w:rsidR="00EA17EB">
        <w:rPr>
          <w:rFonts w:ascii="Arial" w:hAnsi="Arial" w:cs="Arial"/>
          <w:bCs/>
          <w:lang w:val="en"/>
        </w:rPr>
        <w:t>,</w:t>
      </w:r>
      <w:r>
        <w:rPr>
          <w:rFonts w:ascii="Arial" w:hAnsi="Arial" w:cs="Arial"/>
          <w:bCs/>
          <w:lang w:val="en"/>
        </w:rPr>
        <w:t xml:space="preserve"> was noted.</w:t>
      </w:r>
      <w:r w:rsidR="00AE3ACC">
        <w:rPr>
          <w:rFonts w:ascii="Arial" w:hAnsi="Arial" w:cs="Arial"/>
          <w:bCs/>
          <w:lang w:val="en"/>
        </w:rPr>
        <w:tab/>
      </w:r>
    </w:p>
    <w:p w:rsidR="00AE3ACC" w:rsidRPr="00ED2C31" w:rsidRDefault="00AE3ACC" w:rsidP="00AE3ACC">
      <w:pPr>
        <w:widowControl w:val="0"/>
        <w:autoSpaceDE w:val="0"/>
        <w:autoSpaceDN w:val="0"/>
        <w:adjustRightInd w:val="0"/>
        <w:rPr>
          <w:rFonts w:ascii="Arial" w:hAnsi="Arial" w:cs="Arial"/>
          <w:b/>
          <w:lang w:val="en"/>
        </w:rPr>
      </w:pPr>
      <w:r>
        <w:rPr>
          <w:rFonts w:ascii="Arial" w:hAnsi="Arial" w:cs="Arial"/>
          <w:b/>
          <w:bCs/>
          <w:lang w:val="en"/>
        </w:rPr>
        <w:t>08</w:t>
      </w:r>
      <w:r w:rsidRPr="00ED2C31">
        <w:rPr>
          <w:rFonts w:ascii="Arial" w:hAnsi="Arial" w:cs="Arial"/>
          <w:b/>
          <w:bCs/>
          <w:lang w:val="en"/>
        </w:rPr>
        <w:tab/>
        <w:t xml:space="preserve">1) </w:t>
      </w:r>
      <w:r w:rsidRPr="00ED2C31">
        <w:rPr>
          <w:rFonts w:ascii="Arial" w:hAnsi="Arial" w:cs="Arial"/>
          <w:b/>
          <w:lang w:val="en"/>
        </w:rPr>
        <w:t>PLANNING; to consider planning decision notification(s).</w:t>
      </w:r>
    </w:p>
    <w:p w:rsidR="00AE3ACC" w:rsidRPr="00ED2C31" w:rsidRDefault="00AE3ACC" w:rsidP="00AE3ACC">
      <w:pPr>
        <w:widowControl w:val="0"/>
        <w:autoSpaceDE w:val="0"/>
        <w:autoSpaceDN w:val="0"/>
        <w:adjustRightInd w:val="0"/>
        <w:ind w:left="720"/>
        <w:rPr>
          <w:rFonts w:ascii="Arial" w:hAnsi="Arial" w:cs="Arial"/>
          <w:bCs/>
          <w:lang w:val="en"/>
        </w:rPr>
      </w:pPr>
      <w:r w:rsidRPr="00ED2C31">
        <w:rPr>
          <w:rFonts w:ascii="Arial" w:hAnsi="Arial" w:cs="Arial"/>
          <w:bCs/>
          <w:lang w:val="en"/>
        </w:rPr>
        <w:t>a) 2020/0</w:t>
      </w:r>
      <w:r>
        <w:rPr>
          <w:rFonts w:ascii="Arial" w:hAnsi="Arial" w:cs="Arial"/>
          <w:bCs/>
          <w:lang w:val="en"/>
        </w:rPr>
        <w:t>174</w:t>
      </w:r>
      <w:r w:rsidRPr="00ED2C31">
        <w:rPr>
          <w:rFonts w:ascii="Arial" w:hAnsi="Arial" w:cs="Arial"/>
          <w:bCs/>
          <w:lang w:val="en"/>
        </w:rPr>
        <w:t>/</w:t>
      </w:r>
      <w:r>
        <w:rPr>
          <w:rFonts w:ascii="Arial" w:hAnsi="Arial" w:cs="Arial"/>
          <w:bCs/>
          <w:lang w:val="en"/>
        </w:rPr>
        <w:t>FUL</w:t>
      </w:r>
      <w:r w:rsidRPr="00ED2C31">
        <w:rPr>
          <w:rFonts w:ascii="Arial" w:hAnsi="Arial" w:cs="Arial"/>
          <w:bCs/>
          <w:lang w:val="en"/>
        </w:rPr>
        <w:t xml:space="preserve">. </w:t>
      </w:r>
      <w:proofErr w:type="gramStart"/>
      <w:r>
        <w:rPr>
          <w:rFonts w:ascii="Arial" w:hAnsi="Arial" w:cs="Arial"/>
          <w:bCs/>
          <w:lang w:val="en"/>
        </w:rPr>
        <w:t>Proposed erection of a new detached bungalow, etc. to the rear of 15 Orchard Close, A.R. Refused</w:t>
      </w:r>
      <w:r w:rsidRPr="00ED2C31">
        <w:rPr>
          <w:rFonts w:ascii="Arial" w:hAnsi="Arial" w:cs="Arial"/>
          <w:bCs/>
          <w:lang w:val="en"/>
        </w:rPr>
        <w:t>.</w:t>
      </w:r>
      <w:proofErr w:type="gramEnd"/>
      <w:r w:rsidRPr="00ED2C31">
        <w:rPr>
          <w:rFonts w:ascii="Arial" w:hAnsi="Arial" w:cs="Arial"/>
          <w:bCs/>
          <w:lang w:val="en"/>
        </w:rPr>
        <w:t xml:space="preserve"> </w:t>
      </w:r>
      <w:r w:rsidR="00EA17EB">
        <w:rPr>
          <w:rFonts w:ascii="Arial" w:hAnsi="Arial" w:cs="Arial"/>
          <w:bCs/>
          <w:lang w:val="en"/>
        </w:rPr>
        <w:t>The decision was noted.</w:t>
      </w:r>
    </w:p>
    <w:p w:rsidR="00AE3ACC" w:rsidRPr="00ED2C31" w:rsidRDefault="00AE3ACC" w:rsidP="00AE3ACC">
      <w:pPr>
        <w:widowControl w:val="0"/>
        <w:autoSpaceDE w:val="0"/>
        <w:autoSpaceDN w:val="0"/>
        <w:adjustRightInd w:val="0"/>
        <w:rPr>
          <w:rFonts w:ascii="Arial" w:hAnsi="Arial" w:cs="Arial"/>
          <w:b/>
          <w:bCs/>
          <w:lang w:val="en"/>
        </w:rPr>
      </w:pPr>
      <w:r>
        <w:rPr>
          <w:rFonts w:ascii="Arial" w:hAnsi="Arial" w:cs="Arial"/>
          <w:b/>
          <w:bCs/>
          <w:lang w:val="en"/>
        </w:rPr>
        <w:t>09</w:t>
      </w:r>
      <w:r w:rsidRPr="00ED2C31">
        <w:rPr>
          <w:rFonts w:ascii="Arial" w:hAnsi="Arial" w:cs="Arial"/>
          <w:b/>
          <w:bCs/>
          <w:lang w:val="en"/>
        </w:rPr>
        <w:tab/>
        <w:t>PLANNING; to consider planning application consultation notification(s).</w:t>
      </w:r>
    </w:p>
    <w:p w:rsidR="00EA17EB" w:rsidRDefault="00AE3ACC" w:rsidP="00AE3ACC">
      <w:pPr>
        <w:widowControl w:val="0"/>
        <w:autoSpaceDE w:val="0"/>
        <w:autoSpaceDN w:val="0"/>
        <w:adjustRightInd w:val="0"/>
        <w:ind w:left="720"/>
        <w:rPr>
          <w:rFonts w:ascii="Arial" w:hAnsi="Arial" w:cs="Arial"/>
          <w:bCs/>
          <w:lang w:val="en"/>
        </w:rPr>
      </w:pPr>
      <w:r>
        <w:rPr>
          <w:rFonts w:ascii="Arial" w:hAnsi="Arial" w:cs="Arial"/>
          <w:bCs/>
          <w:lang w:val="en"/>
        </w:rPr>
        <w:t xml:space="preserve">a) </w:t>
      </w:r>
      <w:r w:rsidRPr="00ED2C31">
        <w:rPr>
          <w:rFonts w:ascii="Arial" w:hAnsi="Arial" w:cs="Arial"/>
          <w:bCs/>
          <w:lang w:val="en"/>
        </w:rPr>
        <w:t>2020/</w:t>
      </w:r>
      <w:r>
        <w:rPr>
          <w:rFonts w:ascii="Arial" w:hAnsi="Arial" w:cs="Arial"/>
          <w:bCs/>
          <w:lang w:val="en"/>
        </w:rPr>
        <w:t>1050</w:t>
      </w:r>
      <w:r w:rsidRPr="00ED2C31">
        <w:rPr>
          <w:rFonts w:ascii="Arial" w:hAnsi="Arial" w:cs="Arial"/>
          <w:bCs/>
          <w:lang w:val="en"/>
        </w:rPr>
        <w:t>/</w:t>
      </w:r>
      <w:r>
        <w:rPr>
          <w:rFonts w:ascii="Arial" w:hAnsi="Arial" w:cs="Arial"/>
          <w:bCs/>
          <w:lang w:val="en"/>
        </w:rPr>
        <w:t>HPA</w:t>
      </w:r>
      <w:r w:rsidRPr="00ED2C31">
        <w:rPr>
          <w:rFonts w:ascii="Arial" w:hAnsi="Arial" w:cs="Arial"/>
          <w:bCs/>
          <w:lang w:val="en"/>
        </w:rPr>
        <w:t xml:space="preserve">. </w:t>
      </w:r>
      <w:proofErr w:type="gramStart"/>
      <w:r>
        <w:rPr>
          <w:rFonts w:ascii="Arial" w:hAnsi="Arial" w:cs="Arial"/>
          <w:bCs/>
          <w:lang w:val="en"/>
        </w:rPr>
        <w:t xml:space="preserve">Installation of two air source heat pumps (retrospective) at </w:t>
      </w:r>
      <w:proofErr w:type="spellStart"/>
      <w:r>
        <w:rPr>
          <w:rFonts w:ascii="Arial" w:hAnsi="Arial" w:cs="Arial"/>
          <w:bCs/>
          <w:lang w:val="en"/>
        </w:rPr>
        <w:t>Bramley</w:t>
      </w:r>
      <w:proofErr w:type="spellEnd"/>
      <w:r>
        <w:rPr>
          <w:rFonts w:ascii="Arial" w:hAnsi="Arial" w:cs="Arial"/>
          <w:bCs/>
          <w:lang w:val="en"/>
        </w:rPr>
        <w:t xml:space="preserve"> Oak, Main Street, A.R.</w:t>
      </w:r>
      <w:proofErr w:type="gramEnd"/>
      <w:r w:rsidR="00EA17EB">
        <w:rPr>
          <w:rFonts w:ascii="Arial" w:hAnsi="Arial" w:cs="Arial"/>
          <w:bCs/>
          <w:lang w:val="en"/>
        </w:rPr>
        <w:t xml:space="preserve"> </w:t>
      </w:r>
    </w:p>
    <w:p w:rsidR="00AE3ACC" w:rsidRDefault="00EA17EB" w:rsidP="00AE3ACC">
      <w:pPr>
        <w:widowControl w:val="0"/>
        <w:autoSpaceDE w:val="0"/>
        <w:autoSpaceDN w:val="0"/>
        <w:adjustRightInd w:val="0"/>
        <w:ind w:left="720"/>
        <w:rPr>
          <w:rFonts w:ascii="Arial" w:hAnsi="Arial" w:cs="Arial"/>
          <w:bCs/>
          <w:lang w:val="en"/>
        </w:rPr>
      </w:pPr>
      <w:r>
        <w:rPr>
          <w:rFonts w:ascii="Arial" w:hAnsi="Arial" w:cs="Arial"/>
          <w:bCs/>
          <w:lang w:val="en"/>
        </w:rPr>
        <w:t>The question of noise from such pumps was discussed.</w:t>
      </w:r>
      <w:r w:rsidR="00560067">
        <w:rPr>
          <w:rFonts w:ascii="Arial" w:hAnsi="Arial" w:cs="Arial"/>
          <w:bCs/>
          <w:lang w:val="en"/>
        </w:rPr>
        <w:t xml:space="preserve"> </w:t>
      </w:r>
      <w:r>
        <w:rPr>
          <w:rFonts w:ascii="Arial" w:hAnsi="Arial" w:cs="Arial"/>
          <w:bCs/>
          <w:lang w:val="en"/>
        </w:rPr>
        <w:t>It was noted that no objections had been received, an</w:t>
      </w:r>
      <w:r w:rsidR="00560067">
        <w:rPr>
          <w:rFonts w:ascii="Arial" w:hAnsi="Arial" w:cs="Arial"/>
          <w:bCs/>
          <w:lang w:val="en"/>
        </w:rPr>
        <w:t>d</w:t>
      </w:r>
      <w:r w:rsidR="00827C2E">
        <w:rPr>
          <w:rFonts w:ascii="Arial" w:hAnsi="Arial" w:cs="Arial"/>
          <w:bCs/>
          <w:lang w:val="en"/>
        </w:rPr>
        <w:t xml:space="preserve"> it was</w:t>
      </w:r>
      <w:r w:rsidR="00560067">
        <w:rPr>
          <w:rFonts w:ascii="Arial" w:hAnsi="Arial" w:cs="Arial"/>
          <w:bCs/>
          <w:lang w:val="en"/>
        </w:rPr>
        <w:t xml:space="preserve"> resolved to make no objection to the application.</w:t>
      </w:r>
    </w:p>
    <w:p w:rsidR="00AE3ACC" w:rsidRDefault="00AE3ACC" w:rsidP="00AE3ACC">
      <w:pPr>
        <w:widowControl w:val="0"/>
        <w:autoSpaceDE w:val="0"/>
        <w:autoSpaceDN w:val="0"/>
        <w:adjustRightInd w:val="0"/>
        <w:ind w:left="720"/>
        <w:rPr>
          <w:rFonts w:ascii="Arial" w:hAnsi="Arial" w:cs="Arial"/>
          <w:bCs/>
          <w:lang w:val="en"/>
        </w:rPr>
      </w:pPr>
      <w:r>
        <w:rPr>
          <w:rFonts w:ascii="Arial" w:hAnsi="Arial" w:cs="Arial"/>
          <w:bCs/>
          <w:lang w:val="en"/>
        </w:rPr>
        <w:t>b) 2020/1080/LBC Application to vary condition 2 (drawings) etc., at the Old Windmill, Old Road,</w:t>
      </w:r>
      <w:r w:rsidRPr="00ED2C31">
        <w:rPr>
          <w:rFonts w:ascii="Arial" w:hAnsi="Arial" w:cs="Arial"/>
          <w:bCs/>
          <w:lang w:val="en"/>
        </w:rPr>
        <w:t xml:space="preserve"> A.R.</w:t>
      </w:r>
    </w:p>
    <w:p w:rsidR="00560067" w:rsidRDefault="00827C2E" w:rsidP="00AE3ACC">
      <w:pPr>
        <w:widowControl w:val="0"/>
        <w:autoSpaceDE w:val="0"/>
        <w:autoSpaceDN w:val="0"/>
        <w:adjustRightInd w:val="0"/>
        <w:ind w:left="720"/>
        <w:rPr>
          <w:rFonts w:ascii="Arial" w:hAnsi="Arial" w:cs="Arial"/>
          <w:bCs/>
          <w:lang w:val="en"/>
        </w:rPr>
      </w:pPr>
      <w:r>
        <w:rPr>
          <w:rFonts w:ascii="Arial" w:hAnsi="Arial" w:cs="Arial"/>
          <w:bCs/>
          <w:lang w:val="en"/>
        </w:rPr>
        <w:t>It was noted that the application was for minor changes, some internal, and it was resolved to support the application.</w:t>
      </w:r>
    </w:p>
    <w:p w:rsidR="00AE3ACC" w:rsidRDefault="00AE3ACC" w:rsidP="00AE3ACC">
      <w:pPr>
        <w:widowControl w:val="0"/>
        <w:autoSpaceDE w:val="0"/>
        <w:autoSpaceDN w:val="0"/>
        <w:adjustRightInd w:val="0"/>
        <w:ind w:left="720"/>
        <w:rPr>
          <w:rFonts w:ascii="Arial" w:hAnsi="Arial" w:cs="Arial"/>
          <w:bCs/>
          <w:lang w:val="en"/>
        </w:rPr>
      </w:pPr>
      <w:proofErr w:type="gramStart"/>
      <w:r>
        <w:rPr>
          <w:rFonts w:ascii="Arial" w:hAnsi="Arial" w:cs="Arial"/>
          <w:bCs/>
          <w:lang w:val="en"/>
        </w:rPr>
        <w:t>c)2020</w:t>
      </w:r>
      <w:proofErr w:type="gramEnd"/>
      <w:r>
        <w:rPr>
          <w:rFonts w:ascii="Arial" w:hAnsi="Arial" w:cs="Arial"/>
          <w:bCs/>
          <w:lang w:val="en"/>
        </w:rPr>
        <w:t>/1115/FUL Erection of a six bedroomed dwelling etc., to the north of Villa Farm/Rosemary Garth.</w:t>
      </w:r>
    </w:p>
    <w:p w:rsidR="00827C2E" w:rsidRDefault="00827C2E" w:rsidP="00AE3ACC">
      <w:pPr>
        <w:widowControl w:val="0"/>
        <w:autoSpaceDE w:val="0"/>
        <w:autoSpaceDN w:val="0"/>
        <w:adjustRightInd w:val="0"/>
        <w:ind w:left="720"/>
        <w:rPr>
          <w:rFonts w:ascii="Arial" w:hAnsi="Arial" w:cs="Arial"/>
          <w:bCs/>
          <w:lang w:val="en"/>
        </w:rPr>
      </w:pPr>
      <w:r>
        <w:rPr>
          <w:rFonts w:ascii="Arial" w:hAnsi="Arial" w:cs="Arial"/>
          <w:bCs/>
          <w:lang w:val="en"/>
        </w:rPr>
        <w:t xml:space="preserve">It was noted that the development was outside the village envelope. It was felt that if this application was permitted that further applications would be </w:t>
      </w:r>
      <w:r w:rsidR="00B04CFA">
        <w:rPr>
          <w:rFonts w:ascii="Arial" w:hAnsi="Arial" w:cs="Arial"/>
          <w:bCs/>
          <w:lang w:val="en"/>
        </w:rPr>
        <w:t>difficult to refuse. The extra traffic on the access to Main Street would affect the properties served by it and the visibility splay was not good. It was resolved to object to the application on the grounds that:</w:t>
      </w:r>
    </w:p>
    <w:p w:rsidR="00B04CFA" w:rsidRDefault="00B04CFA" w:rsidP="00B04CFA">
      <w:pPr>
        <w:pStyle w:val="ListParagraph"/>
        <w:numPr>
          <w:ilvl w:val="0"/>
          <w:numId w:val="48"/>
        </w:numPr>
        <w:spacing w:line="276" w:lineRule="auto"/>
        <w:rPr>
          <w:rFonts w:ascii="Arial" w:hAnsi="Arial" w:cs="Arial"/>
        </w:rPr>
      </w:pPr>
      <w:r>
        <w:rPr>
          <w:rFonts w:ascii="Arial" w:hAnsi="Arial" w:cs="Arial"/>
        </w:rPr>
        <w:t>The development is outside the village envelope.</w:t>
      </w:r>
    </w:p>
    <w:p w:rsidR="00B04CFA" w:rsidRDefault="00B04CFA" w:rsidP="00B04CFA">
      <w:pPr>
        <w:pStyle w:val="ListParagraph"/>
        <w:numPr>
          <w:ilvl w:val="0"/>
          <w:numId w:val="48"/>
        </w:numPr>
        <w:spacing w:line="276" w:lineRule="auto"/>
        <w:rPr>
          <w:rFonts w:ascii="Arial" w:hAnsi="Arial" w:cs="Arial"/>
        </w:rPr>
      </w:pPr>
      <w:r>
        <w:rPr>
          <w:rFonts w:ascii="Arial" w:hAnsi="Arial" w:cs="Arial"/>
        </w:rPr>
        <w:t>It is in open countryside, which will lead to further applications.</w:t>
      </w:r>
    </w:p>
    <w:p w:rsidR="00B04CFA" w:rsidRDefault="00B04CFA" w:rsidP="00B04CFA">
      <w:pPr>
        <w:pStyle w:val="ListParagraph"/>
        <w:numPr>
          <w:ilvl w:val="0"/>
          <w:numId w:val="48"/>
        </w:numPr>
        <w:spacing w:line="276" w:lineRule="auto"/>
        <w:rPr>
          <w:rFonts w:ascii="Arial" w:hAnsi="Arial" w:cs="Arial"/>
        </w:rPr>
      </w:pPr>
      <w:r>
        <w:rPr>
          <w:rFonts w:ascii="Arial" w:hAnsi="Arial" w:cs="Arial"/>
        </w:rPr>
        <w:t>It would create increased traffic volumes and disturbance for the properties sharing the drive.</w:t>
      </w:r>
    </w:p>
    <w:p w:rsidR="00B04CFA" w:rsidRDefault="00B04CFA" w:rsidP="00B04CFA">
      <w:pPr>
        <w:pStyle w:val="ListParagraph"/>
        <w:numPr>
          <w:ilvl w:val="0"/>
          <w:numId w:val="48"/>
        </w:numPr>
        <w:spacing w:line="276" w:lineRule="auto"/>
        <w:rPr>
          <w:rFonts w:ascii="Arial" w:hAnsi="Arial" w:cs="Arial"/>
        </w:rPr>
      </w:pPr>
      <w:r>
        <w:rPr>
          <w:rFonts w:ascii="Arial" w:hAnsi="Arial" w:cs="Arial"/>
        </w:rPr>
        <w:t>The visibility on entering Main Street is poor and not adequate for the increased volume of traffic.</w:t>
      </w:r>
    </w:p>
    <w:p w:rsidR="00B04CFA" w:rsidRPr="00BC0383" w:rsidRDefault="00B04CFA" w:rsidP="00B04CFA">
      <w:pPr>
        <w:pStyle w:val="ListParagraph"/>
        <w:numPr>
          <w:ilvl w:val="0"/>
          <w:numId w:val="48"/>
        </w:numPr>
        <w:spacing w:line="276" w:lineRule="auto"/>
        <w:rPr>
          <w:rFonts w:ascii="Arial" w:hAnsi="Arial" w:cs="Arial"/>
        </w:rPr>
      </w:pPr>
      <w:r>
        <w:rPr>
          <w:rFonts w:ascii="Arial" w:hAnsi="Arial" w:cs="Arial"/>
        </w:rPr>
        <w:t>There are no reports on percolation to support the proposed surface water drainage.</w:t>
      </w:r>
    </w:p>
    <w:p w:rsidR="00B04CFA" w:rsidRPr="00ED2C31" w:rsidRDefault="00B04CFA" w:rsidP="00AE3ACC">
      <w:pPr>
        <w:widowControl w:val="0"/>
        <w:autoSpaceDE w:val="0"/>
        <w:autoSpaceDN w:val="0"/>
        <w:adjustRightInd w:val="0"/>
        <w:ind w:left="720"/>
        <w:rPr>
          <w:rFonts w:ascii="Arial" w:hAnsi="Arial" w:cs="Arial"/>
          <w:bCs/>
          <w:lang w:val="en"/>
        </w:rPr>
      </w:pPr>
    </w:p>
    <w:p w:rsidR="00AE3ACC" w:rsidRDefault="00AE3ACC" w:rsidP="00AE3ACC">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requests for dispensations to Councillors regarding their general interest when considering Selby D.C.’s new Local Plan and associated topics.</w:t>
      </w:r>
    </w:p>
    <w:p w:rsidR="00B04CFA" w:rsidRPr="00B04CFA" w:rsidRDefault="00B04CFA" w:rsidP="00AE3ACC">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4755F6" w:rsidRPr="004755F6">
        <w:rPr>
          <w:rFonts w:ascii="Arial" w:hAnsi="Arial" w:cs="Arial"/>
          <w:bCs/>
          <w:lang w:val="en"/>
        </w:rPr>
        <w:t>The Clerk reported that</w:t>
      </w:r>
      <w:r w:rsidR="004755F6">
        <w:rPr>
          <w:rFonts w:ascii="Arial" w:hAnsi="Arial" w:cs="Arial"/>
          <w:bCs/>
          <w:lang w:val="en"/>
        </w:rPr>
        <w:t xml:space="preserve"> </w:t>
      </w:r>
      <w:r w:rsidRPr="004755F6">
        <w:rPr>
          <w:rFonts w:ascii="Arial" w:hAnsi="Arial" w:cs="Arial"/>
          <w:bCs/>
          <w:lang w:val="en"/>
        </w:rPr>
        <w:t>Cllrs</w:t>
      </w:r>
      <w:r>
        <w:rPr>
          <w:rFonts w:ascii="Arial" w:hAnsi="Arial" w:cs="Arial"/>
          <w:bCs/>
          <w:lang w:val="en"/>
        </w:rPr>
        <w:t>. Flint; Rayment; Wallbank</w:t>
      </w:r>
      <w:r w:rsidR="004755F6">
        <w:rPr>
          <w:rFonts w:ascii="Arial" w:hAnsi="Arial" w:cs="Arial"/>
          <w:bCs/>
          <w:lang w:val="en"/>
        </w:rPr>
        <w:t>;</w:t>
      </w:r>
      <w:r>
        <w:rPr>
          <w:rFonts w:ascii="Arial" w:hAnsi="Arial" w:cs="Arial"/>
          <w:bCs/>
          <w:lang w:val="en"/>
        </w:rPr>
        <w:t xml:space="preserve"> Philips</w:t>
      </w:r>
      <w:r w:rsidR="004755F6">
        <w:rPr>
          <w:rFonts w:ascii="Arial" w:hAnsi="Arial" w:cs="Arial"/>
          <w:bCs/>
          <w:lang w:val="en"/>
        </w:rPr>
        <w:t xml:space="preserve">; Addinall; and Robertshaw had </w:t>
      </w:r>
      <w:r w:rsidR="004755F6">
        <w:rPr>
          <w:rFonts w:ascii="Arial" w:hAnsi="Arial" w:cs="Arial"/>
          <w:bCs/>
          <w:lang w:val="en"/>
        </w:rPr>
        <w:lastRenderedPageBreak/>
        <w:t>submitted Applications for Dispensations to allow them to take part in discussions and vote on matters relating to the Selby Plan Consultations. The Clerk pointed out that the purpose of dispensations was to prevent few or no Cllrs. being able to take part in matters</w:t>
      </w:r>
      <w:r w:rsidR="00A86469">
        <w:rPr>
          <w:rFonts w:ascii="Arial" w:hAnsi="Arial" w:cs="Arial"/>
          <w:bCs/>
          <w:lang w:val="en"/>
        </w:rPr>
        <w:t xml:space="preserve"> </w:t>
      </w:r>
      <w:r w:rsidR="00F62EE7">
        <w:rPr>
          <w:rFonts w:ascii="Arial" w:hAnsi="Arial" w:cs="Arial"/>
          <w:bCs/>
          <w:lang w:val="en"/>
        </w:rPr>
        <w:t xml:space="preserve">who </w:t>
      </w:r>
      <w:r w:rsidR="00A86469">
        <w:rPr>
          <w:rFonts w:ascii="Arial" w:hAnsi="Arial" w:cs="Arial"/>
          <w:bCs/>
          <w:lang w:val="en"/>
        </w:rPr>
        <w:t>by</w:t>
      </w:r>
      <w:r w:rsidR="001C1D48">
        <w:rPr>
          <w:rFonts w:ascii="Arial" w:hAnsi="Arial" w:cs="Arial"/>
          <w:bCs/>
          <w:lang w:val="en"/>
        </w:rPr>
        <w:t xml:space="preserve"> reason of</w:t>
      </w:r>
      <w:r w:rsidR="00A86469">
        <w:rPr>
          <w:rFonts w:ascii="Arial" w:hAnsi="Arial" w:cs="Arial"/>
          <w:bCs/>
          <w:lang w:val="en"/>
        </w:rPr>
        <w:t xml:space="preserve"> living in the area</w:t>
      </w:r>
      <w:r w:rsidR="00F62EE7">
        <w:rPr>
          <w:rFonts w:ascii="Arial" w:hAnsi="Arial" w:cs="Arial"/>
          <w:bCs/>
          <w:lang w:val="en"/>
        </w:rPr>
        <w:t>,</w:t>
      </w:r>
      <w:r w:rsidR="00A86469">
        <w:rPr>
          <w:rFonts w:ascii="Arial" w:hAnsi="Arial" w:cs="Arial"/>
          <w:bCs/>
          <w:lang w:val="en"/>
        </w:rPr>
        <w:t xml:space="preserve"> had interests which would normally exclude them. Each application was considered separately and it was resolve to grant dispensations for four years in each case, solely for matters relating to the Selby Plan proposals consultations.</w:t>
      </w:r>
      <w:r w:rsidR="004755F6">
        <w:rPr>
          <w:rFonts w:ascii="Arial" w:hAnsi="Arial" w:cs="Arial"/>
          <w:bCs/>
          <w:lang w:val="en"/>
        </w:rPr>
        <w:t xml:space="preserve"> </w:t>
      </w:r>
    </w:p>
    <w:p w:rsidR="00AE3ACC" w:rsidRDefault="00AE3ACC" w:rsidP="00AE3ACC">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w:t>
      </w:r>
      <w:r>
        <w:rPr>
          <w:rFonts w:ascii="Arial" w:hAnsi="Arial" w:cs="Arial"/>
          <w:b/>
          <w:bCs/>
          <w:lang w:val="en"/>
        </w:rPr>
        <w:t>1</w:t>
      </w:r>
      <w:r w:rsidRPr="00ED2C31">
        <w:rPr>
          <w:rFonts w:ascii="Arial" w:hAnsi="Arial" w:cs="Arial"/>
          <w:b/>
          <w:bCs/>
          <w:lang w:val="en"/>
        </w:rPr>
        <w:tab/>
        <w:t xml:space="preserve">PLANNING; </w:t>
      </w:r>
      <w:r w:rsidR="00123583">
        <w:rPr>
          <w:rFonts w:ascii="Arial" w:hAnsi="Arial" w:cs="Arial"/>
          <w:b/>
          <w:bCs/>
          <w:lang w:val="en"/>
        </w:rPr>
        <w:t>to</w:t>
      </w:r>
      <w:r w:rsidRPr="00ED2C31">
        <w:rPr>
          <w:rFonts w:ascii="Arial" w:hAnsi="Arial" w:cs="Arial"/>
          <w:b/>
          <w:bCs/>
          <w:lang w:val="en"/>
        </w:rPr>
        <w:t xml:space="preserve"> </w:t>
      </w:r>
      <w:r>
        <w:rPr>
          <w:rFonts w:ascii="Arial" w:hAnsi="Arial" w:cs="Arial"/>
          <w:b/>
          <w:bCs/>
          <w:lang w:val="en"/>
        </w:rPr>
        <w:t xml:space="preserve">consider </w:t>
      </w:r>
      <w:r w:rsidRPr="00ED2C31">
        <w:rPr>
          <w:rFonts w:ascii="Arial" w:hAnsi="Arial" w:cs="Arial"/>
          <w:b/>
          <w:bCs/>
          <w:lang w:val="en"/>
        </w:rPr>
        <w:t xml:space="preserve">the Selby D.C.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site assessment </w:t>
      </w:r>
      <w:r w:rsidRPr="00ED2C31">
        <w:rPr>
          <w:rFonts w:ascii="Arial" w:hAnsi="Arial" w:cs="Arial"/>
          <w:b/>
          <w:bCs/>
          <w:lang w:val="en"/>
        </w:rPr>
        <w:t xml:space="preserve">consultations. </w:t>
      </w:r>
      <w:proofErr w:type="gramStart"/>
      <w:r>
        <w:rPr>
          <w:rFonts w:ascii="Arial" w:hAnsi="Arial" w:cs="Arial"/>
          <w:b/>
          <w:bCs/>
          <w:lang w:val="en"/>
        </w:rPr>
        <w:t>Cllr. Rayment</w:t>
      </w:r>
      <w:r w:rsidRPr="00ED2C31">
        <w:rPr>
          <w:rFonts w:ascii="Arial" w:hAnsi="Arial" w:cs="Arial"/>
          <w:b/>
          <w:bCs/>
          <w:lang w:val="en"/>
        </w:rPr>
        <w:t>.</w:t>
      </w:r>
      <w:proofErr w:type="gramEnd"/>
    </w:p>
    <w:p w:rsidR="00A86469" w:rsidRPr="006447EE" w:rsidRDefault="00A86469" w:rsidP="006447EE">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6447EE">
        <w:rPr>
          <w:rFonts w:ascii="Arial" w:hAnsi="Arial" w:cs="Arial"/>
          <w:bCs/>
          <w:lang w:val="en"/>
        </w:rPr>
        <w:t>Cllr. Rayment reported contacting Selby planners and facts were still emerging regarding reports of the Status of the village. It was noted that Selby would need to consult if the Village boundary was to be altered</w:t>
      </w:r>
      <w:r w:rsidR="00A93F6B">
        <w:rPr>
          <w:rFonts w:ascii="Arial" w:hAnsi="Arial" w:cs="Arial"/>
          <w:bCs/>
          <w:lang w:val="en"/>
        </w:rPr>
        <w:t xml:space="preserve">. He stated that he thought details of possible archaeological sites should be included in our response, as well as contaminated sites. He offered to circulate a draft response prior to the next meeting, at which a firm response was needed to meet the deadline. This was agreed. </w:t>
      </w:r>
    </w:p>
    <w:p w:rsidR="00A86469" w:rsidRDefault="00AE3ACC" w:rsidP="00AE3ACC">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To consider advice from Selby regarding FOI, and Minutes.</w:t>
      </w:r>
    </w:p>
    <w:p w:rsidR="00AE3ACC" w:rsidRDefault="00A86469" w:rsidP="00AE3ACC">
      <w:pPr>
        <w:widowControl w:val="0"/>
        <w:autoSpaceDE w:val="0"/>
        <w:autoSpaceDN w:val="0"/>
        <w:adjustRightInd w:val="0"/>
        <w:ind w:left="720" w:hanging="720"/>
        <w:rPr>
          <w:rFonts w:ascii="Arial" w:hAnsi="Arial" w:cs="Arial"/>
          <w:b/>
          <w:bCs/>
          <w:lang w:val="en"/>
        </w:rPr>
      </w:pPr>
      <w:r>
        <w:rPr>
          <w:rFonts w:ascii="Arial" w:hAnsi="Arial" w:cs="Arial"/>
          <w:b/>
          <w:bCs/>
          <w:lang w:val="en"/>
        </w:rPr>
        <w:tab/>
      </w:r>
      <w:r>
        <w:rPr>
          <w:rFonts w:ascii="Arial" w:hAnsi="Arial" w:cs="Arial"/>
          <w:bCs/>
          <w:lang w:val="en"/>
        </w:rPr>
        <w:t>The Clerk reported that advice had been received</w:t>
      </w:r>
      <w:r w:rsidR="00F62EE7">
        <w:rPr>
          <w:rFonts w:ascii="Arial" w:hAnsi="Arial" w:cs="Arial"/>
          <w:bCs/>
          <w:lang w:val="en"/>
        </w:rPr>
        <w:t xml:space="preserve"> to the effect</w:t>
      </w:r>
      <w:r>
        <w:rPr>
          <w:rFonts w:ascii="Arial" w:hAnsi="Arial" w:cs="Arial"/>
          <w:bCs/>
          <w:lang w:val="en"/>
        </w:rPr>
        <w:t xml:space="preserve"> that the names of </w:t>
      </w:r>
      <w:r w:rsidR="00D0143B">
        <w:rPr>
          <w:rFonts w:ascii="Arial" w:hAnsi="Arial" w:cs="Arial"/>
          <w:bCs/>
          <w:lang w:val="en"/>
        </w:rPr>
        <w:t>requesters</w:t>
      </w:r>
      <w:r>
        <w:rPr>
          <w:rFonts w:ascii="Arial" w:hAnsi="Arial" w:cs="Arial"/>
          <w:bCs/>
          <w:lang w:val="en"/>
        </w:rPr>
        <w:t xml:space="preserve"> under FOI should not be made public unless </w:t>
      </w:r>
      <w:r w:rsidR="00D0143B">
        <w:rPr>
          <w:rFonts w:ascii="Arial" w:hAnsi="Arial" w:cs="Arial"/>
          <w:bCs/>
          <w:lang w:val="en"/>
        </w:rPr>
        <w:t>already so. In relation to the images removed from the website, the fact and reason should be published, and this had been done. The report was noted.</w:t>
      </w:r>
      <w:r w:rsidR="00AE3ACC">
        <w:rPr>
          <w:rFonts w:ascii="Arial" w:hAnsi="Arial" w:cs="Arial"/>
          <w:b/>
          <w:bCs/>
          <w:lang w:val="en"/>
        </w:rPr>
        <w:t xml:space="preserve">  </w:t>
      </w:r>
    </w:p>
    <w:p w:rsidR="00D77861" w:rsidRDefault="00AE3ACC" w:rsidP="00AE3ACC">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t>To note that a freedom of information request to provide details of correspondence between the Clerk and Mr. Hunt has been received, and a details sent out.</w:t>
      </w:r>
    </w:p>
    <w:p w:rsidR="00AE3ACC" w:rsidRPr="00ED2C31" w:rsidRDefault="00D77861" w:rsidP="00AE3ACC">
      <w:pPr>
        <w:widowControl w:val="0"/>
        <w:autoSpaceDE w:val="0"/>
        <w:autoSpaceDN w:val="0"/>
        <w:adjustRightInd w:val="0"/>
        <w:ind w:left="720" w:hanging="720"/>
        <w:rPr>
          <w:rFonts w:ascii="Arial" w:hAnsi="Arial" w:cs="Arial"/>
          <w:b/>
          <w:bCs/>
          <w:lang w:val="en"/>
        </w:rPr>
      </w:pPr>
      <w:r>
        <w:rPr>
          <w:rFonts w:ascii="Arial" w:hAnsi="Arial" w:cs="Arial"/>
          <w:b/>
          <w:bCs/>
          <w:lang w:val="en"/>
        </w:rPr>
        <w:tab/>
      </w:r>
      <w:r>
        <w:rPr>
          <w:rFonts w:ascii="Arial" w:hAnsi="Arial" w:cs="Arial"/>
          <w:bCs/>
          <w:lang w:val="en"/>
        </w:rPr>
        <w:t>The Clerk reported the above in relation to the drone images. The report was noted.</w:t>
      </w:r>
      <w:r w:rsidR="00AE3ACC" w:rsidRPr="00ED2C31">
        <w:rPr>
          <w:rFonts w:ascii="Arial" w:hAnsi="Arial" w:cs="Arial"/>
          <w:b/>
          <w:bCs/>
          <w:lang w:val="en"/>
        </w:rPr>
        <w:tab/>
      </w:r>
    </w:p>
    <w:p w:rsidR="00AE3ACC" w:rsidRDefault="00AE3ACC" w:rsidP="00AE3ACC">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w:t>
      </w:r>
      <w:r>
        <w:rPr>
          <w:rFonts w:ascii="Arial" w:hAnsi="Arial" w:cs="Arial"/>
          <w:b/>
          <w:bCs/>
          <w:lang w:val="en"/>
        </w:rPr>
        <w:t>4</w:t>
      </w:r>
      <w:r w:rsidRPr="00ED2C31">
        <w:rPr>
          <w:rFonts w:ascii="Arial" w:hAnsi="Arial" w:cs="Arial"/>
          <w:b/>
          <w:bCs/>
          <w:lang w:val="en"/>
        </w:rPr>
        <w:tab/>
        <w:t>To consider pruning/removing the remaining trees planted by the P.C. on Old Road A</w:t>
      </w:r>
      <w:r>
        <w:rPr>
          <w:rFonts w:ascii="Arial" w:hAnsi="Arial" w:cs="Arial"/>
          <w:b/>
          <w:bCs/>
          <w:lang w:val="en"/>
        </w:rPr>
        <w:t>.</w:t>
      </w:r>
      <w:r w:rsidRPr="00ED2C31">
        <w:rPr>
          <w:rFonts w:ascii="Arial" w:hAnsi="Arial" w:cs="Arial"/>
          <w:b/>
          <w:bCs/>
          <w:lang w:val="en"/>
        </w:rPr>
        <w:t>R.</w:t>
      </w:r>
    </w:p>
    <w:p w:rsidR="00D77861" w:rsidRPr="00D77861" w:rsidRDefault="00D77861" w:rsidP="00AE3ACC">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Clerk reported that he had contacted Selby D.C., and received a response from a planning officer requesting the exact location, to establish whether they were in the Conservation Area. He had replied poin</w:t>
      </w:r>
      <w:r w:rsidR="00E71981">
        <w:rPr>
          <w:rFonts w:ascii="Arial" w:hAnsi="Arial" w:cs="Arial"/>
          <w:bCs/>
          <w:lang w:val="en"/>
        </w:rPr>
        <w:t>ting out that none of Old Road i</w:t>
      </w:r>
      <w:r>
        <w:rPr>
          <w:rFonts w:ascii="Arial" w:hAnsi="Arial" w:cs="Arial"/>
          <w:bCs/>
          <w:lang w:val="en"/>
        </w:rPr>
        <w:t>s in the conservation area</w:t>
      </w:r>
      <w:r w:rsidR="00E71981">
        <w:rPr>
          <w:rFonts w:ascii="Arial" w:hAnsi="Arial" w:cs="Arial"/>
          <w:bCs/>
          <w:lang w:val="en"/>
        </w:rPr>
        <w:t>. NYCC had responded and they do not consider roadside trees are appropriate due to safety reasons in collisions with same, and root damage to carriage way and services in the verge. It was noted that there was no urgency regarding the decision and the matter would be considered after input from Selby D.C.</w:t>
      </w:r>
    </w:p>
    <w:p w:rsidR="00AE3ACC" w:rsidRDefault="00AE3ACC" w:rsidP="00AE3ACC">
      <w:pPr>
        <w:widowControl w:val="0"/>
        <w:autoSpaceDE w:val="0"/>
        <w:autoSpaceDN w:val="0"/>
        <w:adjustRightInd w:val="0"/>
        <w:ind w:left="720" w:hanging="720"/>
        <w:rPr>
          <w:rFonts w:ascii="Arial" w:hAnsi="Arial" w:cs="Arial"/>
          <w:b/>
          <w:bCs/>
          <w:lang w:val="en"/>
        </w:rPr>
      </w:pPr>
      <w:r>
        <w:rPr>
          <w:rFonts w:ascii="Arial" w:hAnsi="Arial" w:cs="Arial"/>
          <w:b/>
          <w:bCs/>
          <w:lang w:val="en"/>
        </w:rPr>
        <w:t>15</w:t>
      </w:r>
      <w:r>
        <w:rPr>
          <w:rFonts w:ascii="Arial" w:hAnsi="Arial" w:cs="Arial"/>
          <w:b/>
          <w:bCs/>
          <w:lang w:val="en"/>
        </w:rPr>
        <w:tab/>
      </w:r>
      <w:r w:rsidRPr="00ED2C31">
        <w:rPr>
          <w:rFonts w:ascii="Arial" w:hAnsi="Arial" w:cs="Arial"/>
          <w:b/>
          <w:bCs/>
          <w:lang w:val="en"/>
        </w:rPr>
        <w:t>To consider</w:t>
      </w:r>
      <w:r>
        <w:rPr>
          <w:rFonts w:ascii="Arial" w:hAnsi="Arial" w:cs="Arial"/>
          <w:b/>
          <w:bCs/>
          <w:lang w:val="en"/>
        </w:rPr>
        <w:t xml:space="preserve"> the Recording of Meetings Policy, and removing the reference to ‘notice boards’ in rule 1.</w:t>
      </w:r>
    </w:p>
    <w:p w:rsidR="00E71981" w:rsidRPr="00E71981" w:rsidRDefault="00E71981" w:rsidP="00AE3ACC">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Clerk reported that subsequent to the decision to cease recording meetings, he had placed a notice on the agenda regarding ot</w:t>
      </w:r>
      <w:r w:rsidR="00743BD3">
        <w:rPr>
          <w:rFonts w:ascii="Arial" w:hAnsi="Arial" w:cs="Arial"/>
          <w:bCs/>
          <w:lang w:val="en"/>
        </w:rPr>
        <w:t>hers</w:t>
      </w:r>
      <w:r w:rsidR="00F62EE7">
        <w:rPr>
          <w:rFonts w:ascii="Arial" w:hAnsi="Arial" w:cs="Arial"/>
          <w:bCs/>
          <w:lang w:val="en"/>
        </w:rPr>
        <w:t xml:space="preserve"> wishing to</w:t>
      </w:r>
      <w:r w:rsidR="00743BD3">
        <w:rPr>
          <w:rFonts w:ascii="Arial" w:hAnsi="Arial" w:cs="Arial"/>
          <w:bCs/>
          <w:lang w:val="en"/>
        </w:rPr>
        <w:t xml:space="preserve"> record the meetings, and their obligation to notify and adhere to our policy. The policy, taken from Selby D.C.s’, states placing the policy on the website or notice boards. The latter was not needed as it was placed on our website. It was resolved to amend the policy.</w:t>
      </w:r>
    </w:p>
    <w:p w:rsidR="00743BD3" w:rsidRDefault="00AE3ACC" w:rsidP="00AE3ACC">
      <w:pPr>
        <w:widowControl w:val="0"/>
        <w:autoSpaceDE w:val="0"/>
        <w:autoSpaceDN w:val="0"/>
        <w:adjustRightInd w:val="0"/>
        <w:ind w:left="720" w:hanging="720"/>
        <w:rPr>
          <w:rFonts w:ascii="Arial" w:hAnsi="Arial" w:cs="Arial"/>
          <w:b/>
          <w:bCs/>
          <w:lang w:val="en"/>
        </w:rPr>
      </w:pPr>
      <w:r>
        <w:rPr>
          <w:rFonts w:ascii="Arial" w:hAnsi="Arial" w:cs="Arial"/>
          <w:b/>
          <w:bCs/>
          <w:lang w:val="en"/>
        </w:rPr>
        <w:t>16</w:t>
      </w:r>
      <w:r>
        <w:rPr>
          <w:rFonts w:ascii="Arial" w:hAnsi="Arial" w:cs="Arial"/>
          <w:b/>
          <w:bCs/>
          <w:lang w:val="en"/>
        </w:rPr>
        <w:tab/>
        <w:t>To Discuss parking on the verge on Daw Lane close to the gates of the Parish rooms, and adjacent to the next property.</w:t>
      </w:r>
    </w:p>
    <w:p w:rsidR="00AE3ACC" w:rsidRPr="00ED2C31" w:rsidRDefault="00743BD3" w:rsidP="00AE3ACC">
      <w:pPr>
        <w:widowControl w:val="0"/>
        <w:autoSpaceDE w:val="0"/>
        <w:autoSpaceDN w:val="0"/>
        <w:adjustRightInd w:val="0"/>
        <w:ind w:left="720" w:hanging="720"/>
        <w:rPr>
          <w:rFonts w:ascii="Arial" w:hAnsi="Arial" w:cs="Arial"/>
        </w:rPr>
      </w:pPr>
      <w:r>
        <w:rPr>
          <w:rFonts w:ascii="Arial" w:hAnsi="Arial" w:cs="Arial"/>
          <w:b/>
          <w:bCs/>
          <w:lang w:val="en"/>
        </w:rPr>
        <w:tab/>
      </w:r>
      <w:r>
        <w:rPr>
          <w:rFonts w:ascii="Arial" w:hAnsi="Arial" w:cs="Arial"/>
          <w:bCs/>
          <w:lang w:val="en"/>
        </w:rPr>
        <w:t>A Parishioner has reported that vehicles parking on the verge</w:t>
      </w:r>
      <w:r w:rsidR="00025C1F">
        <w:rPr>
          <w:rFonts w:ascii="Arial" w:hAnsi="Arial" w:cs="Arial"/>
          <w:bCs/>
          <w:lang w:val="en"/>
        </w:rPr>
        <w:t xml:space="preserve"> to the left of the gates to the P.C. car park were causing damage to the verge and an obstruction to vision for vehicles exiting the drives to either side, and suggested placing obstacles to prevent parking. The Clerk reported that NYCC advise against such obstacles from a safety point of view.</w:t>
      </w:r>
      <w:r w:rsidR="00AE3ACC" w:rsidRPr="00ED2C31">
        <w:rPr>
          <w:rFonts w:ascii="Arial" w:hAnsi="Arial" w:cs="Arial"/>
          <w:b/>
          <w:bCs/>
          <w:lang w:val="en"/>
        </w:rPr>
        <w:tab/>
      </w:r>
      <w:r w:rsidR="00025C1F" w:rsidRPr="00025C1F">
        <w:rPr>
          <w:rFonts w:ascii="Arial" w:hAnsi="Arial" w:cs="Arial"/>
          <w:bCs/>
          <w:lang w:val="en"/>
        </w:rPr>
        <w:t>It was</w:t>
      </w:r>
      <w:r w:rsidR="00025C1F">
        <w:rPr>
          <w:rFonts w:ascii="Arial" w:hAnsi="Arial" w:cs="Arial"/>
          <w:bCs/>
          <w:lang w:val="en"/>
        </w:rPr>
        <w:t xml:space="preserve"> resolved to</w:t>
      </w:r>
      <w:r w:rsidR="00BA0AD4">
        <w:rPr>
          <w:rFonts w:ascii="Arial" w:hAnsi="Arial" w:cs="Arial"/>
          <w:bCs/>
          <w:lang w:val="en"/>
        </w:rPr>
        <w:t xml:space="preserve"> </w:t>
      </w:r>
      <w:r w:rsidR="00025C1F">
        <w:rPr>
          <w:rFonts w:ascii="Arial" w:hAnsi="Arial" w:cs="Arial"/>
          <w:bCs/>
          <w:lang w:val="en"/>
        </w:rPr>
        <w:t>place a no parking sign, as the first approach to resolvin</w:t>
      </w:r>
      <w:r w:rsidR="00BA0AD4">
        <w:rPr>
          <w:rFonts w:ascii="Arial" w:hAnsi="Arial" w:cs="Arial"/>
          <w:bCs/>
          <w:lang w:val="en"/>
        </w:rPr>
        <w:t>g</w:t>
      </w:r>
      <w:r w:rsidR="00025C1F">
        <w:rPr>
          <w:rFonts w:ascii="Arial" w:hAnsi="Arial" w:cs="Arial"/>
          <w:bCs/>
          <w:lang w:val="en"/>
        </w:rPr>
        <w:t xml:space="preserve"> the issue</w:t>
      </w:r>
      <w:r w:rsidR="00BA0AD4">
        <w:rPr>
          <w:rFonts w:ascii="Arial" w:hAnsi="Arial" w:cs="Arial"/>
          <w:bCs/>
          <w:lang w:val="en"/>
        </w:rPr>
        <w:t>.</w:t>
      </w:r>
    </w:p>
    <w:p w:rsidR="00AE3ACC" w:rsidRPr="00ED2C31" w:rsidRDefault="00AE3ACC" w:rsidP="00AE3ACC">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17</w:t>
      </w:r>
      <w:r w:rsidRPr="00ED2C31">
        <w:rPr>
          <w:rFonts w:ascii="Arial" w:hAnsi="Arial" w:cs="Arial"/>
          <w:b/>
          <w:bCs/>
          <w:lang w:val="en"/>
        </w:rPr>
        <w:tab/>
        <w:t>To receive and consider update(s) on matters raised by parishioners at previous meetings.</w:t>
      </w:r>
    </w:p>
    <w:p w:rsidR="00195B82" w:rsidRDefault="00AE3ACC" w:rsidP="00AE3ACC">
      <w:pPr>
        <w:pStyle w:val="ListParagraph"/>
        <w:widowControl w:val="0"/>
        <w:autoSpaceDE w:val="0"/>
        <w:autoSpaceDN w:val="0"/>
        <w:adjustRightInd w:val="0"/>
        <w:ind w:hanging="720"/>
        <w:rPr>
          <w:rFonts w:ascii="Arial" w:hAnsi="Arial" w:cs="Arial"/>
          <w:b/>
          <w:bCs/>
          <w:lang w:val="en"/>
        </w:rPr>
      </w:pPr>
      <w:r w:rsidRPr="00ED2C31">
        <w:rPr>
          <w:rFonts w:ascii="Arial" w:hAnsi="Arial" w:cs="Arial"/>
          <w:b/>
          <w:bCs/>
          <w:lang w:val="en"/>
        </w:rPr>
        <w:tab/>
      </w:r>
    </w:p>
    <w:p w:rsidR="00AE3ACC" w:rsidRDefault="00AE3ACC" w:rsidP="00195B82">
      <w:pPr>
        <w:pStyle w:val="ListParagraph"/>
        <w:widowControl w:val="0"/>
        <w:autoSpaceDE w:val="0"/>
        <w:autoSpaceDN w:val="0"/>
        <w:adjustRightInd w:val="0"/>
        <w:rPr>
          <w:rFonts w:ascii="Arial" w:hAnsi="Arial" w:cs="Arial"/>
          <w:bCs/>
          <w:lang w:val="en"/>
        </w:rPr>
      </w:pPr>
      <w:r w:rsidRPr="00ED2C31">
        <w:rPr>
          <w:rFonts w:ascii="Arial" w:hAnsi="Arial" w:cs="Arial"/>
          <w:bCs/>
          <w:lang w:val="en"/>
        </w:rPr>
        <w:lastRenderedPageBreak/>
        <w:t xml:space="preserve">There </w:t>
      </w:r>
      <w:r w:rsidR="00195B82">
        <w:rPr>
          <w:rFonts w:ascii="Arial" w:hAnsi="Arial" w:cs="Arial"/>
          <w:bCs/>
          <w:lang w:val="en"/>
        </w:rPr>
        <w:t>were</w:t>
      </w:r>
      <w:r w:rsidRPr="00ED2C31">
        <w:rPr>
          <w:rFonts w:ascii="Arial" w:hAnsi="Arial" w:cs="Arial"/>
          <w:bCs/>
          <w:lang w:val="en"/>
        </w:rPr>
        <w:t xml:space="preserve"> none.</w:t>
      </w:r>
    </w:p>
    <w:p w:rsidR="00AE3ACC" w:rsidRPr="00ED2C31" w:rsidRDefault="00AE3ACC" w:rsidP="00AE3ACC">
      <w:pPr>
        <w:widowControl w:val="0"/>
        <w:autoSpaceDE w:val="0"/>
        <w:autoSpaceDN w:val="0"/>
        <w:adjustRightInd w:val="0"/>
        <w:rPr>
          <w:rFonts w:ascii="Arial" w:hAnsi="Arial" w:cs="Arial"/>
          <w:bCs/>
          <w:lang w:val="en"/>
        </w:rPr>
      </w:pPr>
      <w:r>
        <w:rPr>
          <w:rFonts w:ascii="Arial" w:hAnsi="Arial" w:cs="Arial"/>
          <w:b/>
          <w:bCs/>
          <w:lang w:val="en"/>
        </w:rPr>
        <w:t>18</w:t>
      </w:r>
      <w:r w:rsidRPr="00ED2C31">
        <w:rPr>
          <w:rFonts w:ascii="Arial" w:hAnsi="Arial" w:cs="Arial"/>
          <w:b/>
          <w:bCs/>
          <w:lang w:val="en"/>
        </w:rPr>
        <w:tab/>
        <w:t>To consider correspondence including late items.</w:t>
      </w:r>
      <w:r w:rsidRPr="00ED2C31">
        <w:rPr>
          <w:rFonts w:ascii="Arial" w:hAnsi="Arial" w:cs="Arial"/>
          <w:b/>
          <w:bCs/>
          <w:lang w:val="en"/>
        </w:rPr>
        <w:tab/>
      </w:r>
    </w:p>
    <w:p w:rsidR="00AE3ACC" w:rsidRPr="00ED2C31" w:rsidRDefault="00AE3ACC" w:rsidP="00AE3ACC">
      <w:pPr>
        <w:pStyle w:val="ListParagraph"/>
        <w:widowControl w:val="0"/>
        <w:autoSpaceDE w:val="0"/>
        <w:autoSpaceDN w:val="0"/>
        <w:adjustRightInd w:val="0"/>
        <w:ind w:left="0"/>
        <w:rPr>
          <w:rFonts w:ascii="Arial" w:hAnsi="Arial" w:cs="Arial"/>
          <w:bCs/>
          <w:lang w:val="en"/>
        </w:rPr>
      </w:pPr>
    </w:p>
    <w:p w:rsidR="00195B82" w:rsidRPr="00195B82" w:rsidRDefault="00195B82" w:rsidP="00195B82">
      <w:pPr>
        <w:pStyle w:val="ListParagraph"/>
        <w:widowControl w:val="0"/>
        <w:autoSpaceDE w:val="0"/>
        <w:autoSpaceDN w:val="0"/>
        <w:adjustRightInd w:val="0"/>
        <w:rPr>
          <w:rFonts w:ascii="Arial" w:hAnsi="Arial" w:cs="Arial"/>
          <w:bCs/>
          <w:lang w:val="en"/>
        </w:rPr>
      </w:pPr>
      <w:r w:rsidRPr="00195B82">
        <w:rPr>
          <w:rFonts w:ascii="Arial" w:hAnsi="Arial" w:cs="Arial"/>
          <w:bCs/>
          <w:lang w:val="en"/>
        </w:rPr>
        <w:t>Cllr. Flint reported that</w:t>
      </w:r>
      <w:r>
        <w:rPr>
          <w:rFonts w:ascii="Arial" w:hAnsi="Arial" w:cs="Arial"/>
          <w:bCs/>
          <w:lang w:val="en"/>
        </w:rPr>
        <w:t xml:space="preserve"> a local landowner had informed her that they were to create low soil banks towards Nun </w:t>
      </w:r>
      <w:r w:rsidR="00123583">
        <w:rPr>
          <w:rFonts w:ascii="Arial" w:hAnsi="Arial" w:cs="Arial"/>
          <w:bCs/>
          <w:lang w:val="en"/>
        </w:rPr>
        <w:t>A</w:t>
      </w:r>
      <w:r>
        <w:rPr>
          <w:rFonts w:ascii="Arial" w:hAnsi="Arial" w:cs="Arial"/>
          <w:bCs/>
          <w:lang w:val="en"/>
        </w:rPr>
        <w:t xml:space="preserve">ppleton, in an </w:t>
      </w:r>
      <w:r w:rsidR="00123583">
        <w:rPr>
          <w:rFonts w:ascii="Arial" w:hAnsi="Arial" w:cs="Arial"/>
          <w:bCs/>
          <w:lang w:val="en"/>
        </w:rPr>
        <w:t>attempt</w:t>
      </w:r>
      <w:r>
        <w:rPr>
          <w:rFonts w:ascii="Arial" w:hAnsi="Arial" w:cs="Arial"/>
          <w:bCs/>
          <w:lang w:val="en"/>
        </w:rPr>
        <w:t xml:space="preserve"> to prevent Urban Explorers </w:t>
      </w:r>
      <w:r w:rsidR="00123583">
        <w:rPr>
          <w:rFonts w:ascii="Arial" w:hAnsi="Arial" w:cs="Arial"/>
          <w:bCs/>
          <w:lang w:val="en"/>
        </w:rPr>
        <w:t>trespassing</w:t>
      </w:r>
      <w:r>
        <w:rPr>
          <w:rFonts w:ascii="Arial" w:hAnsi="Arial" w:cs="Arial"/>
          <w:bCs/>
          <w:lang w:val="en"/>
        </w:rPr>
        <w:t xml:space="preserve">. </w:t>
      </w:r>
    </w:p>
    <w:p w:rsidR="00123583" w:rsidRDefault="00123583" w:rsidP="00AE3ACC">
      <w:pPr>
        <w:pStyle w:val="ListParagraph"/>
        <w:widowControl w:val="0"/>
        <w:autoSpaceDE w:val="0"/>
        <w:autoSpaceDN w:val="0"/>
        <w:adjustRightInd w:val="0"/>
        <w:ind w:left="0"/>
        <w:rPr>
          <w:rFonts w:ascii="Arial" w:hAnsi="Arial" w:cs="Arial"/>
          <w:b/>
          <w:bCs/>
          <w:lang w:val="en"/>
        </w:rPr>
      </w:pPr>
    </w:p>
    <w:p w:rsidR="00AE3ACC" w:rsidRPr="00ED2C31" w:rsidRDefault="00AE3ACC" w:rsidP="00AE3ACC">
      <w:pPr>
        <w:pStyle w:val="ListParagraph"/>
        <w:widowControl w:val="0"/>
        <w:autoSpaceDE w:val="0"/>
        <w:autoSpaceDN w:val="0"/>
        <w:adjustRightInd w:val="0"/>
        <w:ind w:left="0"/>
        <w:rPr>
          <w:rFonts w:ascii="Arial" w:hAnsi="Arial" w:cs="Arial"/>
          <w:b/>
          <w:bCs/>
          <w:lang w:val="en"/>
        </w:rPr>
      </w:pPr>
      <w:r>
        <w:rPr>
          <w:rFonts w:ascii="Arial" w:hAnsi="Arial" w:cs="Arial"/>
          <w:b/>
          <w:bCs/>
          <w:lang w:val="en"/>
        </w:rPr>
        <w:t>19</w:t>
      </w:r>
      <w:r w:rsidRPr="00ED2C31">
        <w:rPr>
          <w:rFonts w:ascii="Arial" w:hAnsi="Arial" w:cs="Arial"/>
          <w:b/>
          <w:bCs/>
          <w:lang w:val="en"/>
        </w:rPr>
        <w:tab/>
        <w:t>To receive and discuss parishioners comments.</w:t>
      </w:r>
    </w:p>
    <w:p w:rsidR="00AE3ACC" w:rsidRPr="00123583" w:rsidRDefault="00123583" w:rsidP="00AE3ACC">
      <w:pPr>
        <w:pStyle w:val="ListParagraph"/>
        <w:widowControl w:val="0"/>
        <w:autoSpaceDE w:val="0"/>
        <w:autoSpaceDN w:val="0"/>
        <w:adjustRightInd w:val="0"/>
        <w:ind w:left="0"/>
        <w:rPr>
          <w:rFonts w:ascii="Arial" w:hAnsi="Arial" w:cs="Arial"/>
          <w:bCs/>
          <w:lang w:val="en"/>
        </w:rPr>
      </w:pPr>
      <w:r>
        <w:rPr>
          <w:rFonts w:ascii="Arial" w:hAnsi="Arial" w:cs="Arial"/>
          <w:b/>
          <w:bCs/>
          <w:lang w:val="en"/>
        </w:rPr>
        <w:tab/>
      </w:r>
      <w:r>
        <w:rPr>
          <w:rFonts w:ascii="Arial" w:hAnsi="Arial" w:cs="Arial"/>
          <w:bCs/>
          <w:lang w:val="en"/>
        </w:rPr>
        <w:t>There were none.</w:t>
      </w:r>
    </w:p>
    <w:p w:rsidR="00AE3ACC" w:rsidRPr="00ED2C31" w:rsidRDefault="00AE3ACC" w:rsidP="00AE3ACC">
      <w:pPr>
        <w:pStyle w:val="NoSpacing"/>
        <w:rPr>
          <w:rFonts w:ascii="Arial" w:hAnsi="Arial" w:cs="Arial"/>
          <w:b/>
          <w:bCs/>
          <w:lang w:val="en"/>
        </w:rPr>
      </w:pPr>
      <w:r>
        <w:rPr>
          <w:rFonts w:ascii="Arial" w:hAnsi="Arial" w:cs="Arial"/>
          <w:b/>
          <w:bCs/>
          <w:lang w:val="en"/>
        </w:rPr>
        <w:t>12</w:t>
      </w:r>
      <w:r w:rsidRPr="00ED2C31">
        <w:rPr>
          <w:rFonts w:ascii="Arial" w:hAnsi="Arial" w:cs="Arial"/>
          <w:b/>
          <w:bCs/>
          <w:lang w:val="en"/>
        </w:rPr>
        <w:tab/>
        <w:t>Date of next meeting</w:t>
      </w:r>
    </w:p>
    <w:p w:rsidR="00AE3ACC" w:rsidRPr="00ED2C31" w:rsidRDefault="00AE3ACC" w:rsidP="00AE3ACC">
      <w:pPr>
        <w:pStyle w:val="NoSpacing"/>
        <w:ind w:firstLine="720"/>
        <w:rPr>
          <w:rFonts w:ascii="Arial" w:hAnsi="Arial" w:cs="Arial"/>
          <w:bCs/>
          <w:lang w:val="en"/>
        </w:rPr>
      </w:pPr>
    </w:p>
    <w:p w:rsidR="00AE3ACC" w:rsidRPr="00ED2C31" w:rsidRDefault="00AE3ACC" w:rsidP="00AE3ACC">
      <w:pPr>
        <w:pStyle w:val="NoSpacing"/>
        <w:ind w:firstLine="720"/>
        <w:rPr>
          <w:rFonts w:ascii="Arial" w:hAnsi="Arial" w:cs="Arial"/>
          <w:bCs/>
          <w:lang w:val="en"/>
        </w:rPr>
      </w:pPr>
      <w:r w:rsidRPr="00ED2C31">
        <w:rPr>
          <w:rFonts w:ascii="Arial" w:hAnsi="Arial" w:cs="Arial"/>
          <w:bCs/>
          <w:lang w:val="en"/>
        </w:rPr>
        <w:t xml:space="preserve">Wednesday </w:t>
      </w:r>
      <w:r>
        <w:rPr>
          <w:rFonts w:ascii="Arial" w:hAnsi="Arial" w:cs="Arial"/>
          <w:bCs/>
          <w:lang w:val="en"/>
        </w:rPr>
        <w:t>2</w:t>
      </w:r>
      <w:r w:rsidRPr="00FF7542">
        <w:rPr>
          <w:rFonts w:ascii="Arial" w:hAnsi="Arial" w:cs="Arial"/>
          <w:bCs/>
          <w:vertAlign w:val="superscript"/>
          <w:lang w:val="en"/>
        </w:rPr>
        <w:t>nd</w:t>
      </w:r>
      <w:r>
        <w:rPr>
          <w:rFonts w:ascii="Arial" w:hAnsi="Arial" w:cs="Arial"/>
          <w:bCs/>
          <w:lang w:val="en"/>
        </w:rPr>
        <w:t xml:space="preserve"> December</w:t>
      </w:r>
      <w:r w:rsidRPr="00ED2C31">
        <w:rPr>
          <w:rFonts w:ascii="Arial" w:hAnsi="Arial" w:cs="Arial"/>
          <w:bCs/>
          <w:lang w:val="en"/>
        </w:rPr>
        <w:t xml:space="preserve"> 2020</w:t>
      </w:r>
    </w:p>
    <w:p w:rsidR="007C4882" w:rsidRPr="00812F65" w:rsidRDefault="007C4882" w:rsidP="00884F4E">
      <w:pPr>
        <w:pStyle w:val="NoSpacing"/>
        <w:rPr>
          <w:rFonts w:ascii="Arial" w:hAnsi="Arial" w:cs="Arial"/>
        </w:rPr>
      </w:pPr>
      <w:r w:rsidRPr="00812F65">
        <w:rPr>
          <w:rFonts w:ascii="Arial" w:hAnsi="Arial" w:cs="Arial"/>
          <w:bCs/>
          <w:lang w:val="en"/>
        </w:rPr>
        <w:tab/>
      </w:r>
    </w:p>
    <w:p w:rsidR="00597618" w:rsidRPr="00884F4E" w:rsidRDefault="00597618" w:rsidP="00597618">
      <w:pPr>
        <w:widowControl w:val="0"/>
        <w:autoSpaceDE w:val="0"/>
        <w:autoSpaceDN w:val="0"/>
        <w:adjustRightInd w:val="0"/>
        <w:rPr>
          <w:rFonts w:ascii="Arial" w:hAnsi="Arial" w:cs="Arial"/>
          <w:lang w:val="en"/>
        </w:rPr>
      </w:pPr>
      <w:r w:rsidRPr="00812F65">
        <w:rPr>
          <w:rFonts w:ascii="Arial" w:hAnsi="Arial" w:cs="Arial"/>
          <w:lang w:val="en"/>
        </w:rPr>
        <w:tab/>
      </w:r>
      <w:r w:rsidRPr="00884F4E">
        <w:rPr>
          <w:rFonts w:ascii="Arial" w:hAnsi="Arial" w:cs="Arial"/>
          <w:lang w:val="en"/>
        </w:rPr>
        <w:t xml:space="preserve">The meeting closed at </w:t>
      </w:r>
      <w:r w:rsidR="00123583">
        <w:rPr>
          <w:rFonts w:ascii="Arial" w:hAnsi="Arial" w:cs="Arial"/>
          <w:lang w:val="en"/>
        </w:rPr>
        <w:t>9</w:t>
      </w:r>
      <w:r w:rsidR="00211B95" w:rsidRPr="00884F4E">
        <w:rPr>
          <w:rFonts w:ascii="Arial" w:hAnsi="Arial" w:cs="Arial"/>
          <w:lang w:val="en"/>
        </w:rPr>
        <w:t>-</w:t>
      </w:r>
      <w:r w:rsidR="00123583">
        <w:rPr>
          <w:rFonts w:ascii="Arial" w:hAnsi="Arial" w:cs="Arial"/>
          <w:lang w:val="en"/>
        </w:rPr>
        <w:t>02</w:t>
      </w:r>
      <w:r w:rsidRPr="00884F4E">
        <w:rPr>
          <w:rFonts w:ascii="Arial" w:hAnsi="Arial" w:cs="Arial"/>
          <w:lang w:val="en"/>
        </w:rPr>
        <w:t xml:space="preserve"> p.m.</w:t>
      </w:r>
    </w:p>
    <w:sectPr w:rsidR="00597618" w:rsidRPr="00884F4E" w:rsidSect="00D958AA">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67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588" w:rsidRDefault="00291588" w:rsidP="00F34CA4">
      <w:pPr>
        <w:spacing w:after="0" w:line="240" w:lineRule="auto"/>
      </w:pPr>
      <w:r>
        <w:separator/>
      </w:r>
    </w:p>
  </w:endnote>
  <w:endnote w:type="continuationSeparator" w:id="0">
    <w:p w:rsidR="00291588" w:rsidRDefault="00291588"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04696B">
          <w:rPr>
            <w:noProof/>
          </w:rPr>
          <w:t>670</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588" w:rsidRDefault="00291588" w:rsidP="00F34CA4">
      <w:pPr>
        <w:spacing w:after="0" w:line="240" w:lineRule="auto"/>
      </w:pPr>
      <w:r>
        <w:separator/>
      </w:r>
    </w:p>
  </w:footnote>
  <w:footnote w:type="continuationSeparator" w:id="0">
    <w:p w:rsidR="00291588" w:rsidRDefault="00291588"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8"/>
  </w:num>
  <w:num w:numId="4">
    <w:abstractNumId w:val="28"/>
  </w:num>
  <w:num w:numId="5">
    <w:abstractNumId w:val="4"/>
  </w:num>
  <w:num w:numId="6">
    <w:abstractNumId w:val="39"/>
  </w:num>
  <w:num w:numId="7">
    <w:abstractNumId w:val="22"/>
  </w:num>
  <w:num w:numId="8">
    <w:abstractNumId w:val="40"/>
  </w:num>
  <w:num w:numId="9">
    <w:abstractNumId w:val="17"/>
  </w:num>
  <w:num w:numId="10">
    <w:abstractNumId w:val="35"/>
  </w:num>
  <w:num w:numId="11">
    <w:abstractNumId w:val="8"/>
  </w:num>
  <w:num w:numId="12">
    <w:abstractNumId w:val="18"/>
  </w:num>
  <w:num w:numId="13">
    <w:abstractNumId w:val="23"/>
  </w:num>
  <w:num w:numId="14">
    <w:abstractNumId w:val="12"/>
  </w:num>
  <w:num w:numId="15">
    <w:abstractNumId w:val="25"/>
  </w:num>
  <w:num w:numId="16">
    <w:abstractNumId w:val="19"/>
  </w:num>
  <w:num w:numId="17">
    <w:abstractNumId w:val="11"/>
  </w:num>
  <w:num w:numId="18">
    <w:abstractNumId w:val="42"/>
  </w:num>
  <w:num w:numId="19">
    <w:abstractNumId w:val="2"/>
  </w:num>
  <w:num w:numId="20">
    <w:abstractNumId w:val="9"/>
  </w:num>
  <w:num w:numId="21">
    <w:abstractNumId w:val="30"/>
  </w:num>
  <w:num w:numId="22">
    <w:abstractNumId w:val="29"/>
  </w:num>
  <w:num w:numId="23">
    <w:abstractNumId w:val="15"/>
  </w:num>
  <w:num w:numId="24">
    <w:abstractNumId w:val="24"/>
  </w:num>
  <w:num w:numId="25">
    <w:abstractNumId w:val="34"/>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3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6"/>
  </w:num>
  <w:num w:numId="32">
    <w:abstractNumId w:val="6"/>
  </w:num>
  <w:num w:numId="33">
    <w:abstractNumId w:val="14"/>
  </w:num>
  <w:num w:numId="34">
    <w:abstractNumId w:val="33"/>
  </w:num>
  <w:num w:numId="35">
    <w:abstractNumId w:val="13"/>
  </w:num>
  <w:num w:numId="36">
    <w:abstractNumId w:val="27"/>
  </w:num>
  <w:num w:numId="37">
    <w:abstractNumId w:val="7"/>
  </w:num>
  <w:num w:numId="38">
    <w:abstractNumId w:val="1"/>
  </w:num>
  <w:num w:numId="39">
    <w:abstractNumId w:val="38"/>
  </w:num>
  <w:num w:numId="40">
    <w:abstractNumId w:val="41"/>
  </w:num>
  <w:num w:numId="41">
    <w:abstractNumId w:val="3"/>
  </w:num>
  <w:num w:numId="42">
    <w:abstractNumId w:val="20"/>
  </w:num>
  <w:num w:numId="43">
    <w:abstractNumId w:val="32"/>
  </w:num>
  <w:num w:numId="44">
    <w:abstractNumId w:val="21"/>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6"/>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5B4F"/>
    <w:rsid w:val="00016555"/>
    <w:rsid w:val="00016A49"/>
    <w:rsid w:val="00016AD3"/>
    <w:rsid w:val="00017C72"/>
    <w:rsid w:val="0002085E"/>
    <w:rsid w:val="00020A4C"/>
    <w:rsid w:val="0002305C"/>
    <w:rsid w:val="00025C1F"/>
    <w:rsid w:val="000273B9"/>
    <w:rsid w:val="00032571"/>
    <w:rsid w:val="00033705"/>
    <w:rsid w:val="00034058"/>
    <w:rsid w:val="00034832"/>
    <w:rsid w:val="0003586F"/>
    <w:rsid w:val="00036786"/>
    <w:rsid w:val="00041190"/>
    <w:rsid w:val="00041656"/>
    <w:rsid w:val="0004310F"/>
    <w:rsid w:val="000434BF"/>
    <w:rsid w:val="000446AA"/>
    <w:rsid w:val="00044706"/>
    <w:rsid w:val="00045349"/>
    <w:rsid w:val="00045952"/>
    <w:rsid w:val="0004696B"/>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910D4"/>
    <w:rsid w:val="0009112C"/>
    <w:rsid w:val="000913D6"/>
    <w:rsid w:val="000918C0"/>
    <w:rsid w:val="000923FE"/>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258"/>
    <w:rsid w:val="000C1C8F"/>
    <w:rsid w:val="000C2B87"/>
    <w:rsid w:val="000C2BDC"/>
    <w:rsid w:val="000C3D85"/>
    <w:rsid w:val="000C4ABE"/>
    <w:rsid w:val="000C66B0"/>
    <w:rsid w:val="000C6B42"/>
    <w:rsid w:val="000C7E9B"/>
    <w:rsid w:val="000D2712"/>
    <w:rsid w:val="000D657E"/>
    <w:rsid w:val="000D6D60"/>
    <w:rsid w:val="000D6E23"/>
    <w:rsid w:val="000D6ED9"/>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20B0"/>
    <w:rsid w:val="00103E42"/>
    <w:rsid w:val="0010599B"/>
    <w:rsid w:val="00107347"/>
    <w:rsid w:val="00107F08"/>
    <w:rsid w:val="00112F8E"/>
    <w:rsid w:val="00114FCB"/>
    <w:rsid w:val="0011557F"/>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428D1"/>
    <w:rsid w:val="00143AFF"/>
    <w:rsid w:val="00143D5F"/>
    <w:rsid w:val="00145119"/>
    <w:rsid w:val="00152464"/>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701B1"/>
    <w:rsid w:val="00170205"/>
    <w:rsid w:val="00170730"/>
    <w:rsid w:val="00171BAC"/>
    <w:rsid w:val="00172484"/>
    <w:rsid w:val="00173AFB"/>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3655"/>
    <w:rsid w:val="001941E0"/>
    <w:rsid w:val="00194A55"/>
    <w:rsid w:val="00195B82"/>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1D48"/>
    <w:rsid w:val="001C3007"/>
    <w:rsid w:val="001C5402"/>
    <w:rsid w:val="001C5A5E"/>
    <w:rsid w:val="001C7B83"/>
    <w:rsid w:val="001D1339"/>
    <w:rsid w:val="001D2667"/>
    <w:rsid w:val="001D3DF5"/>
    <w:rsid w:val="001D4CF0"/>
    <w:rsid w:val="001D578A"/>
    <w:rsid w:val="001F04E4"/>
    <w:rsid w:val="001F2A45"/>
    <w:rsid w:val="001F3E37"/>
    <w:rsid w:val="001F3F22"/>
    <w:rsid w:val="00200897"/>
    <w:rsid w:val="00201131"/>
    <w:rsid w:val="00201269"/>
    <w:rsid w:val="00202F70"/>
    <w:rsid w:val="00204D72"/>
    <w:rsid w:val="0020520D"/>
    <w:rsid w:val="002065B5"/>
    <w:rsid w:val="002066EA"/>
    <w:rsid w:val="00211B95"/>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37D8C"/>
    <w:rsid w:val="002421D2"/>
    <w:rsid w:val="00242EEE"/>
    <w:rsid w:val="002431F0"/>
    <w:rsid w:val="00243871"/>
    <w:rsid w:val="00244E78"/>
    <w:rsid w:val="00245DD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182B"/>
    <w:rsid w:val="002908C9"/>
    <w:rsid w:val="00291588"/>
    <w:rsid w:val="00291EC3"/>
    <w:rsid w:val="00292D1C"/>
    <w:rsid w:val="00294988"/>
    <w:rsid w:val="00296EDF"/>
    <w:rsid w:val="00296FB4"/>
    <w:rsid w:val="002A1B84"/>
    <w:rsid w:val="002A35BC"/>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28E5"/>
    <w:rsid w:val="002F3E74"/>
    <w:rsid w:val="002F4F22"/>
    <w:rsid w:val="002F61EF"/>
    <w:rsid w:val="002F71DE"/>
    <w:rsid w:val="002F7E41"/>
    <w:rsid w:val="003009A8"/>
    <w:rsid w:val="00302AEE"/>
    <w:rsid w:val="00306A8D"/>
    <w:rsid w:val="0031056A"/>
    <w:rsid w:val="00313A9E"/>
    <w:rsid w:val="00314483"/>
    <w:rsid w:val="00314820"/>
    <w:rsid w:val="00314A7E"/>
    <w:rsid w:val="00314A95"/>
    <w:rsid w:val="00314E63"/>
    <w:rsid w:val="00316EEC"/>
    <w:rsid w:val="00320D0C"/>
    <w:rsid w:val="003220D0"/>
    <w:rsid w:val="0032410F"/>
    <w:rsid w:val="0032446E"/>
    <w:rsid w:val="00324B41"/>
    <w:rsid w:val="003265CB"/>
    <w:rsid w:val="0032665E"/>
    <w:rsid w:val="003267E8"/>
    <w:rsid w:val="00326C81"/>
    <w:rsid w:val="00327360"/>
    <w:rsid w:val="00327C90"/>
    <w:rsid w:val="00327E2B"/>
    <w:rsid w:val="00330130"/>
    <w:rsid w:val="003343E7"/>
    <w:rsid w:val="00335759"/>
    <w:rsid w:val="00336374"/>
    <w:rsid w:val="00341EE6"/>
    <w:rsid w:val="003427A9"/>
    <w:rsid w:val="00342FB6"/>
    <w:rsid w:val="0034375D"/>
    <w:rsid w:val="00343DF0"/>
    <w:rsid w:val="003440F1"/>
    <w:rsid w:val="00344D74"/>
    <w:rsid w:val="003459D5"/>
    <w:rsid w:val="0035119F"/>
    <w:rsid w:val="00353117"/>
    <w:rsid w:val="00353C8C"/>
    <w:rsid w:val="0036080E"/>
    <w:rsid w:val="00360DBE"/>
    <w:rsid w:val="003619D8"/>
    <w:rsid w:val="003622AC"/>
    <w:rsid w:val="00364D25"/>
    <w:rsid w:val="00365314"/>
    <w:rsid w:val="00367D13"/>
    <w:rsid w:val="003702A1"/>
    <w:rsid w:val="0037123E"/>
    <w:rsid w:val="00372BC7"/>
    <w:rsid w:val="00373ABE"/>
    <w:rsid w:val="00377857"/>
    <w:rsid w:val="00377937"/>
    <w:rsid w:val="00380B53"/>
    <w:rsid w:val="00381B38"/>
    <w:rsid w:val="00382F29"/>
    <w:rsid w:val="00385890"/>
    <w:rsid w:val="00385B71"/>
    <w:rsid w:val="00387B4F"/>
    <w:rsid w:val="00390DEC"/>
    <w:rsid w:val="0039123B"/>
    <w:rsid w:val="0039199C"/>
    <w:rsid w:val="0039262D"/>
    <w:rsid w:val="00392C8E"/>
    <w:rsid w:val="00393411"/>
    <w:rsid w:val="00393615"/>
    <w:rsid w:val="00397C58"/>
    <w:rsid w:val="00397D97"/>
    <w:rsid w:val="003A0DFD"/>
    <w:rsid w:val="003A1617"/>
    <w:rsid w:val="003A162A"/>
    <w:rsid w:val="003A1E5A"/>
    <w:rsid w:val="003A2B45"/>
    <w:rsid w:val="003A3BD8"/>
    <w:rsid w:val="003A4B58"/>
    <w:rsid w:val="003A7E91"/>
    <w:rsid w:val="003B0629"/>
    <w:rsid w:val="003B2B0E"/>
    <w:rsid w:val="003B6986"/>
    <w:rsid w:val="003C37C3"/>
    <w:rsid w:val="003C3DB4"/>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55F6"/>
    <w:rsid w:val="0047763D"/>
    <w:rsid w:val="004828C5"/>
    <w:rsid w:val="00483686"/>
    <w:rsid w:val="00485C23"/>
    <w:rsid w:val="004901C3"/>
    <w:rsid w:val="00491130"/>
    <w:rsid w:val="0049471D"/>
    <w:rsid w:val="00494FFF"/>
    <w:rsid w:val="004A0D39"/>
    <w:rsid w:val="004A181C"/>
    <w:rsid w:val="004A1931"/>
    <w:rsid w:val="004A28BB"/>
    <w:rsid w:val="004A3BD5"/>
    <w:rsid w:val="004A741E"/>
    <w:rsid w:val="004B0A12"/>
    <w:rsid w:val="004B19E1"/>
    <w:rsid w:val="004B1D01"/>
    <w:rsid w:val="004B2097"/>
    <w:rsid w:val="004B2D22"/>
    <w:rsid w:val="004B42E7"/>
    <w:rsid w:val="004B61C1"/>
    <w:rsid w:val="004C40AF"/>
    <w:rsid w:val="004C46B0"/>
    <w:rsid w:val="004C4E11"/>
    <w:rsid w:val="004C5B25"/>
    <w:rsid w:val="004C6125"/>
    <w:rsid w:val="004C640C"/>
    <w:rsid w:val="004C6796"/>
    <w:rsid w:val="004C75C2"/>
    <w:rsid w:val="004D0679"/>
    <w:rsid w:val="004D123E"/>
    <w:rsid w:val="004D28AF"/>
    <w:rsid w:val="004D2CFD"/>
    <w:rsid w:val="004D42BF"/>
    <w:rsid w:val="004D4909"/>
    <w:rsid w:val="004D5603"/>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2A47"/>
    <w:rsid w:val="0052332B"/>
    <w:rsid w:val="00525DA4"/>
    <w:rsid w:val="00527088"/>
    <w:rsid w:val="00527FA2"/>
    <w:rsid w:val="0053092B"/>
    <w:rsid w:val="00531DC2"/>
    <w:rsid w:val="00532306"/>
    <w:rsid w:val="0053266C"/>
    <w:rsid w:val="00533328"/>
    <w:rsid w:val="00534B07"/>
    <w:rsid w:val="00535DCE"/>
    <w:rsid w:val="005378B9"/>
    <w:rsid w:val="00537BA5"/>
    <w:rsid w:val="00540FA4"/>
    <w:rsid w:val="005450CD"/>
    <w:rsid w:val="00545254"/>
    <w:rsid w:val="005452A8"/>
    <w:rsid w:val="00545A82"/>
    <w:rsid w:val="00545E59"/>
    <w:rsid w:val="00547AD5"/>
    <w:rsid w:val="00554C4C"/>
    <w:rsid w:val="00555319"/>
    <w:rsid w:val="005555F7"/>
    <w:rsid w:val="00556EE2"/>
    <w:rsid w:val="00557243"/>
    <w:rsid w:val="00560065"/>
    <w:rsid w:val="00560067"/>
    <w:rsid w:val="00560360"/>
    <w:rsid w:val="00561F21"/>
    <w:rsid w:val="005630EA"/>
    <w:rsid w:val="005632F4"/>
    <w:rsid w:val="0056375E"/>
    <w:rsid w:val="00564923"/>
    <w:rsid w:val="00564EDF"/>
    <w:rsid w:val="00566DDE"/>
    <w:rsid w:val="00570A31"/>
    <w:rsid w:val="00570B63"/>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171"/>
    <w:rsid w:val="00593791"/>
    <w:rsid w:val="00593B2C"/>
    <w:rsid w:val="005944C4"/>
    <w:rsid w:val="00594F4F"/>
    <w:rsid w:val="00596897"/>
    <w:rsid w:val="00597618"/>
    <w:rsid w:val="005A031A"/>
    <w:rsid w:val="005A06E2"/>
    <w:rsid w:val="005A0C46"/>
    <w:rsid w:val="005A1882"/>
    <w:rsid w:val="005A1CE2"/>
    <w:rsid w:val="005A3181"/>
    <w:rsid w:val="005A5E87"/>
    <w:rsid w:val="005B1DA2"/>
    <w:rsid w:val="005B4FBB"/>
    <w:rsid w:val="005B6BF4"/>
    <w:rsid w:val="005B77C4"/>
    <w:rsid w:val="005C0301"/>
    <w:rsid w:val="005C2674"/>
    <w:rsid w:val="005C3D5A"/>
    <w:rsid w:val="005C5255"/>
    <w:rsid w:val="005C683F"/>
    <w:rsid w:val="005D19B6"/>
    <w:rsid w:val="005D2858"/>
    <w:rsid w:val="005D77A0"/>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3739"/>
    <w:rsid w:val="006050C8"/>
    <w:rsid w:val="0060525E"/>
    <w:rsid w:val="00607AD5"/>
    <w:rsid w:val="00607F84"/>
    <w:rsid w:val="00612166"/>
    <w:rsid w:val="0061221A"/>
    <w:rsid w:val="00612BA9"/>
    <w:rsid w:val="006141C0"/>
    <w:rsid w:val="00614415"/>
    <w:rsid w:val="00614C1E"/>
    <w:rsid w:val="00614E71"/>
    <w:rsid w:val="0061535E"/>
    <w:rsid w:val="00615E10"/>
    <w:rsid w:val="0062176D"/>
    <w:rsid w:val="006230A9"/>
    <w:rsid w:val="0062499E"/>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C19F5"/>
    <w:rsid w:val="006C1A7B"/>
    <w:rsid w:val="006C1BA0"/>
    <w:rsid w:val="006C778C"/>
    <w:rsid w:val="006C796A"/>
    <w:rsid w:val="006D4DC4"/>
    <w:rsid w:val="006D76C5"/>
    <w:rsid w:val="006D7C34"/>
    <w:rsid w:val="006E3547"/>
    <w:rsid w:val="006E3D0E"/>
    <w:rsid w:val="006E5BBD"/>
    <w:rsid w:val="006E6201"/>
    <w:rsid w:val="006F13AA"/>
    <w:rsid w:val="006F1692"/>
    <w:rsid w:val="006F4361"/>
    <w:rsid w:val="006F4E70"/>
    <w:rsid w:val="006F531B"/>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456"/>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5858"/>
    <w:rsid w:val="00736A4B"/>
    <w:rsid w:val="00737D5A"/>
    <w:rsid w:val="0074076E"/>
    <w:rsid w:val="00742E78"/>
    <w:rsid w:val="00743BD3"/>
    <w:rsid w:val="007456EB"/>
    <w:rsid w:val="007459E6"/>
    <w:rsid w:val="00746A86"/>
    <w:rsid w:val="007514BE"/>
    <w:rsid w:val="00751E14"/>
    <w:rsid w:val="00751FCF"/>
    <w:rsid w:val="0075346C"/>
    <w:rsid w:val="0075364F"/>
    <w:rsid w:val="007540C0"/>
    <w:rsid w:val="007552C2"/>
    <w:rsid w:val="00756310"/>
    <w:rsid w:val="007608C1"/>
    <w:rsid w:val="00765AF7"/>
    <w:rsid w:val="007717C9"/>
    <w:rsid w:val="007739E4"/>
    <w:rsid w:val="00773EFA"/>
    <w:rsid w:val="0077487A"/>
    <w:rsid w:val="00775104"/>
    <w:rsid w:val="00776A58"/>
    <w:rsid w:val="00780208"/>
    <w:rsid w:val="00780EEE"/>
    <w:rsid w:val="00783C82"/>
    <w:rsid w:val="00785B95"/>
    <w:rsid w:val="00785E5A"/>
    <w:rsid w:val="00785E8B"/>
    <w:rsid w:val="00787E7F"/>
    <w:rsid w:val="007906EA"/>
    <w:rsid w:val="00792363"/>
    <w:rsid w:val="00795477"/>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B77D6"/>
    <w:rsid w:val="007C21BA"/>
    <w:rsid w:val="007C4882"/>
    <w:rsid w:val="007C4899"/>
    <w:rsid w:val="007C5D33"/>
    <w:rsid w:val="007D05C5"/>
    <w:rsid w:val="007D206F"/>
    <w:rsid w:val="007D2F00"/>
    <w:rsid w:val="007D3835"/>
    <w:rsid w:val="007D3DAD"/>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508C"/>
    <w:rsid w:val="007E5C11"/>
    <w:rsid w:val="007E67CB"/>
    <w:rsid w:val="007E726D"/>
    <w:rsid w:val="007E7477"/>
    <w:rsid w:val="007F09B9"/>
    <w:rsid w:val="007F292E"/>
    <w:rsid w:val="007F5145"/>
    <w:rsid w:val="007F5212"/>
    <w:rsid w:val="00801B78"/>
    <w:rsid w:val="00804484"/>
    <w:rsid w:val="0080699C"/>
    <w:rsid w:val="00807B19"/>
    <w:rsid w:val="00812936"/>
    <w:rsid w:val="00812F65"/>
    <w:rsid w:val="00814559"/>
    <w:rsid w:val="008164DE"/>
    <w:rsid w:val="008204E0"/>
    <w:rsid w:val="00821424"/>
    <w:rsid w:val="00822F13"/>
    <w:rsid w:val="00827C2E"/>
    <w:rsid w:val="00827F36"/>
    <w:rsid w:val="008305FA"/>
    <w:rsid w:val="008308C6"/>
    <w:rsid w:val="00831B28"/>
    <w:rsid w:val="00833CCB"/>
    <w:rsid w:val="00835D94"/>
    <w:rsid w:val="008365D9"/>
    <w:rsid w:val="008410DF"/>
    <w:rsid w:val="00842CA0"/>
    <w:rsid w:val="00843F01"/>
    <w:rsid w:val="00846389"/>
    <w:rsid w:val="00847DBA"/>
    <w:rsid w:val="00853208"/>
    <w:rsid w:val="008535CA"/>
    <w:rsid w:val="0085385E"/>
    <w:rsid w:val="00853A02"/>
    <w:rsid w:val="0085408B"/>
    <w:rsid w:val="00855A0E"/>
    <w:rsid w:val="00855C8C"/>
    <w:rsid w:val="0086268B"/>
    <w:rsid w:val="00862B7E"/>
    <w:rsid w:val="00862F7F"/>
    <w:rsid w:val="00863C3B"/>
    <w:rsid w:val="00864007"/>
    <w:rsid w:val="00865366"/>
    <w:rsid w:val="00866BF5"/>
    <w:rsid w:val="00873398"/>
    <w:rsid w:val="008756DA"/>
    <w:rsid w:val="0087704F"/>
    <w:rsid w:val="008774D5"/>
    <w:rsid w:val="00881029"/>
    <w:rsid w:val="0088168F"/>
    <w:rsid w:val="00881746"/>
    <w:rsid w:val="008822E0"/>
    <w:rsid w:val="00882C40"/>
    <w:rsid w:val="008845E3"/>
    <w:rsid w:val="00884F4E"/>
    <w:rsid w:val="00890609"/>
    <w:rsid w:val="0089293A"/>
    <w:rsid w:val="00893F8D"/>
    <w:rsid w:val="00897C37"/>
    <w:rsid w:val="008A107D"/>
    <w:rsid w:val="008A2C3E"/>
    <w:rsid w:val="008A4475"/>
    <w:rsid w:val="008A53A9"/>
    <w:rsid w:val="008A5E73"/>
    <w:rsid w:val="008A65AF"/>
    <w:rsid w:val="008A6753"/>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2D90"/>
    <w:rsid w:val="008E3F4B"/>
    <w:rsid w:val="008F105F"/>
    <w:rsid w:val="008F22C4"/>
    <w:rsid w:val="008F3B01"/>
    <w:rsid w:val="008F48CB"/>
    <w:rsid w:val="008F59B6"/>
    <w:rsid w:val="008F640F"/>
    <w:rsid w:val="008F7605"/>
    <w:rsid w:val="009008CC"/>
    <w:rsid w:val="00901717"/>
    <w:rsid w:val="00902ECA"/>
    <w:rsid w:val="0090437D"/>
    <w:rsid w:val="00904998"/>
    <w:rsid w:val="00904E96"/>
    <w:rsid w:val="00904EA9"/>
    <w:rsid w:val="0090694D"/>
    <w:rsid w:val="009070C1"/>
    <w:rsid w:val="0090715D"/>
    <w:rsid w:val="00907DBE"/>
    <w:rsid w:val="0091085C"/>
    <w:rsid w:val="00910B5C"/>
    <w:rsid w:val="00913B6A"/>
    <w:rsid w:val="00914702"/>
    <w:rsid w:val="009178E4"/>
    <w:rsid w:val="00917A52"/>
    <w:rsid w:val="00920C48"/>
    <w:rsid w:val="009222EB"/>
    <w:rsid w:val="00922A7F"/>
    <w:rsid w:val="009233BB"/>
    <w:rsid w:val="00923FBD"/>
    <w:rsid w:val="00925382"/>
    <w:rsid w:val="009256DF"/>
    <w:rsid w:val="00925DBB"/>
    <w:rsid w:val="00930420"/>
    <w:rsid w:val="00932439"/>
    <w:rsid w:val="009329D4"/>
    <w:rsid w:val="00933247"/>
    <w:rsid w:val="00934637"/>
    <w:rsid w:val="0093797F"/>
    <w:rsid w:val="009407A2"/>
    <w:rsid w:val="00941067"/>
    <w:rsid w:val="009421BA"/>
    <w:rsid w:val="0094271E"/>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2CE9"/>
    <w:rsid w:val="009F2D25"/>
    <w:rsid w:val="009F3C8F"/>
    <w:rsid w:val="009F428B"/>
    <w:rsid w:val="00A00FC6"/>
    <w:rsid w:val="00A01082"/>
    <w:rsid w:val="00A01089"/>
    <w:rsid w:val="00A03D68"/>
    <w:rsid w:val="00A05988"/>
    <w:rsid w:val="00A066E5"/>
    <w:rsid w:val="00A1165B"/>
    <w:rsid w:val="00A175B2"/>
    <w:rsid w:val="00A17824"/>
    <w:rsid w:val="00A17F8B"/>
    <w:rsid w:val="00A20F7E"/>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A7E"/>
    <w:rsid w:val="00A53B95"/>
    <w:rsid w:val="00A544D9"/>
    <w:rsid w:val="00A55E45"/>
    <w:rsid w:val="00A566C2"/>
    <w:rsid w:val="00A600E1"/>
    <w:rsid w:val="00A60C2F"/>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73F4"/>
    <w:rsid w:val="00AD1914"/>
    <w:rsid w:val="00AD3F8E"/>
    <w:rsid w:val="00AD74FD"/>
    <w:rsid w:val="00AE0AFC"/>
    <w:rsid w:val="00AE1B7D"/>
    <w:rsid w:val="00AE2B33"/>
    <w:rsid w:val="00AE3ACC"/>
    <w:rsid w:val="00AE3F93"/>
    <w:rsid w:val="00AE5BE9"/>
    <w:rsid w:val="00AF0469"/>
    <w:rsid w:val="00AF2536"/>
    <w:rsid w:val="00AF3B6C"/>
    <w:rsid w:val="00AF4629"/>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C9C"/>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B73"/>
    <w:rsid w:val="00B443B7"/>
    <w:rsid w:val="00B4589A"/>
    <w:rsid w:val="00B45BC0"/>
    <w:rsid w:val="00B472F4"/>
    <w:rsid w:val="00B47B20"/>
    <w:rsid w:val="00B51125"/>
    <w:rsid w:val="00B517B1"/>
    <w:rsid w:val="00B51DDA"/>
    <w:rsid w:val="00B52930"/>
    <w:rsid w:val="00B53640"/>
    <w:rsid w:val="00B54FC3"/>
    <w:rsid w:val="00B54FD3"/>
    <w:rsid w:val="00B55417"/>
    <w:rsid w:val="00B56B84"/>
    <w:rsid w:val="00B60C8C"/>
    <w:rsid w:val="00B60E16"/>
    <w:rsid w:val="00B67925"/>
    <w:rsid w:val="00B6795F"/>
    <w:rsid w:val="00B6797A"/>
    <w:rsid w:val="00B71198"/>
    <w:rsid w:val="00B71D35"/>
    <w:rsid w:val="00B72EF3"/>
    <w:rsid w:val="00B73D64"/>
    <w:rsid w:val="00B74673"/>
    <w:rsid w:val="00B755C7"/>
    <w:rsid w:val="00B8204D"/>
    <w:rsid w:val="00B827C6"/>
    <w:rsid w:val="00B8299A"/>
    <w:rsid w:val="00B84DD8"/>
    <w:rsid w:val="00B851A3"/>
    <w:rsid w:val="00B869CB"/>
    <w:rsid w:val="00B9198E"/>
    <w:rsid w:val="00B93090"/>
    <w:rsid w:val="00B970CA"/>
    <w:rsid w:val="00BA016F"/>
    <w:rsid w:val="00BA0230"/>
    <w:rsid w:val="00BA0AD4"/>
    <w:rsid w:val="00BA2992"/>
    <w:rsid w:val="00BA2B3D"/>
    <w:rsid w:val="00BA3D4A"/>
    <w:rsid w:val="00BA5C07"/>
    <w:rsid w:val="00BA6165"/>
    <w:rsid w:val="00BA628F"/>
    <w:rsid w:val="00BA70D0"/>
    <w:rsid w:val="00BB19B7"/>
    <w:rsid w:val="00BB3F2F"/>
    <w:rsid w:val="00BB4A02"/>
    <w:rsid w:val="00BB6303"/>
    <w:rsid w:val="00BB7D6D"/>
    <w:rsid w:val="00BC0FEA"/>
    <w:rsid w:val="00BC1341"/>
    <w:rsid w:val="00BC1778"/>
    <w:rsid w:val="00BC4918"/>
    <w:rsid w:val="00BC5B95"/>
    <w:rsid w:val="00BD01D8"/>
    <w:rsid w:val="00BD0A53"/>
    <w:rsid w:val="00BD0FB9"/>
    <w:rsid w:val="00BD2904"/>
    <w:rsid w:val="00BD5945"/>
    <w:rsid w:val="00BD5C35"/>
    <w:rsid w:val="00BD7A15"/>
    <w:rsid w:val="00BE49A7"/>
    <w:rsid w:val="00BE5635"/>
    <w:rsid w:val="00BE6C17"/>
    <w:rsid w:val="00BE6EBA"/>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4CEF"/>
    <w:rsid w:val="00C2526D"/>
    <w:rsid w:val="00C27627"/>
    <w:rsid w:val="00C311BB"/>
    <w:rsid w:val="00C31691"/>
    <w:rsid w:val="00C317DA"/>
    <w:rsid w:val="00C3398A"/>
    <w:rsid w:val="00C35ACB"/>
    <w:rsid w:val="00C3643C"/>
    <w:rsid w:val="00C373C6"/>
    <w:rsid w:val="00C379AE"/>
    <w:rsid w:val="00C40D02"/>
    <w:rsid w:val="00C414C1"/>
    <w:rsid w:val="00C42DA1"/>
    <w:rsid w:val="00C44608"/>
    <w:rsid w:val="00C44E53"/>
    <w:rsid w:val="00C452CF"/>
    <w:rsid w:val="00C45A4F"/>
    <w:rsid w:val="00C47175"/>
    <w:rsid w:val="00C47F7A"/>
    <w:rsid w:val="00C513CE"/>
    <w:rsid w:val="00C51C0C"/>
    <w:rsid w:val="00C53975"/>
    <w:rsid w:val="00C53B7F"/>
    <w:rsid w:val="00C54DF1"/>
    <w:rsid w:val="00C5562E"/>
    <w:rsid w:val="00C57931"/>
    <w:rsid w:val="00C600D5"/>
    <w:rsid w:val="00C60557"/>
    <w:rsid w:val="00C608ED"/>
    <w:rsid w:val="00C619A7"/>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C1583"/>
    <w:rsid w:val="00CC25BE"/>
    <w:rsid w:val="00CC36CA"/>
    <w:rsid w:val="00CC5290"/>
    <w:rsid w:val="00CC5F34"/>
    <w:rsid w:val="00CD0D36"/>
    <w:rsid w:val="00CD1668"/>
    <w:rsid w:val="00CD243F"/>
    <w:rsid w:val="00CD454A"/>
    <w:rsid w:val="00CD4C56"/>
    <w:rsid w:val="00CD5294"/>
    <w:rsid w:val="00CD54DB"/>
    <w:rsid w:val="00CD7513"/>
    <w:rsid w:val="00CE2083"/>
    <w:rsid w:val="00CE2C4E"/>
    <w:rsid w:val="00CE342F"/>
    <w:rsid w:val="00CE38CF"/>
    <w:rsid w:val="00CE4C74"/>
    <w:rsid w:val="00CE4F9D"/>
    <w:rsid w:val="00CE630D"/>
    <w:rsid w:val="00CE671D"/>
    <w:rsid w:val="00CF0649"/>
    <w:rsid w:val="00CF1730"/>
    <w:rsid w:val="00CF522D"/>
    <w:rsid w:val="00CF639F"/>
    <w:rsid w:val="00CF65CC"/>
    <w:rsid w:val="00D004AB"/>
    <w:rsid w:val="00D00B06"/>
    <w:rsid w:val="00D0143B"/>
    <w:rsid w:val="00D01710"/>
    <w:rsid w:val="00D01718"/>
    <w:rsid w:val="00D039AA"/>
    <w:rsid w:val="00D0443E"/>
    <w:rsid w:val="00D0477F"/>
    <w:rsid w:val="00D05BFA"/>
    <w:rsid w:val="00D06101"/>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2D80"/>
    <w:rsid w:val="00D7492B"/>
    <w:rsid w:val="00D74F9F"/>
    <w:rsid w:val="00D75732"/>
    <w:rsid w:val="00D75C7D"/>
    <w:rsid w:val="00D76403"/>
    <w:rsid w:val="00D76DC9"/>
    <w:rsid w:val="00D77298"/>
    <w:rsid w:val="00D77543"/>
    <w:rsid w:val="00D77861"/>
    <w:rsid w:val="00D77D39"/>
    <w:rsid w:val="00D80F25"/>
    <w:rsid w:val="00D8106E"/>
    <w:rsid w:val="00D81871"/>
    <w:rsid w:val="00D81912"/>
    <w:rsid w:val="00D855F8"/>
    <w:rsid w:val="00D90DAB"/>
    <w:rsid w:val="00D9176E"/>
    <w:rsid w:val="00D95149"/>
    <w:rsid w:val="00D958AA"/>
    <w:rsid w:val="00D95B65"/>
    <w:rsid w:val="00DA1EA4"/>
    <w:rsid w:val="00DA2C37"/>
    <w:rsid w:val="00DA310A"/>
    <w:rsid w:val="00DA37FA"/>
    <w:rsid w:val="00DA4766"/>
    <w:rsid w:val="00DA4C43"/>
    <w:rsid w:val="00DA4E48"/>
    <w:rsid w:val="00DA5ADE"/>
    <w:rsid w:val="00DA6058"/>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4ABD"/>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14C1"/>
    <w:rsid w:val="00E0228E"/>
    <w:rsid w:val="00E04B50"/>
    <w:rsid w:val="00E05B06"/>
    <w:rsid w:val="00E06968"/>
    <w:rsid w:val="00E133FA"/>
    <w:rsid w:val="00E13F33"/>
    <w:rsid w:val="00E142E8"/>
    <w:rsid w:val="00E14537"/>
    <w:rsid w:val="00E16139"/>
    <w:rsid w:val="00E2336E"/>
    <w:rsid w:val="00E23468"/>
    <w:rsid w:val="00E26832"/>
    <w:rsid w:val="00E328A3"/>
    <w:rsid w:val="00E33DE7"/>
    <w:rsid w:val="00E35CF8"/>
    <w:rsid w:val="00E3600B"/>
    <w:rsid w:val="00E36298"/>
    <w:rsid w:val="00E37DAC"/>
    <w:rsid w:val="00E4227E"/>
    <w:rsid w:val="00E424AB"/>
    <w:rsid w:val="00E4266A"/>
    <w:rsid w:val="00E42918"/>
    <w:rsid w:val="00E441F9"/>
    <w:rsid w:val="00E46A59"/>
    <w:rsid w:val="00E4789D"/>
    <w:rsid w:val="00E508B1"/>
    <w:rsid w:val="00E5207A"/>
    <w:rsid w:val="00E5235E"/>
    <w:rsid w:val="00E528D9"/>
    <w:rsid w:val="00E5371E"/>
    <w:rsid w:val="00E547DD"/>
    <w:rsid w:val="00E56B9C"/>
    <w:rsid w:val="00E5774B"/>
    <w:rsid w:val="00E6159F"/>
    <w:rsid w:val="00E6226E"/>
    <w:rsid w:val="00E63876"/>
    <w:rsid w:val="00E6465E"/>
    <w:rsid w:val="00E6709D"/>
    <w:rsid w:val="00E67471"/>
    <w:rsid w:val="00E6791A"/>
    <w:rsid w:val="00E70BCE"/>
    <w:rsid w:val="00E71981"/>
    <w:rsid w:val="00E725F4"/>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35D2"/>
    <w:rsid w:val="00E93628"/>
    <w:rsid w:val="00E96528"/>
    <w:rsid w:val="00E96820"/>
    <w:rsid w:val="00E96E6B"/>
    <w:rsid w:val="00EA17EB"/>
    <w:rsid w:val="00EA2EAA"/>
    <w:rsid w:val="00EA3001"/>
    <w:rsid w:val="00EA30A4"/>
    <w:rsid w:val="00EA3275"/>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4069"/>
    <w:rsid w:val="00EE51DE"/>
    <w:rsid w:val="00EE5A9D"/>
    <w:rsid w:val="00EE6751"/>
    <w:rsid w:val="00EE78EE"/>
    <w:rsid w:val="00EF01BB"/>
    <w:rsid w:val="00EF1AC7"/>
    <w:rsid w:val="00EF243F"/>
    <w:rsid w:val="00EF31DF"/>
    <w:rsid w:val="00EF390F"/>
    <w:rsid w:val="00EF7029"/>
    <w:rsid w:val="00EF737E"/>
    <w:rsid w:val="00EF7417"/>
    <w:rsid w:val="00F0058C"/>
    <w:rsid w:val="00F021AD"/>
    <w:rsid w:val="00F0227A"/>
    <w:rsid w:val="00F03139"/>
    <w:rsid w:val="00F03BB2"/>
    <w:rsid w:val="00F03E86"/>
    <w:rsid w:val="00F05F6F"/>
    <w:rsid w:val="00F105F7"/>
    <w:rsid w:val="00F10D5F"/>
    <w:rsid w:val="00F11641"/>
    <w:rsid w:val="00F133B6"/>
    <w:rsid w:val="00F1597B"/>
    <w:rsid w:val="00F16320"/>
    <w:rsid w:val="00F16E66"/>
    <w:rsid w:val="00F17743"/>
    <w:rsid w:val="00F20EDF"/>
    <w:rsid w:val="00F271B0"/>
    <w:rsid w:val="00F30F2D"/>
    <w:rsid w:val="00F31CE5"/>
    <w:rsid w:val="00F32C9F"/>
    <w:rsid w:val="00F34CA4"/>
    <w:rsid w:val="00F35DAB"/>
    <w:rsid w:val="00F360E8"/>
    <w:rsid w:val="00F4051D"/>
    <w:rsid w:val="00F413AA"/>
    <w:rsid w:val="00F41954"/>
    <w:rsid w:val="00F41F2E"/>
    <w:rsid w:val="00F44549"/>
    <w:rsid w:val="00F4483C"/>
    <w:rsid w:val="00F45850"/>
    <w:rsid w:val="00F46A10"/>
    <w:rsid w:val="00F476F6"/>
    <w:rsid w:val="00F510FC"/>
    <w:rsid w:val="00F51EC6"/>
    <w:rsid w:val="00F52016"/>
    <w:rsid w:val="00F52C36"/>
    <w:rsid w:val="00F551EF"/>
    <w:rsid w:val="00F55BE7"/>
    <w:rsid w:val="00F55C78"/>
    <w:rsid w:val="00F60DCC"/>
    <w:rsid w:val="00F61400"/>
    <w:rsid w:val="00F616AB"/>
    <w:rsid w:val="00F617AC"/>
    <w:rsid w:val="00F62EE7"/>
    <w:rsid w:val="00F63259"/>
    <w:rsid w:val="00F63840"/>
    <w:rsid w:val="00F63D44"/>
    <w:rsid w:val="00F64083"/>
    <w:rsid w:val="00F67176"/>
    <w:rsid w:val="00F67439"/>
    <w:rsid w:val="00F70AFE"/>
    <w:rsid w:val="00F72156"/>
    <w:rsid w:val="00F725C0"/>
    <w:rsid w:val="00F72839"/>
    <w:rsid w:val="00F73DDD"/>
    <w:rsid w:val="00F74E9A"/>
    <w:rsid w:val="00F74F43"/>
    <w:rsid w:val="00F75284"/>
    <w:rsid w:val="00F76160"/>
    <w:rsid w:val="00F76183"/>
    <w:rsid w:val="00F7791F"/>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4A4B"/>
    <w:rsid w:val="00F94B36"/>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D10"/>
    <w:rsid w:val="00FC4E8C"/>
    <w:rsid w:val="00FC52CA"/>
    <w:rsid w:val="00FC5336"/>
    <w:rsid w:val="00FD0013"/>
    <w:rsid w:val="00FD14FA"/>
    <w:rsid w:val="00FD17C3"/>
    <w:rsid w:val="00FD1F7E"/>
    <w:rsid w:val="00FD4965"/>
    <w:rsid w:val="00FD5560"/>
    <w:rsid w:val="00FD7A1D"/>
    <w:rsid w:val="00FE07D2"/>
    <w:rsid w:val="00FE17F8"/>
    <w:rsid w:val="00FE22C0"/>
    <w:rsid w:val="00FE2FF7"/>
    <w:rsid w:val="00FE4B3C"/>
    <w:rsid w:val="00FF02B1"/>
    <w:rsid w:val="00FF0BEB"/>
    <w:rsid w:val="00FF1CC0"/>
    <w:rsid w:val="00FF45BE"/>
    <w:rsid w:val="00FF5856"/>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F2118-25A1-4F20-825A-2BA5EF46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1269</Words>
  <Characters>7238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15</cp:revision>
  <cp:lastPrinted>2020-11-11T11:06:00Z</cp:lastPrinted>
  <dcterms:created xsi:type="dcterms:W3CDTF">2020-11-08T10:52:00Z</dcterms:created>
  <dcterms:modified xsi:type="dcterms:W3CDTF">2020-11-11T14:17:00Z</dcterms:modified>
</cp:coreProperties>
</file>