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ED7488" w:rsidP="00ED7488">
      <w:pPr>
        <w:autoSpaceDE w:val="0"/>
        <w:autoSpaceDN w:val="0"/>
        <w:adjustRightInd w:val="0"/>
        <w:spacing w:after="200" w:line="276" w:lineRule="auto"/>
        <w:jc w:val="both"/>
        <w:rPr>
          <w:rFonts w:ascii="Arial" w:hAnsi="Arial" w:cs="Arial"/>
          <w:b/>
          <w:bCs/>
          <w:sz w:val="20"/>
          <w:szCs w:val="20"/>
        </w:rPr>
      </w:pPr>
      <w:bookmarkStart w:id="0" w:name="_GoBack"/>
      <w:bookmarkEnd w:id="0"/>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w:t>
      </w:r>
      <w:r w:rsidR="001A6FDA">
        <w:rPr>
          <w:rFonts w:ascii="Arial" w:hAnsi="Arial" w:cs="Arial"/>
          <w:b/>
          <w:bCs/>
          <w:sz w:val="20"/>
          <w:szCs w:val="20"/>
        </w:rPr>
        <w:t>5</w:t>
      </w:r>
      <w:r w:rsidR="001A6FDA" w:rsidRPr="001A6FDA">
        <w:rPr>
          <w:rFonts w:ascii="Arial" w:hAnsi="Arial" w:cs="Arial"/>
          <w:b/>
          <w:bCs/>
          <w:sz w:val="20"/>
          <w:szCs w:val="20"/>
          <w:vertAlign w:val="superscript"/>
        </w:rPr>
        <w:t>th</w:t>
      </w:r>
      <w:r w:rsidR="001A6FDA">
        <w:rPr>
          <w:rFonts w:ascii="Arial" w:hAnsi="Arial" w:cs="Arial"/>
          <w:b/>
          <w:bCs/>
          <w:sz w:val="20"/>
          <w:szCs w:val="20"/>
        </w:rPr>
        <w:t xml:space="preserve"> February</w:t>
      </w:r>
      <w:r w:rsidR="00CE2C4E">
        <w:rPr>
          <w:rFonts w:ascii="Arial" w:hAnsi="Arial" w:cs="Arial"/>
          <w:b/>
          <w:bCs/>
          <w:sz w:val="20"/>
          <w:szCs w:val="20"/>
        </w:rPr>
        <w:t xml:space="preserve"> </w:t>
      </w:r>
      <w:r w:rsidR="00F03BB2" w:rsidRPr="009B7903">
        <w:rPr>
          <w:rFonts w:ascii="Arial" w:hAnsi="Arial" w:cs="Arial"/>
          <w:b/>
          <w:bCs/>
          <w:sz w:val="20"/>
          <w:szCs w:val="20"/>
          <w:lang w:val="en"/>
        </w:rPr>
        <w:t>20</w:t>
      </w:r>
      <w:r w:rsidR="00F8520A">
        <w:rPr>
          <w:rFonts w:ascii="Arial" w:hAnsi="Arial" w:cs="Arial"/>
          <w:b/>
          <w:bCs/>
          <w:sz w:val="20"/>
          <w:szCs w:val="20"/>
          <w:lang w:val="en"/>
        </w:rPr>
        <w:t>20</w:t>
      </w:r>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3F109E" w:rsidRDefault="003F109E" w:rsidP="000B09B9">
      <w:pPr>
        <w:tabs>
          <w:tab w:val="left" w:pos="709"/>
        </w:tabs>
        <w:autoSpaceDE w:val="0"/>
        <w:autoSpaceDN w:val="0"/>
        <w:adjustRightInd w:val="0"/>
        <w:spacing w:after="200" w:line="276" w:lineRule="auto"/>
        <w:ind w:left="709"/>
        <w:jc w:val="both"/>
        <w:rPr>
          <w:rFonts w:ascii="Arial" w:hAnsi="Arial" w:cs="Arial"/>
          <w:sz w:val="20"/>
          <w:szCs w:val="20"/>
        </w:rPr>
      </w:pPr>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 xml:space="preserve">); </w:t>
      </w:r>
      <w:r w:rsidR="00F91287" w:rsidRPr="00F63D44">
        <w:rPr>
          <w:rFonts w:ascii="Arial" w:hAnsi="Arial" w:cs="Arial"/>
          <w:sz w:val="20"/>
          <w:szCs w:val="20"/>
        </w:rPr>
        <w:t>Cllr. Les Rayment</w:t>
      </w:r>
      <w:r w:rsidR="00F91287">
        <w:rPr>
          <w:rFonts w:ascii="Arial" w:hAnsi="Arial" w:cs="Arial"/>
          <w:sz w:val="20"/>
          <w:szCs w:val="20"/>
        </w:rPr>
        <w:t xml:space="preserve"> (Vice Chairman)</w:t>
      </w:r>
      <w:r w:rsidR="004D0679">
        <w:rPr>
          <w:rFonts w:ascii="Arial" w:hAnsi="Arial" w:cs="Arial"/>
          <w:sz w:val="20"/>
          <w:szCs w:val="20"/>
        </w:rPr>
        <w:t>;</w:t>
      </w:r>
      <w:r w:rsidR="004D0679" w:rsidRPr="00397D97">
        <w:rPr>
          <w:rFonts w:ascii="Arial" w:hAnsi="Arial" w:cs="Arial"/>
          <w:sz w:val="20"/>
          <w:szCs w:val="20"/>
        </w:rPr>
        <w:t xml:space="preserve"> </w:t>
      </w:r>
      <w:r w:rsidR="00016AD3" w:rsidRPr="00F63D44">
        <w:rPr>
          <w:rFonts w:ascii="Arial" w:hAnsi="Arial" w:cs="Arial"/>
          <w:sz w:val="20"/>
          <w:szCs w:val="20"/>
        </w:rPr>
        <w:t>Cllr</w:t>
      </w:r>
      <w:r w:rsidR="00016AD3">
        <w:rPr>
          <w:rFonts w:ascii="Arial" w:hAnsi="Arial" w:cs="Arial"/>
          <w:sz w:val="20"/>
          <w:szCs w:val="20"/>
        </w:rPr>
        <w:t>.</w:t>
      </w:r>
      <w:r w:rsidR="00016AD3" w:rsidRPr="00F63D44">
        <w:rPr>
          <w:rFonts w:ascii="Arial" w:hAnsi="Arial" w:cs="Arial"/>
          <w:sz w:val="20"/>
          <w:szCs w:val="20"/>
        </w:rPr>
        <w:t xml:space="preserve"> Trevor Phillips</w:t>
      </w:r>
      <w:r w:rsidR="00D2541F">
        <w:rPr>
          <w:rFonts w:ascii="Arial" w:hAnsi="Arial" w:cs="Arial"/>
          <w:sz w:val="20"/>
          <w:szCs w:val="20"/>
        </w:rPr>
        <w:t xml:space="preserve">; </w:t>
      </w:r>
      <w:r w:rsidR="0090715D">
        <w:rPr>
          <w:rFonts w:ascii="Arial" w:hAnsi="Arial" w:cs="Arial"/>
          <w:sz w:val="20"/>
          <w:szCs w:val="20"/>
        </w:rPr>
        <w:t xml:space="preserve">Cllr. James Mills; </w:t>
      </w:r>
      <w:r w:rsidR="00EF7417" w:rsidRPr="00F63D44">
        <w:rPr>
          <w:rFonts w:ascii="Arial" w:hAnsi="Arial" w:cs="Arial"/>
          <w:sz w:val="20"/>
          <w:szCs w:val="20"/>
        </w:rPr>
        <w:t>Cllr. Nigel Wallbank</w:t>
      </w:r>
      <w:r w:rsidR="00EF7417">
        <w:rPr>
          <w:rFonts w:ascii="Arial" w:hAnsi="Arial" w:cs="Arial"/>
          <w:sz w:val="20"/>
          <w:szCs w:val="20"/>
        </w:rPr>
        <w:t>;</w:t>
      </w:r>
      <w:r w:rsidR="0002305C">
        <w:rPr>
          <w:rFonts w:ascii="Arial" w:hAnsi="Arial" w:cs="Arial"/>
          <w:sz w:val="20"/>
          <w:szCs w:val="20"/>
        </w:rPr>
        <w:t xml:space="preserve"> </w:t>
      </w:r>
      <w:r w:rsidR="00CE2C4E">
        <w:rPr>
          <w:rFonts w:ascii="Arial" w:hAnsi="Arial" w:cs="Arial"/>
          <w:sz w:val="20"/>
          <w:szCs w:val="20"/>
        </w:rPr>
        <w:t xml:space="preserve">Cllr. </w:t>
      </w:r>
      <w:r w:rsidR="001A6FDA">
        <w:rPr>
          <w:rFonts w:ascii="Arial" w:hAnsi="Arial" w:cs="Arial"/>
          <w:sz w:val="20"/>
          <w:szCs w:val="20"/>
        </w:rPr>
        <w:t>Shaun Milner</w:t>
      </w:r>
      <w:r w:rsidR="00016AD3">
        <w:rPr>
          <w:rFonts w:ascii="Arial" w:hAnsi="Arial" w:cs="Arial"/>
          <w:sz w:val="20"/>
          <w:szCs w:val="20"/>
        </w:rPr>
        <w:t>;</w:t>
      </w:r>
      <w:r w:rsidR="001A6FDA" w:rsidRPr="001A6FDA">
        <w:rPr>
          <w:rFonts w:ascii="Arial" w:hAnsi="Arial" w:cs="Arial"/>
          <w:sz w:val="20"/>
          <w:szCs w:val="20"/>
        </w:rPr>
        <w:t xml:space="preserve"> </w:t>
      </w:r>
      <w:r w:rsidR="001A6FDA">
        <w:rPr>
          <w:rFonts w:ascii="Arial" w:hAnsi="Arial" w:cs="Arial"/>
          <w:sz w:val="20"/>
          <w:szCs w:val="20"/>
        </w:rPr>
        <w:t>District Councillor Richard Musgrave</w:t>
      </w:r>
      <w:r w:rsidR="00CE2C4E">
        <w:rPr>
          <w:rFonts w:ascii="Arial" w:hAnsi="Arial" w:cs="Arial"/>
          <w:sz w:val="20"/>
          <w:szCs w:val="20"/>
        </w:rPr>
        <w:t xml:space="preserve">; </w:t>
      </w:r>
      <w:r w:rsidR="002F7E41" w:rsidRPr="00F63D44">
        <w:rPr>
          <w:rFonts w:ascii="Arial" w:hAnsi="Arial" w:cs="Arial"/>
          <w:sz w:val="20"/>
          <w:szCs w:val="20"/>
        </w:rPr>
        <w:t>Clerk.</w:t>
      </w:r>
      <w:r w:rsidR="000B09B9">
        <w:rPr>
          <w:rFonts w:ascii="Arial" w:hAnsi="Arial" w:cs="Arial"/>
          <w:sz w:val="20"/>
          <w:szCs w:val="20"/>
        </w:rPr>
        <w:t xml:space="preserve"> </w:t>
      </w:r>
    </w:p>
    <w:p w:rsidR="002705AA" w:rsidRDefault="00ED7488" w:rsidP="000B09B9">
      <w:pPr>
        <w:tabs>
          <w:tab w:val="left" w:pos="709"/>
        </w:tabs>
        <w:autoSpaceDE w:val="0"/>
        <w:autoSpaceDN w:val="0"/>
        <w:adjustRightInd w:val="0"/>
        <w:spacing w:after="200" w:line="276" w:lineRule="auto"/>
        <w:ind w:left="709"/>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BA0230">
        <w:rPr>
          <w:rFonts w:ascii="Arial" w:hAnsi="Arial" w:cs="Arial"/>
          <w:sz w:val="20"/>
          <w:szCs w:val="20"/>
        </w:rPr>
        <w:t>0</w:t>
      </w:r>
    </w:p>
    <w:p w:rsidR="00F35DAB" w:rsidRDefault="00F35DAB" w:rsidP="00F35DAB">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01</w:t>
      </w:r>
      <w:r w:rsidRPr="00775739">
        <w:rPr>
          <w:rFonts w:ascii="Arial" w:hAnsi="Arial" w:cs="Arial"/>
          <w:b/>
          <w:bCs/>
          <w:sz w:val="20"/>
          <w:szCs w:val="20"/>
          <w:lang w:val="en"/>
        </w:rPr>
        <w:tab/>
        <w:t>TO RECEIVE APOLOGIES FOR ABSENCE</w:t>
      </w:r>
    </w:p>
    <w:p w:rsidR="00F35DAB" w:rsidRPr="00775739" w:rsidRDefault="001A6FDA" w:rsidP="000B09B9">
      <w:pPr>
        <w:tabs>
          <w:tab w:val="left" w:pos="709"/>
        </w:tabs>
        <w:autoSpaceDE w:val="0"/>
        <w:autoSpaceDN w:val="0"/>
        <w:adjustRightInd w:val="0"/>
        <w:spacing w:after="200" w:line="276" w:lineRule="auto"/>
        <w:ind w:left="709"/>
        <w:jc w:val="both"/>
        <w:rPr>
          <w:rFonts w:ascii="Arial" w:hAnsi="Arial" w:cs="Arial"/>
          <w:b/>
          <w:bCs/>
          <w:sz w:val="20"/>
          <w:szCs w:val="20"/>
          <w:lang w:val="en"/>
        </w:rPr>
      </w:pPr>
      <w:r>
        <w:rPr>
          <w:rFonts w:ascii="Arial" w:hAnsi="Arial" w:cs="Arial"/>
          <w:sz w:val="20"/>
          <w:szCs w:val="20"/>
        </w:rPr>
        <w:t>There were none</w:t>
      </w:r>
      <w:r w:rsidR="00F021AD">
        <w:rPr>
          <w:rFonts w:ascii="Arial" w:hAnsi="Arial" w:cs="Arial"/>
          <w:sz w:val="20"/>
          <w:szCs w:val="20"/>
        </w:rPr>
        <w:t>.</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TO CONFIRM THE MINUTES OF THE</w:t>
      </w:r>
      <w:r>
        <w:rPr>
          <w:rFonts w:ascii="Arial" w:hAnsi="Arial" w:cs="Arial"/>
          <w:b/>
          <w:bCs/>
          <w:sz w:val="20"/>
          <w:szCs w:val="20"/>
          <w:lang w:val="en"/>
        </w:rPr>
        <w:t xml:space="preserve"> </w:t>
      </w:r>
      <w:r w:rsidRPr="00775739">
        <w:rPr>
          <w:rFonts w:ascii="Arial" w:hAnsi="Arial" w:cs="Arial"/>
          <w:b/>
          <w:bCs/>
          <w:sz w:val="20"/>
          <w:szCs w:val="20"/>
          <w:lang w:val="en"/>
        </w:rPr>
        <w:t>MEETING HELD ON</w:t>
      </w:r>
      <w:r>
        <w:rPr>
          <w:rFonts w:ascii="Arial" w:hAnsi="Arial" w:cs="Arial"/>
          <w:b/>
          <w:bCs/>
          <w:sz w:val="20"/>
          <w:szCs w:val="20"/>
          <w:lang w:val="en"/>
        </w:rPr>
        <w:t xml:space="preserve"> </w:t>
      </w:r>
      <w:r w:rsidR="00E6465E" w:rsidRPr="009B7903">
        <w:rPr>
          <w:rFonts w:ascii="Arial" w:hAnsi="Arial" w:cs="Arial"/>
          <w:b/>
          <w:bCs/>
          <w:sz w:val="20"/>
          <w:szCs w:val="20"/>
        </w:rPr>
        <w:t>WEDNESDAY</w:t>
      </w:r>
      <w:r w:rsidR="00E6465E">
        <w:rPr>
          <w:rFonts w:ascii="Arial" w:hAnsi="Arial" w:cs="Arial"/>
          <w:b/>
          <w:bCs/>
          <w:sz w:val="20"/>
          <w:szCs w:val="20"/>
        </w:rPr>
        <w:t xml:space="preserve"> </w:t>
      </w:r>
      <w:r w:rsidR="001A6FDA">
        <w:rPr>
          <w:rFonts w:ascii="Arial" w:hAnsi="Arial" w:cs="Arial"/>
          <w:b/>
          <w:bCs/>
          <w:sz w:val="20"/>
          <w:szCs w:val="20"/>
        </w:rPr>
        <w:t>8</w:t>
      </w:r>
      <w:r w:rsidR="001A6FDA" w:rsidRPr="001A6FDA">
        <w:rPr>
          <w:rFonts w:ascii="Arial" w:hAnsi="Arial" w:cs="Arial"/>
          <w:b/>
          <w:bCs/>
          <w:sz w:val="20"/>
          <w:szCs w:val="20"/>
          <w:vertAlign w:val="superscript"/>
        </w:rPr>
        <w:t>TH</w:t>
      </w:r>
      <w:r w:rsidR="001A6FDA">
        <w:rPr>
          <w:rFonts w:ascii="Arial" w:hAnsi="Arial" w:cs="Arial"/>
          <w:b/>
          <w:bCs/>
          <w:sz w:val="20"/>
          <w:szCs w:val="20"/>
        </w:rPr>
        <w:t xml:space="preserve"> JANUARY</w:t>
      </w:r>
      <w:r w:rsidR="00DB1C32">
        <w:rPr>
          <w:rFonts w:ascii="Arial" w:hAnsi="Arial" w:cs="Arial"/>
          <w:b/>
          <w:bCs/>
          <w:sz w:val="20"/>
          <w:szCs w:val="20"/>
        </w:rPr>
        <w:t xml:space="preserve"> </w:t>
      </w:r>
      <w:r>
        <w:rPr>
          <w:rFonts w:ascii="Arial" w:hAnsi="Arial" w:cs="Arial"/>
          <w:b/>
          <w:bCs/>
          <w:sz w:val="20"/>
          <w:szCs w:val="20"/>
          <w:lang w:val="en"/>
        </w:rPr>
        <w:t>20</w:t>
      </w:r>
      <w:r w:rsidR="001A6FDA">
        <w:rPr>
          <w:rFonts w:ascii="Arial" w:hAnsi="Arial" w:cs="Arial"/>
          <w:b/>
          <w:bCs/>
          <w:sz w:val="20"/>
          <w:szCs w:val="20"/>
          <w:lang w:val="en"/>
        </w:rPr>
        <w:t>20</w:t>
      </w:r>
      <w:r>
        <w:rPr>
          <w:rFonts w:ascii="Arial" w:hAnsi="Arial" w:cs="Arial"/>
          <w:b/>
          <w:bCs/>
          <w:sz w:val="20"/>
          <w:szCs w:val="20"/>
          <w:lang w:val="en"/>
        </w:rPr>
        <w:t xml:space="preserve"> </w:t>
      </w:r>
      <w:r w:rsidRPr="00775739">
        <w:rPr>
          <w:rFonts w:ascii="Arial" w:hAnsi="Arial" w:cs="Arial"/>
          <w:b/>
          <w:bCs/>
          <w:sz w:val="20"/>
          <w:szCs w:val="20"/>
          <w:lang w:val="en"/>
        </w:rPr>
        <w:t>AS A TRUE AND ACCURATE RECORD</w:t>
      </w:r>
    </w:p>
    <w:p w:rsidR="00657311" w:rsidRPr="00657311" w:rsidRDefault="00657311" w:rsidP="00657311">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657311" w:rsidRPr="00657311" w:rsidRDefault="00657311" w:rsidP="00657311">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 matters arising</w:t>
      </w:r>
      <w:r w:rsidR="00E508B1">
        <w:rPr>
          <w:rFonts w:ascii="Arial" w:hAnsi="Arial" w:cs="Arial"/>
          <w:sz w:val="20"/>
          <w:szCs w:val="20"/>
        </w:rPr>
        <w:t>.</w:t>
      </w:r>
    </w:p>
    <w:p w:rsidR="00657311" w:rsidRPr="00775739" w:rsidRDefault="00657311" w:rsidP="00657311">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1BA0">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90715D" w:rsidRDefault="00657311" w:rsidP="0090715D">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ab/>
      </w:r>
      <w:r w:rsidR="00F021AD" w:rsidRPr="00F021AD">
        <w:rPr>
          <w:rFonts w:ascii="Arial" w:hAnsi="Arial" w:cs="Arial"/>
          <w:bCs/>
          <w:sz w:val="20"/>
          <w:szCs w:val="20"/>
          <w:lang w:val="en"/>
        </w:rPr>
        <w:t>There were none.</w:t>
      </w:r>
      <w:r w:rsidR="0090715D">
        <w:rPr>
          <w:rFonts w:ascii="Arial" w:hAnsi="Arial" w:cs="Arial"/>
          <w:bCs/>
          <w:sz w:val="20"/>
          <w:szCs w:val="20"/>
          <w:lang w:val="en"/>
        </w:rPr>
        <w:tab/>
      </w:r>
    </w:p>
    <w:p w:rsidR="0090715D" w:rsidRPr="00775739" w:rsidRDefault="0090715D" w:rsidP="0090715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90715D" w:rsidRPr="00775739" w:rsidRDefault="0090715D" w:rsidP="0090715D">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1A6FDA" w:rsidRDefault="001A6FDA" w:rsidP="001A6FD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January £225.00.</w:t>
      </w:r>
    </w:p>
    <w:p w:rsidR="001A6FDA" w:rsidRDefault="001A6FDA" w:rsidP="001A6FD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Clerk reimbursement for stamps £7.32; Tool kit £23.25.</w:t>
      </w:r>
    </w:p>
    <w:p w:rsidR="001A6FDA" w:rsidRDefault="001A6FDA" w:rsidP="001A6FD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Smith of Derby clock maintenance. £180.60</w:t>
      </w:r>
      <w:proofErr w:type="gramStart"/>
      <w:r>
        <w:rPr>
          <w:rFonts w:ascii="Arial" w:hAnsi="Arial" w:cs="Arial"/>
          <w:bCs/>
          <w:sz w:val="20"/>
          <w:szCs w:val="20"/>
          <w:lang w:val="en"/>
        </w:rPr>
        <w:t>.(</w:t>
      </w:r>
      <w:proofErr w:type="gramEnd"/>
      <w:r>
        <w:rPr>
          <w:rFonts w:ascii="Arial" w:hAnsi="Arial" w:cs="Arial"/>
          <w:bCs/>
          <w:sz w:val="20"/>
          <w:szCs w:val="20"/>
          <w:lang w:val="en"/>
        </w:rPr>
        <w:t>Paid).</w:t>
      </w:r>
    </w:p>
    <w:p w:rsidR="001A6FDA" w:rsidRDefault="001A6FDA" w:rsidP="001A6FD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Function </w:t>
      </w:r>
      <w:proofErr w:type="gramStart"/>
      <w:r>
        <w:rPr>
          <w:rFonts w:ascii="Arial" w:hAnsi="Arial" w:cs="Arial"/>
          <w:bCs/>
          <w:sz w:val="20"/>
          <w:szCs w:val="20"/>
          <w:lang w:val="en"/>
        </w:rPr>
        <w:t>28 Email Management</w:t>
      </w:r>
      <w:proofErr w:type="gramEnd"/>
      <w:r>
        <w:rPr>
          <w:rFonts w:ascii="Arial" w:hAnsi="Arial" w:cs="Arial"/>
          <w:bCs/>
          <w:sz w:val="20"/>
          <w:szCs w:val="20"/>
          <w:lang w:val="en"/>
        </w:rPr>
        <w:t xml:space="preserve"> £216.00.</w:t>
      </w:r>
    </w:p>
    <w:p w:rsidR="001A6FDA" w:rsidRDefault="001A6FDA" w:rsidP="001A6FD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YPO stationery; soap; stapler. £42.37</w:t>
      </w:r>
    </w:p>
    <w:p w:rsidR="001A6FDA" w:rsidRDefault="001A6FDA" w:rsidP="001A6FD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proofErr w:type="spellStart"/>
      <w:r>
        <w:rPr>
          <w:rFonts w:ascii="Arial" w:hAnsi="Arial" w:cs="Arial"/>
          <w:bCs/>
          <w:sz w:val="20"/>
          <w:szCs w:val="20"/>
          <w:lang w:val="en"/>
        </w:rPr>
        <w:t>Ico</w:t>
      </w:r>
      <w:proofErr w:type="spellEnd"/>
      <w:r>
        <w:rPr>
          <w:rFonts w:ascii="Arial" w:hAnsi="Arial" w:cs="Arial"/>
          <w:bCs/>
          <w:sz w:val="20"/>
          <w:szCs w:val="20"/>
          <w:lang w:val="en"/>
        </w:rPr>
        <w:t xml:space="preserve"> Data protection fee £40.00.</w:t>
      </w:r>
    </w:p>
    <w:p w:rsidR="001A6FDA" w:rsidRDefault="001A6FDA" w:rsidP="001A6FD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Backhouse Environmental services £224.34.</w:t>
      </w:r>
    </w:p>
    <w:p w:rsidR="001A6FDA" w:rsidRDefault="001A6FDA" w:rsidP="001A6FD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SLCC membership £92.00.</w:t>
      </w:r>
    </w:p>
    <w:p w:rsidR="001A6FDA" w:rsidRDefault="001A6FDA" w:rsidP="001A6FDA">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Smiths of Derby clock maintenance. Further to enquiries made as agreed at the last meeting. To decide on:</w:t>
      </w:r>
    </w:p>
    <w:p w:rsidR="001A6FDA" w:rsidRDefault="001A6FDA" w:rsidP="001A6FDA">
      <w:pPr>
        <w:pStyle w:val="ListParagraph"/>
        <w:widowControl w:val="0"/>
        <w:autoSpaceDE w:val="0"/>
        <w:autoSpaceDN w:val="0"/>
        <w:adjustRightInd w:val="0"/>
        <w:ind w:left="1080"/>
        <w:rPr>
          <w:rFonts w:ascii="Arial" w:hAnsi="Arial" w:cs="Arial"/>
          <w:bCs/>
          <w:sz w:val="20"/>
          <w:szCs w:val="20"/>
          <w:lang w:val="en"/>
        </w:rPr>
      </w:pPr>
      <w:proofErr w:type="gramStart"/>
      <w:r>
        <w:rPr>
          <w:rFonts w:ascii="Arial" w:hAnsi="Arial" w:cs="Arial"/>
          <w:bCs/>
          <w:sz w:val="20"/>
          <w:szCs w:val="20"/>
          <w:lang w:val="en"/>
        </w:rPr>
        <w:t>1 Year contract £186.00.; 3 Year contract £502.00.; 6 Year contract £948.00, if paid in advance, or £1004.00.</w:t>
      </w:r>
      <w:proofErr w:type="gramEnd"/>
      <w:r>
        <w:rPr>
          <w:rFonts w:ascii="Arial" w:hAnsi="Arial" w:cs="Arial"/>
          <w:bCs/>
          <w:sz w:val="20"/>
          <w:szCs w:val="20"/>
          <w:lang w:val="en"/>
        </w:rPr>
        <w:t xml:space="preserve"> </w:t>
      </w:r>
      <w:proofErr w:type="gramStart"/>
      <w:r>
        <w:rPr>
          <w:rFonts w:ascii="Arial" w:hAnsi="Arial" w:cs="Arial"/>
          <w:bCs/>
          <w:sz w:val="20"/>
          <w:szCs w:val="20"/>
          <w:lang w:val="en"/>
        </w:rPr>
        <w:t>if</w:t>
      </w:r>
      <w:proofErr w:type="gramEnd"/>
      <w:r>
        <w:rPr>
          <w:rFonts w:ascii="Arial" w:hAnsi="Arial" w:cs="Arial"/>
          <w:bCs/>
          <w:sz w:val="20"/>
          <w:szCs w:val="20"/>
          <w:lang w:val="en"/>
        </w:rPr>
        <w:t xml:space="preserve"> paid annually. </w:t>
      </w:r>
      <w:proofErr w:type="gramStart"/>
      <w:r>
        <w:rPr>
          <w:rFonts w:ascii="Arial" w:hAnsi="Arial" w:cs="Arial"/>
          <w:bCs/>
          <w:sz w:val="20"/>
          <w:szCs w:val="20"/>
          <w:lang w:val="en"/>
        </w:rPr>
        <w:t>All plus Vat.</w:t>
      </w:r>
      <w:proofErr w:type="gramEnd"/>
    </w:p>
    <w:p w:rsidR="003C5D0A" w:rsidRDefault="003C5D0A" w:rsidP="0090715D">
      <w:pPr>
        <w:pStyle w:val="ListParagraph"/>
        <w:widowControl w:val="0"/>
        <w:autoSpaceDE w:val="0"/>
        <w:autoSpaceDN w:val="0"/>
        <w:adjustRightInd w:val="0"/>
        <w:ind w:left="1080"/>
        <w:rPr>
          <w:rFonts w:ascii="Arial" w:hAnsi="Arial" w:cs="Arial"/>
          <w:bCs/>
          <w:sz w:val="20"/>
          <w:szCs w:val="20"/>
          <w:lang w:val="en"/>
        </w:rPr>
      </w:pPr>
    </w:p>
    <w:p w:rsidR="0090715D" w:rsidRDefault="001A6FDA" w:rsidP="0090715D">
      <w:pPr>
        <w:pStyle w:val="ListParagraph"/>
        <w:widowControl w:val="0"/>
        <w:autoSpaceDE w:val="0"/>
        <w:autoSpaceDN w:val="0"/>
        <w:adjustRightInd w:val="0"/>
        <w:ind w:left="1080"/>
        <w:rPr>
          <w:rFonts w:ascii="Arial" w:hAnsi="Arial" w:cs="Arial"/>
          <w:bCs/>
          <w:sz w:val="20"/>
          <w:szCs w:val="20"/>
          <w:lang w:val="en"/>
        </w:rPr>
      </w:pPr>
      <w:r>
        <w:rPr>
          <w:rFonts w:ascii="Arial" w:hAnsi="Arial" w:cs="Arial"/>
          <w:bCs/>
          <w:sz w:val="20"/>
          <w:szCs w:val="20"/>
          <w:lang w:val="en"/>
        </w:rPr>
        <w:t>The Clerk reported that he had negotiated the last service to be charged at the old</w:t>
      </w:r>
      <w:r w:rsidR="00E37DAC">
        <w:rPr>
          <w:rFonts w:ascii="Arial" w:hAnsi="Arial" w:cs="Arial"/>
          <w:bCs/>
          <w:sz w:val="20"/>
          <w:szCs w:val="20"/>
          <w:lang w:val="en"/>
        </w:rPr>
        <w:t xml:space="preserve"> contract</w:t>
      </w:r>
      <w:r>
        <w:rPr>
          <w:rFonts w:ascii="Arial" w:hAnsi="Arial" w:cs="Arial"/>
          <w:bCs/>
          <w:sz w:val="20"/>
          <w:szCs w:val="20"/>
          <w:lang w:val="en"/>
        </w:rPr>
        <w:t xml:space="preserve"> lower rate</w:t>
      </w:r>
      <w:r w:rsidR="00E37DAC">
        <w:rPr>
          <w:rFonts w:ascii="Arial" w:hAnsi="Arial" w:cs="Arial"/>
          <w:bCs/>
          <w:sz w:val="20"/>
          <w:szCs w:val="20"/>
          <w:lang w:val="en"/>
        </w:rPr>
        <w:t xml:space="preserve"> (item c above), and reported on searches made into the companies’ financial status. It was resolved to contract for the 6 year deal paid annually.</w:t>
      </w:r>
    </w:p>
    <w:p w:rsidR="00E37DAC" w:rsidRDefault="00E37DAC" w:rsidP="0090715D">
      <w:pPr>
        <w:pStyle w:val="ListParagraph"/>
        <w:widowControl w:val="0"/>
        <w:autoSpaceDE w:val="0"/>
        <w:autoSpaceDN w:val="0"/>
        <w:adjustRightInd w:val="0"/>
        <w:ind w:left="1080"/>
        <w:rPr>
          <w:rFonts w:ascii="Arial" w:hAnsi="Arial" w:cs="Arial"/>
          <w:bCs/>
          <w:sz w:val="20"/>
          <w:szCs w:val="20"/>
          <w:lang w:val="en"/>
        </w:rPr>
      </w:pPr>
      <w:r>
        <w:rPr>
          <w:rFonts w:ascii="Arial" w:hAnsi="Arial" w:cs="Arial"/>
          <w:bCs/>
          <w:sz w:val="20"/>
          <w:szCs w:val="20"/>
          <w:lang w:val="en"/>
        </w:rPr>
        <w:t>All the other items were approved.</w:t>
      </w:r>
    </w:p>
    <w:p w:rsidR="00BA0230" w:rsidRDefault="0090715D" w:rsidP="00BA0230">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r w:rsidR="000923FE">
        <w:rPr>
          <w:rFonts w:ascii="Arial" w:hAnsi="Arial" w:cs="Arial"/>
          <w:b/>
          <w:sz w:val="20"/>
          <w:szCs w:val="20"/>
          <w:lang w:val="en"/>
        </w:rPr>
        <w:tab/>
      </w:r>
    </w:p>
    <w:p w:rsidR="000923FE" w:rsidRDefault="000923FE" w:rsidP="00BA0230">
      <w:pPr>
        <w:widowControl w:val="0"/>
        <w:autoSpaceDE w:val="0"/>
        <w:autoSpaceDN w:val="0"/>
        <w:adjustRightInd w:val="0"/>
        <w:ind w:firstLine="720"/>
        <w:rPr>
          <w:rFonts w:ascii="Arial" w:hAnsi="Arial" w:cs="Arial"/>
          <w:bCs/>
          <w:sz w:val="20"/>
          <w:szCs w:val="20"/>
          <w:lang w:val="en"/>
        </w:rPr>
      </w:pPr>
      <w:r>
        <w:rPr>
          <w:rFonts w:ascii="Arial" w:hAnsi="Arial" w:cs="Arial"/>
          <w:bCs/>
          <w:sz w:val="20"/>
          <w:szCs w:val="20"/>
          <w:lang w:val="en"/>
        </w:rPr>
        <w:t>There were none.</w:t>
      </w:r>
    </w:p>
    <w:p w:rsidR="000923FE" w:rsidRDefault="000923FE" w:rsidP="000923FE">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lastRenderedPageBreak/>
        <w:t>07</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0923FE" w:rsidRDefault="000923FE" w:rsidP="000923FE">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 xml:space="preserve">2020/0083/S73. Section 73 application to vary 02 Approved plans of 2019/0401/FUL. </w:t>
      </w:r>
      <w:proofErr w:type="spellStart"/>
      <w:proofErr w:type="gramStart"/>
      <w:r>
        <w:rPr>
          <w:rFonts w:ascii="Arial" w:hAnsi="Arial" w:cs="Arial"/>
          <w:bCs/>
          <w:sz w:val="20"/>
          <w:szCs w:val="20"/>
          <w:lang w:val="en"/>
        </w:rPr>
        <w:t>Studley</w:t>
      </w:r>
      <w:proofErr w:type="spellEnd"/>
      <w:r>
        <w:rPr>
          <w:rFonts w:ascii="Arial" w:hAnsi="Arial" w:cs="Arial"/>
          <w:bCs/>
          <w:sz w:val="20"/>
          <w:szCs w:val="20"/>
          <w:lang w:val="en"/>
        </w:rPr>
        <w:t>, Church Lane, A.R.</w:t>
      </w:r>
      <w:proofErr w:type="gramEnd"/>
    </w:p>
    <w:p w:rsidR="000923FE" w:rsidRPr="000923FE" w:rsidRDefault="000923FE" w:rsidP="0090715D">
      <w:pPr>
        <w:widowControl w:val="0"/>
        <w:autoSpaceDE w:val="0"/>
        <w:autoSpaceDN w:val="0"/>
        <w:adjustRightInd w:val="0"/>
        <w:rPr>
          <w:rFonts w:ascii="Arial" w:hAnsi="Arial" w:cs="Arial"/>
          <w:sz w:val="20"/>
          <w:szCs w:val="20"/>
          <w:lang w:val="en"/>
        </w:rPr>
      </w:pPr>
      <w:r>
        <w:rPr>
          <w:rFonts w:ascii="Arial" w:hAnsi="Arial" w:cs="Arial"/>
          <w:sz w:val="20"/>
          <w:szCs w:val="20"/>
          <w:lang w:val="en"/>
        </w:rPr>
        <w:tab/>
        <w:t>It was resolved to reiterate the comments to the original application.</w:t>
      </w:r>
    </w:p>
    <w:p w:rsidR="000923FE" w:rsidRDefault="000923FE" w:rsidP="000923FE">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Pr="00775739">
        <w:rPr>
          <w:rFonts w:ascii="Arial" w:hAnsi="Arial" w:cs="Arial"/>
          <w:b/>
          <w:bCs/>
          <w:sz w:val="20"/>
          <w:szCs w:val="20"/>
          <w:lang w:val="en"/>
        </w:rPr>
        <w:t>PLANNING; TO CONSIDER</w:t>
      </w:r>
      <w:r>
        <w:rPr>
          <w:rFonts w:ascii="Arial" w:hAnsi="Arial" w:cs="Arial"/>
          <w:b/>
          <w:bCs/>
          <w:sz w:val="20"/>
          <w:szCs w:val="20"/>
          <w:lang w:val="en"/>
        </w:rPr>
        <w:t xml:space="preserve"> THE SELBY DISTRICT COUNCIL CONSULTATION ON THE NEW LOCAL PLAN TO 2040.</w:t>
      </w:r>
    </w:p>
    <w:p w:rsidR="004C75C2" w:rsidRDefault="004C75C2" w:rsidP="000923FE">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Cllr. Rayment reported that he and the Clerk had visited the drop</w:t>
      </w:r>
      <w:r w:rsidR="00F8520A">
        <w:rPr>
          <w:rFonts w:ascii="Arial" w:hAnsi="Arial" w:cs="Arial"/>
          <w:bCs/>
          <w:sz w:val="20"/>
          <w:szCs w:val="20"/>
          <w:lang w:val="en"/>
        </w:rPr>
        <w:t>-</w:t>
      </w:r>
      <w:r>
        <w:rPr>
          <w:rFonts w:ascii="Arial" w:hAnsi="Arial" w:cs="Arial"/>
          <w:bCs/>
          <w:sz w:val="20"/>
          <w:szCs w:val="20"/>
          <w:lang w:val="en"/>
        </w:rPr>
        <w:t xml:space="preserve">in event in Tadcaster, and had met with officers from Selby </w:t>
      </w:r>
      <w:r w:rsidR="00F8520A">
        <w:rPr>
          <w:rFonts w:ascii="Arial" w:hAnsi="Arial" w:cs="Arial"/>
          <w:bCs/>
          <w:sz w:val="20"/>
          <w:szCs w:val="20"/>
          <w:lang w:val="en"/>
        </w:rPr>
        <w:t xml:space="preserve">DC </w:t>
      </w:r>
      <w:r>
        <w:rPr>
          <w:rFonts w:ascii="Arial" w:hAnsi="Arial" w:cs="Arial"/>
          <w:bCs/>
          <w:sz w:val="20"/>
          <w:szCs w:val="20"/>
          <w:lang w:val="en"/>
        </w:rPr>
        <w:t>working on the above. This was a very early point in the scheme for comments to be made and consequently very few details are available</w:t>
      </w:r>
      <w:r w:rsidR="00986F23">
        <w:rPr>
          <w:rFonts w:ascii="Arial" w:hAnsi="Arial" w:cs="Arial"/>
          <w:bCs/>
          <w:sz w:val="20"/>
          <w:szCs w:val="20"/>
          <w:lang w:val="en"/>
        </w:rPr>
        <w:t>, the process will take about 4 years, the current plan expiring in2027.</w:t>
      </w:r>
    </w:p>
    <w:p w:rsidR="00986F23" w:rsidRDefault="00986F23" w:rsidP="0012763A">
      <w:pPr>
        <w:widowControl w:val="0"/>
        <w:autoSpaceDE w:val="0"/>
        <w:autoSpaceDN w:val="0"/>
        <w:adjustRightInd w:val="0"/>
        <w:spacing w:after="0"/>
        <w:ind w:left="720" w:hanging="720"/>
        <w:rPr>
          <w:rFonts w:ascii="Arial" w:hAnsi="Arial" w:cs="Arial"/>
          <w:bCs/>
          <w:sz w:val="20"/>
          <w:szCs w:val="20"/>
          <w:lang w:val="en"/>
        </w:rPr>
      </w:pPr>
      <w:r>
        <w:rPr>
          <w:rFonts w:ascii="Arial" w:hAnsi="Arial" w:cs="Arial"/>
          <w:bCs/>
          <w:sz w:val="20"/>
          <w:szCs w:val="20"/>
          <w:lang w:val="en"/>
        </w:rPr>
        <w:tab/>
        <w:t xml:space="preserve">Cllr. Musgrave explained that Selby had provided 100’s of houses more than expected, there </w:t>
      </w:r>
      <w:r w:rsidR="00F8520A">
        <w:rPr>
          <w:rFonts w:ascii="Arial" w:hAnsi="Arial" w:cs="Arial"/>
          <w:bCs/>
          <w:sz w:val="20"/>
          <w:szCs w:val="20"/>
          <w:lang w:val="en"/>
        </w:rPr>
        <w:t>is</w:t>
      </w:r>
      <w:r>
        <w:rPr>
          <w:rFonts w:ascii="Arial" w:hAnsi="Arial" w:cs="Arial"/>
          <w:bCs/>
          <w:sz w:val="20"/>
          <w:szCs w:val="20"/>
          <w:lang w:val="en"/>
        </w:rPr>
        <w:t xml:space="preserve"> 100’s of hectares of employment land available, and Selby had bought Burn airfield to hold in readiness.</w:t>
      </w:r>
    </w:p>
    <w:p w:rsidR="00715456" w:rsidRDefault="0012763A" w:rsidP="0012763A">
      <w:pPr>
        <w:widowControl w:val="0"/>
        <w:autoSpaceDE w:val="0"/>
        <w:autoSpaceDN w:val="0"/>
        <w:adjustRightInd w:val="0"/>
        <w:spacing w:after="0"/>
        <w:ind w:left="720" w:hanging="720"/>
        <w:rPr>
          <w:rFonts w:ascii="Arial" w:hAnsi="Arial" w:cs="Arial"/>
          <w:bCs/>
          <w:sz w:val="20"/>
          <w:szCs w:val="20"/>
          <w:lang w:val="en"/>
        </w:rPr>
      </w:pPr>
      <w:r>
        <w:rPr>
          <w:rFonts w:ascii="Arial" w:hAnsi="Arial" w:cs="Arial"/>
          <w:bCs/>
          <w:sz w:val="20"/>
          <w:szCs w:val="20"/>
          <w:lang w:val="en"/>
        </w:rPr>
        <w:tab/>
        <w:t>He said that the M62 and A1 corridors were the preferred location for development, and that development would not take place in flood zones. Selby’s allocated target was 365</w:t>
      </w:r>
      <w:r w:rsidR="00715456">
        <w:rPr>
          <w:rFonts w:ascii="Arial" w:hAnsi="Arial" w:cs="Arial"/>
          <w:bCs/>
          <w:sz w:val="20"/>
          <w:szCs w:val="20"/>
          <w:lang w:val="en"/>
        </w:rPr>
        <w:t xml:space="preserve"> dwellings per year, and they were aiming for around the 400 mark. They were looking to create a new settlement of 10,000 homes, and in general concentrating on design quality and appropriate scale. He said that talks with Sam Smiths brewery were well under way, but that Selby and Tadcaster were not suitable for large developments as they would push out into the countryside.</w:t>
      </w:r>
    </w:p>
    <w:p w:rsidR="00263974" w:rsidRDefault="00715456" w:rsidP="0012763A">
      <w:pPr>
        <w:widowControl w:val="0"/>
        <w:autoSpaceDE w:val="0"/>
        <w:autoSpaceDN w:val="0"/>
        <w:adjustRightInd w:val="0"/>
        <w:spacing w:after="0"/>
        <w:ind w:left="720" w:hanging="720"/>
        <w:rPr>
          <w:rFonts w:ascii="Arial" w:hAnsi="Arial" w:cs="Arial"/>
          <w:bCs/>
          <w:sz w:val="20"/>
          <w:szCs w:val="20"/>
          <w:lang w:val="en"/>
        </w:rPr>
      </w:pPr>
      <w:r>
        <w:rPr>
          <w:rFonts w:ascii="Arial" w:hAnsi="Arial" w:cs="Arial"/>
          <w:bCs/>
          <w:sz w:val="20"/>
          <w:szCs w:val="20"/>
          <w:lang w:val="en"/>
        </w:rPr>
        <w:tab/>
        <w:t xml:space="preserve">In response to </w:t>
      </w:r>
      <w:r w:rsidR="00263974">
        <w:rPr>
          <w:rFonts w:ascii="Arial" w:hAnsi="Arial" w:cs="Arial"/>
          <w:bCs/>
          <w:sz w:val="20"/>
          <w:szCs w:val="20"/>
          <w:lang w:val="en"/>
        </w:rPr>
        <w:t xml:space="preserve">points raised by </w:t>
      </w:r>
      <w:r>
        <w:rPr>
          <w:rFonts w:ascii="Arial" w:hAnsi="Arial" w:cs="Arial"/>
          <w:bCs/>
          <w:sz w:val="20"/>
          <w:szCs w:val="20"/>
          <w:lang w:val="en"/>
        </w:rPr>
        <w:t xml:space="preserve">Cllr. Rayment he said that open spaces were being </w:t>
      </w:r>
      <w:r w:rsidR="00263974">
        <w:rPr>
          <w:rFonts w:ascii="Arial" w:hAnsi="Arial" w:cs="Arial"/>
          <w:bCs/>
          <w:sz w:val="20"/>
          <w:szCs w:val="20"/>
          <w:lang w:val="en"/>
        </w:rPr>
        <w:t>sought</w:t>
      </w:r>
      <w:r>
        <w:rPr>
          <w:rFonts w:ascii="Arial" w:hAnsi="Arial" w:cs="Arial"/>
          <w:bCs/>
          <w:sz w:val="20"/>
          <w:szCs w:val="20"/>
          <w:lang w:val="en"/>
        </w:rPr>
        <w:t xml:space="preserve"> on the larger developments</w:t>
      </w:r>
      <w:r w:rsidR="00263974">
        <w:rPr>
          <w:rFonts w:ascii="Arial" w:hAnsi="Arial" w:cs="Arial"/>
          <w:bCs/>
          <w:sz w:val="20"/>
          <w:szCs w:val="20"/>
          <w:lang w:val="en"/>
        </w:rPr>
        <w:t xml:space="preserve">, Church Fenton being an example of good design with </w:t>
      </w:r>
      <w:proofErr w:type="gramStart"/>
      <w:r w:rsidR="00263974">
        <w:rPr>
          <w:rFonts w:ascii="Arial" w:hAnsi="Arial" w:cs="Arial"/>
          <w:bCs/>
          <w:sz w:val="20"/>
          <w:szCs w:val="20"/>
          <w:lang w:val="en"/>
        </w:rPr>
        <w:t>open</w:t>
      </w:r>
      <w:proofErr w:type="gramEnd"/>
      <w:r w:rsidR="00263974">
        <w:rPr>
          <w:rFonts w:ascii="Arial" w:hAnsi="Arial" w:cs="Arial"/>
          <w:bCs/>
          <w:sz w:val="20"/>
          <w:szCs w:val="20"/>
          <w:lang w:val="en"/>
        </w:rPr>
        <w:t xml:space="preserve"> spaces.</w:t>
      </w:r>
      <w:r>
        <w:rPr>
          <w:rFonts w:ascii="Arial" w:hAnsi="Arial" w:cs="Arial"/>
          <w:bCs/>
          <w:sz w:val="20"/>
          <w:szCs w:val="20"/>
          <w:lang w:val="en"/>
        </w:rPr>
        <w:t xml:space="preserve"> </w:t>
      </w:r>
      <w:r w:rsidR="00263974">
        <w:rPr>
          <w:rFonts w:ascii="Arial" w:hAnsi="Arial" w:cs="Arial"/>
          <w:bCs/>
          <w:sz w:val="20"/>
          <w:szCs w:val="20"/>
          <w:lang w:val="en"/>
        </w:rPr>
        <w:t>He also said that any increase in airspace/usage at that airport would require planning permission.</w:t>
      </w:r>
    </w:p>
    <w:p w:rsidR="00263974" w:rsidRDefault="00263974" w:rsidP="0012763A">
      <w:pPr>
        <w:widowControl w:val="0"/>
        <w:autoSpaceDE w:val="0"/>
        <w:autoSpaceDN w:val="0"/>
        <w:adjustRightInd w:val="0"/>
        <w:spacing w:after="0"/>
        <w:ind w:left="720" w:hanging="720"/>
        <w:rPr>
          <w:rFonts w:ascii="Arial" w:hAnsi="Arial" w:cs="Arial"/>
          <w:bCs/>
          <w:sz w:val="20"/>
          <w:szCs w:val="20"/>
          <w:lang w:val="en"/>
        </w:rPr>
      </w:pPr>
      <w:r>
        <w:rPr>
          <w:rFonts w:ascii="Arial" w:hAnsi="Arial" w:cs="Arial"/>
          <w:bCs/>
          <w:sz w:val="20"/>
          <w:szCs w:val="20"/>
          <w:lang w:val="en"/>
        </w:rPr>
        <w:tab/>
      </w:r>
    </w:p>
    <w:p w:rsidR="0012763A" w:rsidRDefault="00263974" w:rsidP="0012763A">
      <w:pPr>
        <w:widowControl w:val="0"/>
        <w:autoSpaceDE w:val="0"/>
        <w:autoSpaceDN w:val="0"/>
        <w:adjustRightInd w:val="0"/>
        <w:spacing w:after="0"/>
        <w:ind w:left="720" w:hanging="720"/>
        <w:rPr>
          <w:rFonts w:ascii="Arial" w:hAnsi="Arial" w:cs="Arial"/>
          <w:bCs/>
          <w:sz w:val="20"/>
          <w:szCs w:val="20"/>
          <w:lang w:val="en"/>
        </w:rPr>
      </w:pPr>
      <w:r>
        <w:rPr>
          <w:rFonts w:ascii="Arial" w:hAnsi="Arial" w:cs="Arial"/>
          <w:bCs/>
          <w:sz w:val="20"/>
          <w:szCs w:val="20"/>
          <w:lang w:val="en"/>
        </w:rPr>
        <w:tab/>
        <w:t xml:space="preserve">Cllr. Rayment raised the poor quality of the local bus route, which did not extend to Tadcaster which was our nearest district hub. Cllr. Flint said that it </w:t>
      </w:r>
      <w:r w:rsidR="000D6ED9">
        <w:rPr>
          <w:rFonts w:ascii="Arial" w:hAnsi="Arial" w:cs="Arial"/>
          <w:bCs/>
          <w:sz w:val="20"/>
          <w:szCs w:val="20"/>
          <w:lang w:val="en"/>
        </w:rPr>
        <w:t>involved going in the opposite direction to Askham Bryan to catch the coastliner to Tadcaster</w:t>
      </w:r>
      <w:r w:rsidR="0012763A">
        <w:rPr>
          <w:rFonts w:ascii="Arial" w:hAnsi="Arial" w:cs="Arial"/>
          <w:bCs/>
          <w:sz w:val="20"/>
          <w:szCs w:val="20"/>
          <w:lang w:val="en"/>
        </w:rPr>
        <w:t xml:space="preserve"> </w:t>
      </w:r>
      <w:r w:rsidR="000D6ED9">
        <w:rPr>
          <w:rFonts w:ascii="Arial" w:hAnsi="Arial" w:cs="Arial"/>
          <w:bCs/>
          <w:sz w:val="20"/>
          <w:szCs w:val="20"/>
          <w:lang w:val="en"/>
        </w:rPr>
        <w:t>which was both costly, at £8 return, and very time consuming.</w:t>
      </w:r>
    </w:p>
    <w:p w:rsidR="008F3B01" w:rsidRDefault="008F3B01" w:rsidP="0012763A">
      <w:pPr>
        <w:widowControl w:val="0"/>
        <w:autoSpaceDE w:val="0"/>
        <w:autoSpaceDN w:val="0"/>
        <w:adjustRightInd w:val="0"/>
        <w:spacing w:after="0"/>
        <w:ind w:left="720" w:hanging="720"/>
        <w:rPr>
          <w:rFonts w:ascii="Arial" w:hAnsi="Arial" w:cs="Arial"/>
          <w:bCs/>
          <w:sz w:val="20"/>
          <w:szCs w:val="20"/>
          <w:lang w:val="en"/>
        </w:rPr>
      </w:pPr>
    </w:p>
    <w:p w:rsidR="008F3B01" w:rsidRDefault="008F3B01" w:rsidP="0012763A">
      <w:pPr>
        <w:widowControl w:val="0"/>
        <w:autoSpaceDE w:val="0"/>
        <w:autoSpaceDN w:val="0"/>
        <w:adjustRightInd w:val="0"/>
        <w:spacing w:after="0"/>
        <w:ind w:left="720" w:hanging="720"/>
        <w:rPr>
          <w:rFonts w:ascii="Arial" w:hAnsi="Arial" w:cs="Arial"/>
          <w:bCs/>
          <w:sz w:val="20"/>
          <w:szCs w:val="20"/>
          <w:lang w:val="en"/>
        </w:rPr>
      </w:pPr>
      <w:r>
        <w:rPr>
          <w:rFonts w:ascii="Arial" w:hAnsi="Arial" w:cs="Arial"/>
          <w:bCs/>
          <w:sz w:val="20"/>
          <w:szCs w:val="20"/>
          <w:lang w:val="en"/>
        </w:rPr>
        <w:tab/>
        <w:t>Cllr. Musgrave replied that village buses were subsidized by York and NYCC, and that comments could be included in the consultation.</w:t>
      </w:r>
    </w:p>
    <w:p w:rsidR="0012763A" w:rsidRPr="004C75C2" w:rsidRDefault="0012763A" w:rsidP="0012763A">
      <w:pPr>
        <w:widowControl w:val="0"/>
        <w:autoSpaceDE w:val="0"/>
        <w:autoSpaceDN w:val="0"/>
        <w:adjustRightInd w:val="0"/>
        <w:spacing w:after="0"/>
        <w:ind w:left="720" w:hanging="720"/>
        <w:rPr>
          <w:rFonts w:ascii="Arial" w:hAnsi="Arial" w:cs="Arial"/>
          <w:bCs/>
          <w:sz w:val="20"/>
          <w:szCs w:val="20"/>
          <w:lang w:val="en"/>
        </w:rPr>
      </w:pPr>
      <w:r>
        <w:rPr>
          <w:rFonts w:ascii="Arial" w:hAnsi="Arial" w:cs="Arial"/>
          <w:bCs/>
          <w:sz w:val="20"/>
          <w:szCs w:val="20"/>
          <w:lang w:val="en"/>
        </w:rPr>
        <w:tab/>
      </w:r>
    </w:p>
    <w:p w:rsidR="000923FE" w:rsidRDefault="000923FE" w:rsidP="000923FE">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t>TO CONSIDER THE FEES FOR THE HIRE OF THE ROOMS FOR FORTHCOMING EVENTS:</w:t>
      </w:r>
    </w:p>
    <w:p w:rsidR="000923FE" w:rsidRDefault="000923FE" w:rsidP="000923FE">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t xml:space="preserve">a) Church </w:t>
      </w:r>
      <w:proofErr w:type="gramStart"/>
      <w:r>
        <w:rPr>
          <w:rFonts w:ascii="Arial" w:hAnsi="Arial" w:cs="Arial"/>
          <w:bCs/>
          <w:sz w:val="20"/>
          <w:szCs w:val="20"/>
          <w:lang w:val="en"/>
        </w:rPr>
        <w:t>call</w:t>
      </w:r>
      <w:proofErr w:type="gramEnd"/>
      <w:r>
        <w:rPr>
          <w:rFonts w:ascii="Arial" w:hAnsi="Arial" w:cs="Arial"/>
          <w:bCs/>
          <w:sz w:val="20"/>
          <w:szCs w:val="20"/>
          <w:lang w:val="en"/>
        </w:rPr>
        <w:t xml:space="preserve"> my bluff wine evening;</w:t>
      </w:r>
    </w:p>
    <w:p w:rsidR="000923FE" w:rsidRDefault="000923FE" w:rsidP="000923FE">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t>b) Church breakfast club;</w:t>
      </w:r>
    </w:p>
    <w:p w:rsidR="000923FE" w:rsidRDefault="000923FE" w:rsidP="000923FE">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t>c) Beer festival to raise money for Martin House and the air ambulance;</w:t>
      </w:r>
    </w:p>
    <w:p w:rsidR="000923FE" w:rsidRDefault="000923FE" w:rsidP="000923FE">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t>d) Preschool gin tasting to raise funds;</w:t>
      </w:r>
    </w:p>
    <w:p w:rsidR="000923FE" w:rsidRDefault="000923FE" w:rsidP="000923FE">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t xml:space="preserve">e) Preschool egg </w:t>
      </w:r>
      <w:proofErr w:type="gramStart"/>
      <w:r>
        <w:rPr>
          <w:rFonts w:ascii="Arial" w:hAnsi="Arial" w:cs="Arial"/>
          <w:bCs/>
          <w:sz w:val="20"/>
          <w:szCs w:val="20"/>
          <w:lang w:val="en"/>
        </w:rPr>
        <w:t>hunt</w:t>
      </w:r>
      <w:proofErr w:type="gramEnd"/>
      <w:r>
        <w:rPr>
          <w:rFonts w:ascii="Arial" w:hAnsi="Arial" w:cs="Arial"/>
          <w:bCs/>
          <w:sz w:val="20"/>
          <w:szCs w:val="20"/>
          <w:lang w:val="en"/>
        </w:rPr>
        <w:t xml:space="preserve"> to raise funds.</w:t>
      </w:r>
    </w:p>
    <w:p w:rsidR="008F3B01" w:rsidRDefault="008F3B01" w:rsidP="000923FE">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r>
    </w:p>
    <w:p w:rsidR="008F3B01" w:rsidRPr="004D1837" w:rsidRDefault="008F3B01" w:rsidP="000923FE">
      <w:pPr>
        <w:pStyle w:val="ListParagraph"/>
        <w:widowControl w:val="0"/>
        <w:autoSpaceDE w:val="0"/>
        <w:autoSpaceDN w:val="0"/>
        <w:adjustRightInd w:val="0"/>
        <w:ind w:hanging="720"/>
        <w:rPr>
          <w:rFonts w:ascii="Arial" w:hAnsi="Arial" w:cs="Arial"/>
          <w:sz w:val="20"/>
          <w:szCs w:val="20"/>
        </w:rPr>
      </w:pPr>
      <w:r>
        <w:rPr>
          <w:rFonts w:ascii="Arial" w:hAnsi="Arial" w:cs="Arial"/>
          <w:bCs/>
          <w:sz w:val="20"/>
          <w:szCs w:val="20"/>
          <w:lang w:val="en"/>
        </w:rPr>
        <w:tab/>
        <w:t>It was considered that the above were community events, and</w:t>
      </w:r>
      <w:r w:rsidR="00F8520A">
        <w:rPr>
          <w:rFonts w:ascii="Arial" w:hAnsi="Arial" w:cs="Arial"/>
          <w:bCs/>
          <w:sz w:val="20"/>
          <w:szCs w:val="20"/>
          <w:lang w:val="en"/>
        </w:rPr>
        <w:t>,</w:t>
      </w:r>
      <w:r>
        <w:rPr>
          <w:rFonts w:ascii="Arial" w:hAnsi="Arial" w:cs="Arial"/>
          <w:bCs/>
          <w:sz w:val="20"/>
          <w:szCs w:val="20"/>
          <w:lang w:val="en"/>
        </w:rPr>
        <w:t xml:space="preserve"> or raise funds for the benefit of the community. The P.C. felt committed to supporting such events and resolved to make no charge for use of the rooms, save for imposing cleaning or repair charges as usual, if the premises were left in an unacceptable condition</w:t>
      </w:r>
    </w:p>
    <w:p w:rsidR="000923FE" w:rsidRPr="00E5144E" w:rsidRDefault="000923FE" w:rsidP="000923FE">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t>TO CONSIDER THE QUOTES FOR REROOFING THE PARISH ROOMS AND OLD SCOOL HOUSE.</w:t>
      </w:r>
    </w:p>
    <w:p w:rsidR="000923FE" w:rsidRDefault="00C600D5" w:rsidP="0090715D">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Cs/>
          <w:sz w:val="20"/>
          <w:szCs w:val="20"/>
          <w:lang w:val="en"/>
        </w:rPr>
        <w:tab/>
        <w:t>An estimate and two quotes had been received, and it was resolved to proceed with the lowest combined price for works to both the Rooms and Parish Cottage, which was from Dave Poole Roofing Solutions.</w:t>
      </w:r>
    </w:p>
    <w:p w:rsidR="000923FE" w:rsidRDefault="000923FE" w:rsidP="0090715D">
      <w:pPr>
        <w:pStyle w:val="ListParagraph"/>
        <w:widowControl w:val="0"/>
        <w:autoSpaceDE w:val="0"/>
        <w:autoSpaceDN w:val="0"/>
        <w:adjustRightInd w:val="0"/>
        <w:ind w:hanging="720"/>
        <w:rPr>
          <w:rFonts w:ascii="Arial" w:hAnsi="Arial" w:cs="Arial"/>
          <w:b/>
          <w:bCs/>
          <w:sz w:val="20"/>
          <w:szCs w:val="20"/>
          <w:lang w:val="en"/>
        </w:rPr>
      </w:pPr>
    </w:p>
    <w:p w:rsidR="000923FE" w:rsidRDefault="000923FE" w:rsidP="0090715D">
      <w:pPr>
        <w:pStyle w:val="ListParagraph"/>
        <w:widowControl w:val="0"/>
        <w:autoSpaceDE w:val="0"/>
        <w:autoSpaceDN w:val="0"/>
        <w:adjustRightInd w:val="0"/>
        <w:ind w:hanging="720"/>
        <w:rPr>
          <w:rFonts w:ascii="Arial" w:hAnsi="Arial" w:cs="Arial"/>
          <w:b/>
          <w:bCs/>
          <w:sz w:val="20"/>
          <w:szCs w:val="20"/>
          <w:lang w:val="en"/>
        </w:rPr>
      </w:pPr>
    </w:p>
    <w:p w:rsidR="0090715D" w:rsidRDefault="0090715D" w:rsidP="0090715D">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w:t>
      </w:r>
      <w:r w:rsidR="008F3B01">
        <w:rPr>
          <w:rFonts w:ascii="Arial" w:hAnsi="Arial" w:cs="Arial"/>
          <w:b/>
          <w:bCs/>
          <w:sz w:val="20"/>
          <w:szCs w:val="20"/>
          <w:lang w:val="en"/>
        </w:rPr>
        <w:t>1</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w:t>
      </w:r>
    </w:p>
    <w:p w:rsidR="0090715D" w:rsidRDefault="0090715D" w:rsidP="0090715D">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Pr>
          <w:rFonts w:ascii="Arial" w:hAnsi="Arial" w:cs="Arial"/>
          <w:bCs/>
          <w:sz w:val="20"/>
          <w:szCs w:val="20"/>
          <w:lang w:val="en"/>
        </w:rPr>
        <w:t xml:space="preserve">There </w:t>
      </w:r>
      <w:r w:rsidR="00D15AC8">
        <w:rPr>
          <w:rFonts w:ascii="Arial" w:hAnsi="Arial" w:cs="Arial"/>
          <w:bCs/>
          <w:sz w:val="20"/>
          <w:szCs w:val="20"/>
          <w:lang w:val="en"/>
        </w:rPr>
        <w:t>were</w:t>
      </w:r>
      <w:r>
        <w:rPr>
          <w:rFonts w:ascii="Arial" w:hAnsi="Arial" w:cs="Arial"/>
          <w:bCs/>
          <w:sz w:val="20"/>
          <w:szCs w:val="20"/>
          <w:lang w:val="en"/>
        </w:rPr>
        <w:t xml:space="preserve"> none.</w:t>
      </w:r>
      <w:r>
        <w:rPr>
          <w:rFonts w:ascii="Arial" w:hAnsi="Arial" w:cs="Arial"/>
          <w:b/>
          <w:bCs/>
          <w:sz w:val="20"/>
          <w:szCs w:val="20"/>
          <w:lang w:val="en"/>
        </w:rPr>
        <w:tab/>
      </w:r>
    </w:p>
    <w:p w:rsidR="0090715D" w:rsidRDefault="0090715D" w:rsidP="0090715D">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w:t>
      </w:r>
      <w:r w:rsidR="00C600D5">
        <w:rPr>
          <w:rFonts w:ascii="Arial" w:hAnsi="Arial" w:cs="Arial"/>
          <w:b/>
          <w:bCs/>
          <w:sz w:val="20"/>
          <w:szCs w:val="20"/>
          <w:lang w:val="en"/>
        </w:rPr>
        <w:t>2</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C600D5" w:rsidRPr="00C600D5" w:rsidRDefault="00C600D5" w:rsidP="00C600D5">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a). An email received from a parishioner regarding the Parish Councils’ previous discussions and minutes about parking on the grass verge on Main Street. The Chairman read out the content of the email, which was noted</w:t>
      </w:r>
      <w:r w:rsidR="00BA0230">
        <w:rPr>
          <w:rFonts w:ascii="Arial" w:hAnsi="Arial" w:cs="Arial"/>
          <w:bCs/>
          <w:sz w:val="20"/>
          <w:szCs w:val="20"/>
          <w:lang w:val="en"/>
        </w:rPr>
        <w:t>.</w:t>
      </w:r>
      <w:r>
        <w:rPr>
          <w:rFonts w:ascii="Arial" w:hAnsi="Arial" w:cs="Arial"/>
          <w:bCs/>
          <w:sz w:val="20"/>
          <w:szCs w:val="20"/>
          <w:lang w:val="en"/>
        </w:rPr>
        <w:t xml:space="preserve"> </w:t>
      </w:r>
    </w:p>
    <w:p w:rsidR="0090715D" w:rsidRDefault="0090715D" w:rsidP="00CE4F9D">
      <w:pPr>
        <w:widowControl w:val="0"/>
        <w:autoSpaceDE w:val="0"/>
        <w:autoSpaceDN w:val="0"/>
        <w:adjustRightInd w:val="0"/>
        <w:ind w:left="720"/>
        <w:rPr>
          <w:rFonts w:ascii="Arial" w:hAnsi="Arial" w:cs="Arial"/>
          <w:bCs/>
          <w:sz w:val="20"/>
          <w:szCs w:val="20"/>
          <w:lang w:val="en"/>
        </w:rPr>
      </w:pPr>
      <w:r>
        <w:rPr>
          <w:rFonts w:ascii="Arial" w:hAnsi="Arial" w:cs="Arial"/>
          <w:b/>
          <w:bCs/>
          <w:sz w:val="20"/>
          <w:szCs w:val="20"/>
          <w:lang w:val="en"/>
        </w:rPr>
        <w:lastRenderedPageBreak/>
        <w:tab/>
      </w:r>
    </w:p>
    <w:p w:rsidR="0090715D" w:rsidRPr="001203E1" w:rsidRDefault="0090715D" w:rsidP="0090715D">
      <w:pPr>
        <w:pStyle w:val="ListParagraph"/>
        <w:widowControl w:val="0"/>
        <w:autoSpaceDE w:val="0"/>
        <w:autoSpaceDN w:val="0"/>
        <w:adjustRightInd w:val="0"/>
        <w:ind w:left="0"/>
        <w:rPr>
          <w:rFonts w:ascii="Arial" w:hAnsi="Arial" w:cs="Arial"/>
          <w:bCs/>
          <w:sz w:val="20"/>
          <w:szCs w:val="20"/>
          <w:lang w:val="en"/>
        </w:rPr>
      </w:pPr>
    </w:p>
    <w:p w:rsidR="0090715D" w:rsidRDefault="0090715D" w:rsidP="0090715D">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BA0230">
        <w:rPr>
          <w:rFonts w:ascii="Arial" w:hAnsi="Arial" w:cs="Arial"/>
          <w:b/>
          <w:bCs/>
          <w:sz w:val="20"/>
          <w:szCs w:val="20"/>
          <w:lang w:val="en"/>
        </w:rPr>
        <w:t>3</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90715D" w:rsidRDefault="00CE4F9D" w:rsidP="0090715D">
      <w:pPr>
        <w:pStyle w:val="ListParagraph"/>
        <w:widowControl w:val="0"/>
        <w:autoSpaceDE w:val="0"/>
        <w:autoSpaceDN w:val="0"/>
        <w:adjustRightInd w:val="0"/>
        <w:ind w:left="0"/>
        <w:rPr>
          <w:rFonts w:ascii="Arial" w:hAnsi="Arial" w:cs="Arial"/>
          <w:bCs/>
          <w:sz w:val="20"/>
          <w:szCs w:val="20"/>
          <w:lang w:val="en"/>
        </w:rPr>
      </w:pPr>
      <w:r>
        <w:rPr>
          <w:rFonts w:ascii="Arial" w:hAnsi="Arial" w:cs="Arial"/>
          <w:bCs/>
          <w:sz w:val="20"/>
          <w:szCs w:val="20"/>
          <w:lang w:val="en"/>
        </w:rPr>
        <w:tab/>
      </w:r>
    </w:p>
    <w:p w:rsidR="00CE4F9D" w:rsidRPr="00CE4F9D" w:rsidRDefault="00CE4F9D" w:rsidP="0090715D">
      <w:pPr>
        <w:pStyle w:val="ListParagraph"/>
        <w:widowControl w:val="0"/>
        <w:autoSpaceDE w:val="0"/>
        <w:autoSpaceDN w:val="0"/>
        <w:adjustRightInd w:val="0"/>
        <w:ind w:left="0"/>
        <w:rPr>
          <w:rFonts w:ascii="Arial" w:hAnsi="Arial" w:cs="Arial"/>
          <w:bCs/>
          <w:sz w:val="20"/>
          <w:szCs w:val="20"/>
          <w:lang w:val="en"/>
        </w:rPr>
      </w:pPr>
      <w:r>
        <w:rPr>
          <w:rFonts w:ascii="Arial" w:hAnsi="Arial" w:cs="Arial"/>
          <w:bCs/>
          <w:sz w:val="20"/>
          <w:szCs w:val="20"/>
          <w:lang w:val="en"/>
        </w:rPr>
        <w:tab/>
        <w:t>There were none.</w:t>
      </w:r>
    </w:p>
    <w:p w:rsidR="0090715D" w:rsidRPr="00775739" w:rsidRDefault="0090715D" w:rsidP="0090715D">
      <w:pPr>
        <w:pStyle w:val="NoSpacing"/>
        <w:rPr>
          <w:rFonts w:ascii="Arial" w:hAnsi="Arial" w:cs="Arial"/>
          <w:b/>
          <w:bCs/>
          <w:sz w:val="20"/>
          <w:szCs w:val="20"/>
          <w:lang w:val="en"/>
        </w:rPr>
      </w:pPr>
      <w:r>
        <w:rPr>
          <w:rFonts w:ascii="Arial" w:hAnsi="Arial" w:cs="Arial"/>
          <w:b/>
          <w:bCs/>
          <w:sz w:val="20"/>
          <w:szCs w:val="20"/>
          <w:lang w:val="en"/>
        </w:rPr>
        <w:t>1</w:t>
      </w:r>
      <w:r w:rsidR="00BA0230">
        <w:rPr>
          <w:rFonts w:ascii="Arial" w:hAnsi="Arial" w:cs="Arial"/>
          <w:b/>
          <w:bCs/>
          <w:sz w:val="20"/>
          <w:szCs w:val="20"/>
          <w:lang w:val="en"/>
        </w:rPr>
        <w:t>4</w:t>
      </w:r>
      <w:r w:rsidRPr="00775739">
        <w:rPr>
          <w:rFonts w:ascii="Arial" w:hAnsi="Arial" w:cs="Arial"/>
          <w:b/>
          <w:bCs/>
          <w:sz w:val="20"/>
          <w:szCs w:val="20"/>
          <w:lang w:val="en"/>
        </w:rPr>
        <w:tab/>
        <w:t>DATE OF NEXT MEETING</w:t>
      </w:r>
    </w:p>
    <w:p w:rsidR="0090715D" w:rsidRPr="00775739" w:rsidRDefault="0090715D" w:rsidP="0090715D">
      <w:pPr>
        <w:pStyle w:val="NoSpacing"/>
        <w:ind w:firstLine="720"/>
        <w:rPr>
          <w:rFonts w:ascii="Arial" w:hAnsi="Arial" w:cs="Arial"/>
          <w:bCs/>
          <w:sz w:val="20"/>
          <w:szCs w:val="20"/>
          <w:lang w:val="en"/>
        </w:rPr>
      </w:pPr>
    </w:p>
    <w:p w:rsidR="0090715D" w:rsidRPr="00F021AD" w:rsidRDefault="0090715D" w:rsidP="00CE4F9D">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BA0230">
        <w:rPr>
          <w:rFonts w:ascii="Arial" w:hAnsi="Arial" w:cs="Arial"/>
          <w:bCs/>
          <w:sz w:val="20"/>
          <w:szCs w:val="20"/>
          <w:lang w:val="en"/>
        </w:rPr>
        <w:t>4</w:t>
      </w:r>
      <w:r w:rsidR="00BA0230" w:rsidRPr="00BA0230">
        <w:rPr>
          <w:rFonts w:ascii="Arial" w:hAnsi="Arial" w:cs="Arial"/>
          <w:bCs/>
          <w:sz w:val="20"/>
          <w:szCs w:val="20"/>
          <w:vertAlign w:val="superscript"/>
          <w:lang w:val="en"/>
        </w:rPr>
        <w:t>th</w:t>
      </w:r>
      <w:r w:rsidR="00BA0230">
        <w:rPr>
          <w:rFonts w:ascii="Arial" w:hAnsi="Arial" w:cs="Arial"/>
          <w:bCs/>
          <w:sz w:val="20"/>
          <w:szCs w:val="20"/>
          <w:lang w:val="en"/>
        </w:rPr>
        <w:t xml:space="preserve"> March</w:t>
      </w:r>
      <w:r>
        <w:rPr>
          <w:rFonts w:ascii="Arial" w:hAnsi="Arial" w:cs="Arial"/>
          <w:bCs/>
          <w:sz w:val="20"/>
          <w:szCs w:val="20"/>
          <w:lang w:val="en"/>
        </w:rPr>
        <w:t xml:space="preserve"> 2020.</w:t>
      </w:r>
    </w:p>
    <w:p w:rsidR="00570B63" w:rsidRDefault="00CE4F9D" w:rsidP="00CE4F9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 </w:t>
      </w:r>
    </w:p>
    <w:p w:rsidR="00D35E30" w:rsidRPr="0024533F" w:rsidRDefault="00EF01BB" w:rsidP="00CB36FE">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 Meeting closed at </w:t>
      </w:r>
      <w:r w:rsidR="00BA0230">
        <w:rPr>
          <w:rFonts w:ascii="Arial" w:hAnsi="Arial" w:cs="Arial"/>
          <w:bCs/>
          <w:sz w:val="20"/>
          <w:szCs w:val="20"/>
          <w:lang w:val="en"/>
        </w:rPr>
        <w:t>8</w:t>
      </w:r>
      <w:r w:rsidR="00E508B1">
        <w:rPr>
          <w:rFonts w:ascii="Arial" w:hAnsi="Arial" w:cs="Arial"/>
          <w:bCs/>
          <w:sz w:val="20"/>
          <w:szCs w:val="20"/>
          <w:lang w:val="en"/>
        </w:rPr>
        <w:t>-</w:t>
      </w:r>
      <w:r w:rsidR="00BA0230">
        <w:rPr>
          <w:rFonts w:ascii="Arial" w:hAnsi="Arial" w:cs="Arial"/>
          <w:bCs/>
          <w:sz w:val="20"/>
          <w:szCs w:val="20"/>
          <w:lang w:val="en"/>
        </w:rPr>
        <w:t>3</w:t>
      </w:r>
      <w:r w:rsidR="000A6029">
        <w:rPr>
          <w:rFonts w:ascii="Arial" w:hAnsi="Arial" w:cs="Arial"/>
          <w:bCs/>
          <w:sz w:val="20"/>
          <w:szCs w:val="20"/>
          <w:lang w:val="en"/>
        </w:rPr>
        <w:t>5</w:t>
      </w:r>
      <w:r>
        <w:rPr>
          <w:rFonts w:ascii="Arial" w:hAnsi="Arial" w:cs="Arial"/>
          <w:bCs/>
          <w:sz w:val="20"/>
          <w:szCs w:val="20"/>
          <w:lang w:val="en"/>
        </w:rPr>
        <w:t>pm</w:t>
      </w:r>
      <w:r w:rsidR="00E508B1">
        <w:rPr>
          <w:rFonts w:ascii="Arial" w:hAnsi="Arial" w:cs="Arial"/>
          <w:bCs/>
          <w:sz w:val="20"/>
          <w:szCs w:val="20"/>
          <w:lang w:val="en"/>
        </w:rPr>
        <w:t>.</w:t>
      </w:r>
    </w:p>
    <w:sectPr w:rsidR="00D35E30" w:rsidRPr="0024533F" w:rsidSect="005B1DA2">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5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D6B" w:rsidRDefault="00FB5D6B" w:rsidP="00F34CA4">
      <w:pPr>
        <w:spacing w:after="0" w:line="240" w:lineRule="auto"/>
      </w:pPr>
      <w:r>
        <w:separator/>
      </w:r>
    </w:p>
  </w:endnote>
  <w:endnote w:type="continuationSeparator" w:id="0">
    <w:p w:rsidR="00FB5D6B" w:rsidRDefault="00FB5D6B"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827E2E">
          <w:rPr>
            <w:noProof/>
          </w:rPr>
          <w:t>651</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D6B" w:rsidRDefault="00FB5D6B" w:rsidP="00F34CA4">
      <w:pPr>
        <w:spacing w:after="0" w:line="240" w:lineRule="auto"/>
      </w:pPr>
      <w:r>
        <w:separator/>
      </w:r>
    </w:p>
  </w:footnote>
  <w:footnote w:type="continuationSeparator" w:id="0">
    <w:p w:rsidR="00FB5D6B" w:rsidRDefault="00FB5D6B"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6"/>
  </w:num>
  <w:num w:numId="4">
    <w:abstractNumId w:val="25"/>
  </w:num>
  <w:num w:numId="5">
    <w:abstractNumId w:val="4"/>
  </w:num>
  <w:num w:numId="6">
    <w:abstractNumId w:val="36"/>
  </w:num>
  <w:num w:numId="7">
    <w:abstractNumId w:val="20"/>
  </w:num>
  <w:num w:numId="8">
    <w:abstractNumId w:val="37"/>
  </w:num>
  <w:num w:numId="9">
    <w:abstractNumId w:val="15"/>
  </w:num>
  <w:num w:numId="10">
    <w:abstractNumId w:val="32"/>
  </w:num>
  <w:num w:numId="11">
    <w:abstractNumId w:val="8"/>
  </w:num>
  <w:num w:numId="12">
    <w:abstractNumId w:val="16"/>
  </w:num>
  <w:num w:numId="13">
    <w:abstractNumId w:val="21"/>
  </w:num>
  <w:num w:numId="14">
    <w:abstractNumId w:val="11"/>
  </w:num>
  <w:num w:numId="15">
    <w:abstractNumId w:val="23"/>
  </w:num>
  <w:num w:numId="16">
    <w:abstractNumId w:val="17"/>
  </w:num>
  <w:num w:numId="17">
    <w:abstractNumId w:val="10"/>
  </w:num>
  <w:num w:numId="18">
    <w:abstractNumId w:val="39"/>
  </w:num>
  <w:num w:numId="19">
    <w:abstractNumId w:val="2"/>
  </w:num>
  <w:num w:numId="20">
    <w:abstractNumId w:val="9"/>
  </w:num>
  <w:num w:numId="21">
    <w:abstractNumId w:val="27"/>
  </w:num>
  <w:num w:numId="22">
    <w:abstractNumId w:val="26"/>
  </w:num>
  <w:num w:numId="23">
    <w:abstractNumId w:val="14"/>
  </w:num>
  <w:num w:numId="24">
    <w:abstractNumId w:val="22"/>
  </w:num>
  <w:num w:numId="25">
    <w:abstractNumId w:val="3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28"/>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3"/>
  </w:num>
  <w:num w:numId="32">
    <w:abstractNumId w:val="6"/>
  </w:num>
  <w:num w:numId="33">
    <w:abstractNumId w:val="13"/>
  </w:num>
  <w:num w:numId="34">
    <w:abstractNumId w:val="30"/>
  </w:num>
  <w:num w:numId="35">
    <w:abstractNumId w:val="12"/>
  </w:num>
  <w:num w:numId="36">
    <w:abstractNumId w:val="24"/>
  </w:num>
  <w:num w:numId="37">
    <w:abstractNumId w:val="7"/>
  </w:num>
  <w:num w:numId="38">
    <w:abstractNumId w:val="1"/>
  </w:num>
  <w:num w:numId="39">
    <w:abstractNumId w:val="35"/>
  </w:num>
  <w:num w:numId="40">
    <w:abstractNumId w:val="38"/>
  </w:num>
  <w:num w:numId="41">
    <w:abstractNumId w:val="3"/>
  </w:num>
  <w:num w:numId="42">
    <w:abstractNumId w:val="18"/>
  </w:num>
  <w:num w:numId="43">
    <w:abstractNumId w:val="29"/>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6AD3"/>
    <w:rsid w:val="00017C72"/>
    <w:rsid w:val="0002085E"/>
    <w:rsid w:val="00020A4C"/>
    <w:rsid w:val="0002305C"/>
    <w:rsid w:val="000273B9"/>
    <w:rsid w:val="00032571"/>
    <w:rsid w:val="00033705"/>
    <w:rsid w:val="00034058"/>
    <w:rsid w:val="00034832"/>
    <w:rsid w:val="0003586F"/>
    <w:rsid w:val="00036786"/>
    <w:rsid w:val="00041190"/>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258"/>
    <w:rsid w:val="000C1C8F"/>
    <w:rsid w:val="000C2B87"/>
    <w:rsid w:val="000C2BDC"/>
    <w:rsid w:val="000C3D85"/>
    <w:rsid w:val="000C4ABE"/>
    <w:rsid w:val="000C66B0"/>
    <w:rsid w:val="000C7E9B"/>
    <w:rsid w:val="000D2712"/>
    <w:rsid w:val="000D657E"/>
    <w:rsid w:val="000D6D60"/>
    <w:rsid w:val="000D6E23"/>
    <w:rsid w:val="000D6ED9"/>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3E42"/>
    <w:rsid w:val="0010599B"/>
    <w:rsid w:val="00107347"/>
    <w:rsid w:val="00107F08"/>
    <w:rsid w:val="00112F8E"/>
    <w:rsid w:val="00114FCB"/>
    <w:rsid w:val="0011557F"/>
    <w:rsid w:val="0011617B"/>
    <w:rsid w:val="001174F3"/>
    <w:rsid w:val="00117EE4"/>
    <w:rsid w:val="001222F1"/>
    <w:rsid w:val="001224FA"/>
    <w:rsid w:val="00122619"/>
    <w:rsid w:val="0012436B"/>
    <w:rsid w:val="0012460F"/>
    <w:rsid w:val="0012582D"/>
    <w:rsid w:val="0012689D"/>
    <w:rsid w:val="001269E1"/>
    <w:rsid w:val="0012763A"/>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495"/>
    <w:rsid w:val="00181904"/>
    <w:rsid w:val="00181D5C"/>
    <w:rsid w:val="00182AB7"/>
    <w:rsid w:val="00183CF9"/>
    <w:rsid w:val="001842C7"/>
    <w:rsid w:val="001862D9"/>
    <w:rsid w:val="00187343"/>
    <w:rsid w:val="00190EBF"/>
    <w:rsid w:val="0019103B"/>
    <w:rsid w:val="001927E2"/>
    <w:rsid w:val="00193655"/>
    <w:rsid w:val="00194A55"/>
    <w:rsid w:val="00196692"/>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3007"/>
    <w:rsid w:val="001C5402"/>
    <w:rsid w:val="001C5A5E"/>
    <w:rsid w:val="001C7B83"/>
    <w:rsid w:val="001D1339"/>
    <w:rsid w:val="001D2667"/>
    <w:rsid w:val="001D3DF5"/>
    <w:rsid w:val="001D578A"/>
    <w:rsid w:val="001F04E4"/>
    <w:rsid w:val="001F2A45"/>
    <w:rsid w:val="001F3E37"/>
    <w:rsid w:val="001F3F22"/>
    <w:rsid w:val="00200897"/>
    <w:rsid w:val="00201131"/>
    <w:rsid w:val="00201269"/>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1D2"/>
    <w:rsid w:val="00242EEE"/>
    <w:rsid w:val="002431F0"/>
    <w:rsid w:val="00244E7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3207"/>
    <w:rsid w:val="0027322E"/>
    <w:rsid w:val="00275DE2"/>
    <w:rsid w:val="0028182B"/>
    <w:rsid w:val="002908C9"/>
    <w:rsid w:val="00291EC3"/>
    <w:rsid w:val="00292D1C"/>
    <w:rsid w:val="00294988"/>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28E5"/>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46E"/>
    <w:rsid w:val="00324B41"/>
    <w:rsid w:val="003265CB"/>
    <w:rsid w:val="0032665E"/>
    <w:rsid w:val="003267E8"/>
    <w:rsid w:val="00326C81"/>
    <w:rsid w:val="00327360"/>
    <w:rsid w:val="00327E2B"/>
    <w:rsid w:val="00330130"/>
    <w:rsid w:val="003343E7"/>
    <w:rsid w:val="00335759"/>
    <w:rsid w:val="00336374"/>
    <w:rsid w:val="00341EE6"/>
    <w:rsid w:val="00342FB6"/>
    <w:rsid w:val="0034375D"/>
    <w:rsid w:val="00343DF0"/>
    <w:rsid w:val="003440F1"/>
    <w:rsid w:val="00344D74"/>
    <w:rsid w:val="003459D5"/>
    <w:rsid w:val="0035119F"/>
    <w:rsid w:val="00353117"/>
    <w:rsid w:val="00353C8C"/>
    <w:rsid w:val="0036080E"/>
    <w:rsid w:val="00360DBE"/>
    <w:rsid w:val="003619D8"/>
    <w:rsid w:val="003622AC"/>
    <w:rsid w:val="00364D25"/>
    <w:rsid w:val="00365314"/>
    <w:rsid w:val="00367D13"/>
    <w:rsid w:val="003702A1"/>
    <w:rsid w:val="0037123E"/>
    <w:rsid w:val="00372BC7"/>
    <w:rsid w:val="00373ABE"/>
    <w:rsid w:val="00377937"/>
    <w:rsid w:val="00380B53"/>
    <w:rsid w:val="00381B38"/>
    <w:rsid w:val="00382F29"/>
    <w:rsid w:val="00385890"/>
    <w:rsid w:val="00385B71"/>
    <w:rsid w:val="00387B4F"/>
    <w:rsid w:val="00390DEC"/>
    <w:rsid w:val="0039123B"/>
    <w:rsid w:val="0039199C"/>
    <w:rsid w:val="0039262D"/>
    <w:rsid w:val="00392C8E"/>
    <w:rsid w:val="00393411"/>
    <w:rsid w:val="00393615"/>
    <w:rsid w:val="00397C58"/>
    <w:rsid w:val="00397D97"/>
    <w:rsid w:val="003A0DFD"/>
    <w:rsid w:val="003A1617"/>
    <w:rsid w:val="003A162A"/>
    <w:rsid w:val="003A1E5A"/>
    <w:rsid w:val="003A2B45"/>
    <w:rsid w:val="003A3BD8"/>
    <w:rsid w:val="003A4B58"/>
    <w:rsid w:val="003A7E91"/>
    <w:rsid w:val="003B2B0E"/>
    <w:rsid w:val="003B6986"/>
    <w:rsid w:val="003C37C3"/>
    <w:rsid w:val="003C3DB4"/>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109E"/>
    <w:rsid w:val="003F3270"/>
    <w:rsid w:val="003F500B"/>
    <w:rsid w:val="003F560F"/>
    <w:rsid w:val="003F6528"/>
    <w:rsid w:val="003F6CB8"/>
    <w:rsid w:val="0040000A"/>
    <w:rsid w:val="00400D9C"/>
    <w:rsid w:val="00401A6F"/>
    <w:rsid w:val="00402210"/>
    <w:rsid w:val="00402E87"/>
    <w:rsid w:val="004055A8"/>
    <w:rsid w:val="004061EE"/>
    <w:rsid w:val="00406C41"/>
    <w:rsid w:val="0041054F"/>
    <w:rsid w:val="0041090E"/>
    <w:rsid w:val="004109E3"/>
    <w:rsid w:val="00412F2D"/>
    <w:rsid w:val="004139F0"/>
    <w:rsid w:val="00413B01"/>
    <w:rsid w:val="00413C19"/>
    <w:rsid w:val="00413CFD"/>
    <w:rsid w:val="00414549"/>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0D39"/>
    <w:rsid w:val="004A181C"/>
    <w:rsid w:val="004A3BD5"/>
    <w:rsid w:val="004A741E"/>
    <w:rsid w:val="004B0A12"/>
    <w:rsid w:val="004B19E1"/>
    <w:rsid w:val="004B1D01"/>
    <w:rsid w:val="004B2097"/>
    <w:rsid w:val="004B2D22"/>
    <w:rsid w:val="004B42E7"/>
    <w:rsid w:val="004B61C1"/>
    <w:rsid w:val="004C40AF"/>
    <w:rsid w:val="004C46B0"/>
    <w:rsid w:val="004C4E11"/>
    <w:rsid w:val="004C5B25"/>
    <w:rsid w:val="004C6125"/>
    <w:rsid w:val="004C640C"/>
    <w:rsid w:val="004C6796"/>
    <w:rsid w:val="004C75C2"/>
    <w:rsid w:val="004D0679"/>
    <w:rsid w:val="004D123E"/>
    <w:rsid w:val="004D28AF"/>
    <w:rsid w:val="004D2CFD"/>
    <w:rsid w:val="004D42BF"/>
    <w:rsid w:val="004D4909"/>
    <w:rsid w:val="004D5603"/>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C94"/>
    <w:rsid w:val="00500FC2"/>
    <w:rsid w:val="00502406"/>
    <w:rsid w:val="0050471C"/>
    <w:rsid w:val="00504FB0"/>
    <w:rsid w:val="005051F6"/>
    <w:rsid w:val="0050613E"/>
    <w:rsid w:val="005066DF"/>
    <w:rsid w:val="00506DC5"/>
    <w:rsid w:val="00507BEA"/>
    <w:rsid w:val="005118ED"/>
    <w:rsid w:val="005119ED"/>
    <w:rsid w:val="00511EC7"/>
    <w:rsid w:val="005159F0"/>
    <w:rsid w:val="005167E7"/>
    <w:rsid w:val="0051765D"/>
    <w:rsid w:val="00517E62"/>
    <w:rsid w:val="00522A47"/>
    <w:rsid w:val="0052332B"/>
    <w:rsid w:val="00527FA2"/>
    <w:rsid w:val="0053092B"/>
    <w:rsid w:val="00531DC2"/>
    <w:rsid w:val="0053266C"/>
    <w:rsid w:val="00533328"/>
    <w:rsid w:val="00534B07"/>
    <w:rsid w:val="00535DCE"/>
    <w:rsid w:val="005378B9"/>
    <w:rsid w:val="00537BA5"/>
    <w:rsid w:val="00545254"/>
    <w:rsid w:val="005452A8"/>
    <w:rsid w:val="00545A82"/>
    <w:rsid w:val="00545E59"/>
    <w:rsid w:val="00547AD5"/>
    <w:rsid w:val="00554C4C"/>
    <w:rsid w:val="00555319"/>
    <w:rsid w:val="005555F7"/>
    <w:rsid w:val="00556EE2"/>
    <w:rsid w:val="00557243"/>
    <w:rsid w:val="00560065"/>
    <w:rsid w:val="00560360"/>
    <w:rsid w:val="00561F21"/>
    <w:rsid w:val="005630EA"/>
    <w:rsid w:val="0056375E"/>
    <w:rsid w:val="00564923"/>
    <w:rsid w:val="00564EDF"/>
    <w:rsid w:val="00566DDE"/>
    <w:rsid w:val="00570A31"/>
    <w:rsid w:val="00570B63"/>
    <w:rsid w:val="005749B9"/>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A031A"/>
    <w:rsid w:val="005A06E2"/>
    <w:rsid w:val="005A0C46"/>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A39"/>
    <w:rsid w:val="0060181C"/>
    <w:rsid w:val="00601C78"/>
    <w:rsid w:val="00603739"/>
    <w:rsid w:val="006050C8"/>
    <w:rsid w:val="0060525E"/>
    <w:rsid w:val="00607AD5"/>
    <w:rsid w:val="00607F84"/>
    <w:rsid w:val="00612166"/>
    <w:rsid w:val="0061221A"/>
    <w:rsid w:val="00612BA9"/>
    <w:rsid w:val="006141C0"/>
    <w:rsid w:val="0061535E"/>
    <w:rsid w:val="00615E10"/>
    <w:rsid w:val="0062176D"/>
    <w:rsid w:val="0062499E"/>
    <w:rsid w:val="00626E31"/>
    <w:rsid w:val="00627146"/>
    <w:rsid w:val="006277BF"/>
    <w:rsid w:val="006322AA"/>
    <w:rsid w:val="00635151"/>
    <w:rsid w:val="006356A4"/>
    <w:rsid w:val="00636979"/>
    <w:rsid w:val="00636A4A"/>
    <w:rsid w:val="006428F7"/>
    <w:rsid w:val="00644B38"/>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1BA0"/>
    <w:rsid w:val="006C778C"/>
    <w:rsid w:val="006C796A"/>
    <w:rsid w:val="006D4DC4"/>
    <w:rsid w:val="006D76C5"/>
    <w:rsid w:val="006D7C34"/>
    <w:rsid w:val="006E3547"/>
    <w:rsid w:val="006E3D0E"/>
    <w:rsid w:val="006E5BBD"/>
    <w:rsid w:val="006E6201"/>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E14"/>
    <w:rsid w:val="00751FCF"/>
    <w:rsid w:val="0075346C"/>
    <w:rsid w:val="0075364F"/>
    <w:rsid w:val="007540C0"/>
    <w:rsid w:val="007552C2"/>
    <w:rsid w:val="00756310"/>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06EA"/>
    <w:rsid w:val="00792363"/>
    <w:rsid w:val="00795477"/>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C21BA"/>
    <w:rsid w:val="007D05C5"/>
    <w:rsid w:val="007D206F"/>
    <w:rsid w:val="007D2F00"/>
    <w:rsid w:val="007D3835"/>
    <w:rsid w:val="007D3DAD"/>
    <w:rsid w:val="007D48AD"/>
    <w:rsid w:val="007D5328"/>
    <w:rsid w:val="007D62BC"/>
    <w:rsid w:val="007D6EE2"/>
    <w:rsid w:val="007D75D3"/>
    <w:rsid w:val="007E0223"/>
    <w:rsid w:val="007E0FB8"/>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4484"/>
    <w:rsid w:val="0080699C"/>
    <w:rsid w:val="00807B19"/>
    <w:rsid w:val="00812936"/>
    <w:rsid w:val="00814559"/>
    <w:rsid w:val="008164DE"/>
    <w:rsid w:val="008204E0"/>
    <w:rsid w:val="00821424"/>
    <w:rsid w:val="00822F13"/>
    <w:rsid w:val="00827E2E"/>
    <w:rsid w:val="00827F36"/>
    <w:rsid w:val="008305FA"/>
    <w:rsid w:val="008308C6"/>
    <w:rsid w:val="00831B28"/>
    <w:rsid w:val="00835D94"/>
    <w:rsid w:val="008365D9"/>
    <w:rsid w:val="008410DF"/>
    <w:rsid w:val="00842CA0"/>
    <w:rsid w:val="00843F01"/>
    <w:rsid w:val="00846389"/>
    <w:rsid w:val="00847DBA"/>
    <w:rsid w:val="00853208"/>
    <w:rsid w:val="008535CA"/>
    <w:rsid w:val="0085385E"/>
    <w:rsid w:val="00853A02"/>
    <w:rsid w:val="00855C8C"/>
    <w:rsid w:val="00862B7E"/>
    <w:rsid w:val="00862F7F"/>
    <w:rsid w:val="00863C3B"/>
    <w:rsid w:val="00865366"/>
    <w:rsid w:val="00866BF5"/>
    <w:rsid w:val="00873398"/>
    <w:rsid w:val="008756DA"/>
    <w:rsid w:val="008774D5"/>
    <w:rsid w:val="00881029"/>
    <w:rsid w:val="0088168F"/>
    <w:rsid w:val="00881746"/>
    <w:rsid w:val="008822E0"/>
    <w:rsid w:val="00882C40"/>
    <w:rsid w:val="008845E3"/>
    <w:rsid w:val="00890609"/>
    <w:rsid w:val="0089293A"/>
    <w:rsid w:val="00893F8D"/>
    <w:rsid w:val="00897C37"/>
    <w:rsid w:val="008A107D"/>
    <w:rsid w:val="008A2C3E"/>
    <w:rsid w:val="008A4475"/>
    <w:rsid w:val="008A53A9"/>
    <w:rsid w:val="008A5E73"/>
    <w:rsid w:val="008A65AF"/>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3B01"/>
    <w:rsid w:val="008F48CB"/>
    <w:rsid w:val="008F59B6"/>
    <w:rsid w:val="008F640F"/>
    <w:rsid w:val="008F7605"/>
    <w:rsid w:val="009008CC"/>
    <w:rsid w:val="00901717"/>
    <w:rsid w:val="00904998"/>
    <w:rsid w:val="00904EA9"/>
    <w:rsid w:val="0090694D"/>
    <w:rsid w:val="009070C1"/>
    <w:rsid w:val="0090715D"/>
    <w:rsid w:val="00907DBE"/>
    <w:rsid w:val="0091085C"/>
    <w:rsid w:val="00910B5C"/>
    <w:rsid w:val="00914702"/>
    <w:rsid w:val="009178E4"/>
    <w:rsid w:val="00917A52"/>
    <w:rsid w:val="0092016D"/>
    <w:rsid w:val="00920C48"/>
    <w:rsid w:val="009222EB"/>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A00FC6"/>
    <w:rsid w:val="00A01082"/>
    <w:rsid w:val="00A01089"/>
    <w:rsid w:val="00A03D68"/>
    <w:rsid w:val="00A05988"/>
    <w:rsid w:val="00A066E5"/>
    <w:rsid w:val="00A1165B"/>
    <w:rsid w:val="00A175B2"/>
    <w:rsid w:val="00A17824"/>
    <w:rsid w:val="00A20F7E"/>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472A"/>
    <w:rsid w:val="00A7064B"/>
    <w:rsid w:val="00A71D32"/>
    <w:rsid w:val="00A726E3"/>
    <w:rsid w:val="00A72FE9"/>
    <w:rsid w:val="00A74894"/>
    <w:rsid w:val="00A7637B"/>
    <w:rsid w:val="00A76D18"/>
    <w:rsid w:val="00A80FF6"/>
    <w:rsid w:val="00A8238B"/>
    <w:rsid w:val="00A83493"/>
    <w:rsid w:val="00A83495"/>
    <w:rsid w:val="00A85DA8"/>
    <w:rsid w:val="00A9078C"/>
    <w:rsid w:val="00A91AB6"/>
    <w:rsid w:val="00A92991"/>
    <w:rsid w:val="00A93DD0"/>
    <w:rsid w:val="00A942BB"/>
    <w:rsid w:val="00A95EF1"/>
    <w:rsid w:val="00AA134B"/>
    <w:rsid w:val="00AA15D4"/>
    <w:rsid w:val="00AA167E"/>
    <w:rsid w:val="00AA344C"/>
    <w:rsid w:val="00AA6CBF"/>
    <w:rsid w:val="00AB3205"/>
    <w:rsid w:val="00AC039F"/>
    <w:rsid w:val="00AC069E"/>
    <w:rsid w:val="00AC12C4"/>
    <w:rsid w:val="00AC1E7E"/>
    <w:rsid w:val="00AC2362"/>
    <w:rsid w:val="00AC73F4"/>
    <w:rsid w:val="00AD1914"/>
    <w:rsid w:val="00AD74FD"/>
    <w:rsid w:val="00AE0AFC"/>
    <w:rsid w:val="00AE1B7D"/>
    <w:rsid w:val="00AE3F93"/>
    <w:rsid w:val="00AE5BE9"/>
    <w:rsid w:val="00AF0469"/>
    <w:rsid w:val="00AF2536"/>
    <w:rsid w:val="00AF3B6C"/>
    <w:rsid w:val="00AF4629"/>
    <w:rsid w:val="00B0188E"/>
    <w:rsid w:val="00B01B37"/>
    <w:rsid w:val="00B02E77"/>
    <w:rsid w:val="00B0493C"/>
    <w:rsid w:val="00B04D33"/>
    <w:rsid w:val="00B10B49"/>
    <w:rsid w:val="00B114ED"/>
    <w:rsid w:val="00B13198"/>
    <w:rsid w:val="00B134D2"/>
    <w:rsid w:val="00B14797"/>
    <w:rsid w:val="00B15787"/>
    <w:rsid w:val="00B16C9C"/>
    <w:rsid w:val="00B20207"/>
    <w:rsid w:val="00B20BFF"/>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FC3"/>
    <w:rsid w:val="00B54FD3"/>
    <w:rsid w:val="00B55417"/>
    <w:rsid w:val="00B56B84"/>
    <w:rsid w:val="00B60C8C"/>
    <w:rsid w:val="00B60E16"/>
    <w:rsid w:val="00B67925"/>
    <w:rsid w:val="00B6795F"/>
    <w:rsid w:val="00B6797A"/>
    <w:rsid w:val="00B71D35"/>
    <w:rsid w:val="00B72EF3"/>
    <w:rsid w:val="00B73D64"/>
    <w:rsid w:val="00B74673"/>
    <w:rsid w:val="00B755C7"/>
    <w:rsid w:val="00B8204D"/>
    <w:rsid w:val="00B827C6"/>
    <w:rsid w:val="00B8299A"/>
    <w:rsid w:val="00B84DD8"/>
    <w:rsid w:val="00B851A3"/>
    <w:rsid w:val="00B9198E"/>
    <w:rsid w:val="00B93090"/>
    <w:rsid w:val="00B970CA"/>
    <w:rsid w:val="00BA016F"/>
    <w:rsid w:val="00BA0230"/>
    <w:rsid w:val="00BA2992"/>
    <w:rsid w:val="00BA2B3D"/>
    <w:rsid w:val="00BA3D4A"/>
    <w:rsid w:val="00BA5C07"/>
    <w:rsid w:val="00BA6165"/>
    <w:rsid w:val="00BA628F"/>
    <w:rsid w:val="00BA70D0"/>
    <w:rsid w:val="00BB3F2F"/>
    <w:rsid w:val="00BB4A02"/>
    <w:rsid w:val="00BB6303"/>
    <w:rsid w:val="00BB7D6D"/>
    <w:rsid w:val="00BC0FEA"/>
    <w:rsid w:val="00BC1341"/>
    <w:rsid w:val="00BC1778"/>
    <w:rsid w:val="00BC4918"/>
    <w:rsid w:val="00BC5B95"/>
    <w:rsid w:val="00BD01D8"/>
    <w:rsid w:val="00BD0A53"/>
    <w:rsid w:val="00BD0FB9"/>
    <w:rsid w:val="00BD5945"/>
    <w:rsid w:val="00BD5C35"/>
    <w:rsid w:val="00BD7A1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7627"/>
    <w:rsid w:val="00C311BB"/>
    <w:rsid w:val="00C31691"/>
    <w:rsid w:val="00C3398A"/>
    <w:rsid w:val="00C35ACB"/>
    <w:rsid w:val="00C379AE"/>
    <w:rsid w:val="00C40D02"/>
    <w:rsid w:val="00C414C1"/>
    <w:rsid w:val="00C42DA1"/>
    <w:rsid w:val="00C44608"/>
    <w:rsid w:val="00C44E53"/>
    <w:rsid w:val="00C452CF"/>
    <w:rsid w:val="00C47175"/>
    <w:rsid w:val="00C47F7A"/>
    <w:rsid w:val="00C51C0C"/>
    <w:rsid w:val="00C53975"/>
    <w:rsid w:val="00C53B7F"/>
    <w:rsid w:val="00C54DF1"/>
    <w:rsid w:val="00C5562E"/>
    <w:rsid w:val="00C57931"/>
    <w:rsid w:val="00C600D5"/>
    <w:rsid w:val="00C60557"/>
    <w:rsid w:val="00C608ED"/>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1668"/>
    <w:rsid w:val="00CD243F"/>
    <w:rsid w:val="00CD454A"/>
    <w:rsid w:val="00CD4C56"/>
    <w:rsid w:val="00CD5294"/>
    <w:rsid w:val="00CD54DB"/>
    <w:rsid w:val="00CD7513"/>
    <w:rsid w:val="00CE2083"/>
    <w:rsid w:val="00CE2C4E"/>
    <w:rsid w:val="00CE342F"/>
    <w:rsid w:val="00CE4C74"/>
    <w:rsid w:val="00CE4F9D"/>
    <w:rsid w:val="00CE630D"/>
    <w:rsid w:val="00CE671D"/>
    <w:rsid w:val="00CF1730"/>
    <w:rsid w:val="00CF522D"/>
    <w:rsid w:val="00CF639F"/>
    <w:rsid w:val="00CF65CC"/>
    <w:rsid w:val="00D004AB"/>
    <w:rsid w:val="00D00B06"/>
    <w:rsid w:val="00D01710"/>
    <w:rsid w:val="00D01718"/>
    <w:rsid w:val="00D039AA"/>
    <w:rsid w:val="00D0477F"/>
    <w:rsid w:val="00D05BFA"/>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6DD"/>
    <w:rsid w:val="00D6194C"/>
    <w:rsid w:val="00D636F6"/>
    <w:rsid w:val="00D63A0B"/>
    <w:rsid w:val="00D64196"/>
    <w:rsid w:val="00D65159"/>
    <w:rsid w:val="00D67113"/>
    <w:rsid w:val="00D71C62"/>
    <w:rsid w:val="00D72D80"/>
    <w:rsid w:val="00D7492B"/>
    <w:rsid w:val="00D74F9F"/>
    <w:rsid w:val="00D75732"/>
    <w:rsid w:val="00D75C7D"/>
    <w:rsid w:val="00D76403"/>
    <w:rsid w:val="00D76DC9"/>
    <w:rsid w:val="00D77298"/>
    <w:rsid w:val="00D77543"/>
    <w:rsid w:val="00D80F25"/>
    <w:rsid w:val="00D8106E"/>
    <w:rsid w:val="00D81871"/>
    <w:rsid w:val="00D81912"/>
    <w:rsid w:val="00D855F8"/>
    <w:rsid w:val="00D90DAB"/>
    <w:rsid w:val="00D95149"/>
    <w:rsid w:val="00D95B65"/>
    <w:rsid w:val="00DA2C37"/>
    <w:rsid w:val="00DA310A"/>
    <w:rsid w:val="00DA37FA"/>
    <w:rsid w:val="00DA4766"/>
    <w:rsid w:val="00DA4E48"/>
    <w:rsid w:val="00DA5ADE"/>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69BB"/>
    <w:rsid w:val="00DC7157"/>
    <w:rsid w:val="00DC745A"/>
    <w:rsid w:val="00DD059A"/>
    <w:rsid w:val="00DD33F1"/>
    <w:rsid w:val="00DD642B"/>
    <w:rsid w:val="00DE01BD"/>
    <w:rsid w:val="00DE1CB2"/>
    <w:rsid w:val="00DE576B"/>
    <w:rsid w:val="00DE62ED"/>
    <w:rsid w:val="00DF03AB"/>
    <w:rsid w:val="00DF04AF"/>
    <w:rsid w:val="00DF298C"/>
    <w:rsid w:val="00DF4B5D"/>
    <w:rsid w:val="00DF4C2E"/>
    <w:rsid w:val="00DF58E0"/>
    <w:rsid w:val="00DF73E1"/>
    <w:rsid w:val="00E00907"/>
    <w:rsid w:val="00E0228E"/>
    <w:rsid w:val="00E04B50"/>
    <w:rsid w:val="00E05B06"/>
    <w:rsid w:val="00E06968"/>
    <w:rsid w:val="00E133FA"/>
    <w:rsid w:val="00E13F33"/>
    <w:rsid w:val="00E142E8"/>
    <w:rsid w:val="00E14537"/>
    <w:rsid w:val="00E16139"/>
    <w:rsid w:val="00E23468"/>
    <w:rsid w:val="00E26832"/>
    <w:rsid w:val="00E328A3"/>
    <w:rsid w:val="00E35CF8"/>
    <w:rsid w:val="00E3600B"/>
    <w:rsid w:val="00E36298"/>
    <w:rsid w:val="00E37DAC"/>
    <w:rsid w:val="00E424AB"/>
    <w:rsid w:val="00E4266A"/>
    <w:rsid w:val="00E42918"/>
    <w:rsid w:val="00E441F9"/>
    <w:rsid w:val="00E46A59"/>
    <w:rsid w:val="00E4789D"/>
    <w:rsid w:val="00E508B1"/>
    <w:rsid w:val="00E5207A"/>
    <w:rsid w:val="00E528D9"/>
    <w:rsid w:val="00E5774B"/>
    <w:rsid w:val="00E6159F"/>
    <w:rsid w:val="00E6226E"/>
    <w:rsid w:val="00E63876"/>
    <w:rsid w:val="00E6465E"/>
    <w:rsid w:val="00E6709D"/>
    <w:rsid w:val="00E67471"/>
    <w:rsid w:val="00E6791A"/>
    <w:rsid w:val="00E70BCE"/>
    <w:rsid w:val="00E725F4"/>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35D2"/>
    <w:rsid w:val="00E93628"/>
    <w:rsid w:val="00E96528"/>
    <w:rsid w:val="00E96820"/>
    <w:rsid w:val="00E96E6B"/>
    <w:rsid w:val="00EA2EAA"/>
    <w:rsid w:val="00EA30A4"/>
    <w:rsid w:val="00EA3275"/>
    <w:rsid w:val="00EA4EF1"/>
    <w:rsid w:val="00EA502B"/>
    <w:rsid w:val="00EB132F"/>
    <w:rsid w:val="00EB2484"/>
    <w:rsid w:val="00EB2B4D"/>
    <w:rsid w:val="00EB4E63"/>
    <w:rsid w:val="00EB4F64"/>
    <w:rsid w:val="00EB60A9"/>
    <w:rsid w:val="00EC10A1"/>
    <w:rsid w:val="00EC29AE"/>
    <w:rsid w:val="00EC629F"/>
    <w:rsid w:val="00EC71CC"/>
    <w:rsid w:val="00EC758A"/>
    <w:rsid w:val="00ED729F"/>
    <w:rsid w:val="00ED7488"/>
    <w:rsid w:val="00ED757C"/>
    <w:rsid w:val="00EE21EE"/>
    <w:rsid w:val="00EE3357"/>
    <w:rsid w:val="00EE3B05"/>
    <w:rsid w:val="00EE51DE"/>
    <w:rsid w:val="00EE6751"/>
    <w:rsid w:val="00EF01BB"/>
    <w:rsid w:val="00EF1AC7"/>
    <w:rsid w:val="00EF243F"/>
    <w:rsid w:val="00EF31DF"/>
    <w:rsid w:val="00EF390F"/>
    <w:rsid w:val="00EF7029"/>
    <w:rsid w:val="00EF737E"/>
    <w:rsid w:val="00EF7417"/>
    <w:rsid w:val="00F0058C"/>
    <w:rsid w:val="00F021AD"/>
    <w:rsid w:val="00F0227A"/>
    <w:rsid w:val="00F03139"/>
    <w:rsid w:val="00F03BB2"/>
    <w:rsid w:val="00F03E86"/>
    <w:rsid w:val="00F05F6F"/>
    <w:rsid w:val="00F105F7"/>
    <w:rsid w:val="00F10D5F"/>
    <w:rsid w:val="00F1597B"/>
    <w:rsid w:val="00F16320"/>
    <w:rsid w:val="00F17743"/>
    <w:rsid w:val="00F20EDF"/>
    <w:rsid w:val="00F31CE5"/>
    <w:rsid w:val="00F32C9F"/>
    <w:rsid w:val="00F34CA4"/>
    <w:rsid w:val="00F35DAB"/>
    <w:rsid w:val="00F360E8"/>
    <w:rsid w:val="00F4051D"/>
    <w:rsid w:val="00F41954"/>
    <w:rsid w:val="00F41F2E"/>
    <w:rsid w:val="00F44549"/>
    <w:rsid w:val="00F4483C"/>
    <w:rsid w:val="00F45850"/>
    <w:rsid w:val="00F46A10"/>
    <w:rsid w:val="00F476F6"/>
    <w:rsid w:val="00F510FC"/>
    <w:rsid w:val="00F51EC6"/>
    <w:rsid w:val="00F5201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2839"/>
    <w:rsid w:val="00F73DDD"/>
    <w:rsid w:val="00F74E9A"/>
    <w:rsid w:val="00F74F43"/>
    <w:rsid w:val="00F75284"/>
    <w:rsid w:val="00F76160"/>
    <w:rsid w:val="00F76183"/>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4A4B"/>
    <w:rsid w:val="00F94B36"/>
    <w:rsid w:val="00F96AB6"/>
    <w:rsid w:val="00FA0CBB"/>
    <w:rsid w:val="00FA0ED4"/>
    <w:rsid w:val="00FA144D"/>
    <w:rsid w:val="00FA2241"/>
    <w:rsid w:val="00FA315D"/>
    <w:rsid w:val="00FA3A80"/>
    <w:rsid w:val="00FA4AEF"/>
    <w:rsid w:val="00FA62D0"/>
    <w:rsid w:val="00FA6ECB"/>
    <w:rsid w:val="00FB2B2F"/>
    <w:rsid w:val="00FB30FE"/>
    <w:rsid w:val="00FB3598"/>
    <w:rsid w:val="00FB5D6B"/>
    <w:rsid w:val="00FB73C5"/>
    <w:rsid w:val="00FC0CE6"/>
    <w:rsid w:val="00FC2795"/>
    <w:rsid w:val="00FC308C"/>
    <w:rsid w:val="00FC3431"/>
    <w:rsid w:val="00FC3D10"/>
    <w:rsid w:val="00FC4E8C"/>
    <w:rsid w:val="00FC5336"/>
    <w:rsid w:val="00FD0013"/>
    <w:rsid w:val="00FD14FA"/>
    <w:rsid w:val="00FD17C3"/>
    <w:rsid w:val="00FD1F7E"/>
    <w:rsid w:val="00FD4965"/>
    <w:rsid w:val="00FD5560"/>
    <w:rsid w:val="00FD7A1D"/>
    <w:rsid w:val="00FE17F8"/>
    <w:rsid w:val="00FE22C0"/>
    <w:rsid w:val="00FE2FF7"/>
    <w:rsid w:val="00FE4B3C"/>
    <w:rsid w:val="00FF02B1"/>
    <w:rsid w:val="00FF0BEB"/>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5AF63-7C79-494D-9899-5EC1EC2D2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12</cp:revision>
  <cp:lastPrinted>2020-02-08T17:04:00Z</cp:lastPrinted>
  <dcterms:created xsi:type="dcterms:W3CDTF">2020-02-08T11:10:00Z</dcterms:created>
  <dcterms:modified xsi:type="dcterms:W3CDTF">2020-02-09T09:36:00Z</dcterms:modified>
</cp:coreProperties>
</file>