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bookmarkStart w:id="0" w:name="_GoBack"/>
      <w:bookmarkEnd w:id="0"/>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6C1BA0">
        <w:rPr>
          <w:rFonts w:ascii="Arial" w:hAnsi="Arial" w:cs="Arial"/>
          <w:b/>
          <w:bCs/>
          <w:sz w:val="20"/>
          <w:szCs w:val="20"/>
        </w:rPr>
        <w:t>3</w:t>
      </w:r>
      <w:r w:rsidR="006C1BA0" w:rsidRPr="006C1BA0">
        <w:rPr>
          <w:rFonts w:ascii="Arial" w:hAnsi="Arial" w:cs="Arial"/>
          <w:b/>
          <w:bCs/>
          <w:sz w:val="20"/>
          <w:szCs w:val="20"/>
          <w:vertAlign w:val="superscript"/>
        </w:rPr>
        <w:t>rd</w:t>
      </w:r>
      <w:r w:rsidR="006C1BA0">
        <w:rPr>
          <w:rFonts w:ascii="Arial" w:hAnsi="Arial" w:cs="Arial"/>
          <w:b/>
          <w:bCs/>
          <w:sz w:val="20"/>
          <w:szCs w:val="20"/>
        </w:rPr>
        <w:t xml:space="preserve"> July</w:t>
      </w:r>
      <w:r w:rsidR="00EF7417">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705AA" w:rsidRDefault="00F91287"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Cllr. Les Rayment</w:t>
      </w:r>
      <w:r>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4D0679">
        <w:rPr>
          <w:rFonts w:ascii="Arial" w:hAnsi="Arial" w:cs="Arial"/>
          <w:sz w:val="20"/>
          <w:szCs w:val="20"/>
        </w:rPr>
        <w:t>Cllr. James Mills</w:t>
      </w:r>
      <w:r w:rsidR="00397D97">
        <w:rPr>
          <w:rFonts w:ascii="Arial" w:hAnsi="Arial" w:cs="Arial"/>
          <w:sz w:val="20"/>
          <w:szCs w:val="20"/>
        </w:rPr>
        <w:t>;</w:t>
      </w:r>
      <w:r w:rsidR="00657311" w:rsidRPr="00657311">
        <w:rPr>
          <w:rFonts w:ascii="Arial" w:hAnsi="Arial" w:cs="Arial"/>
          <w:sz w:val="20"/>
          <w:szCs w:val="20"/>
        </w:rPr>
        <w:t xml:space="preserve"> </w:t>
      </w:r>
      <w:r w:rsidR="00657311" w:rsidRPr="00F63D44">
        <w:rPr>
          <w:rFonts w:ascii="Arial" w:hAnsi="Arial" w:cs="Arial"/>
          <w:sz w:val="20"/>
          <w:szCs w:val="20"/>
        </w:rPr>
        <w:t>Cllr. Shaun Milner</w:t>
      </w:r>
      <w:r w:rsidR="0002305C">
        <w:rPr>
          <w:rFonts w:ascii="Arial" w:hAnsi="Arial" w:cs="Arial"/>
          <w:sz w:val="20"/>
          <w:szCs w:val="20"/>
        </w:rPr>
        <w:t>;</w:t>
      </w:r>
      <w:r w:rsidR="00EF7417">
        <w:rPr>
          <w:rFonts w:ascii="Arial" w:hAnsi="Arial" w:cs="Arial"/>
          <w:sz w:val="20"/>
          <w:szCs w:val="20"/>
        </w:rPr>
        <w:t xml:space="preserve">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6C1BA0" w:rsidRPr="00F63D44">
        <w:rPr>
          <w:rFonts w:ascii="Arial" w:hAnsi="Arial" w:cs="Arial"/>
          <w:sz w:val="20"/>
          <w:szCs w:val="20"/>
        </w:rPr>
        <w:t>Cllr</w:t>
      </w:r>
      <w:r w:rsidR="006C1BA0">
        <w:rPr>
          <w:rFonts w:ascii="Arial" w:hAnsi="Arial" w:cs="Arial"/>
          <w:sz w:val="20"/>
          <w:szCs w:val="20"/>
        </w:rPr>
        <w:t>.</w:t>
      </w:r>
      <w:r w:rsidR="006C1BA0" w:rsidRPr="00F63D44">
        <w:rPr>
          <w:rFonts w:ascii="Arial" w:hAnsi="Arial" w:cs="Arial"/>
          <w:sz w:val="20"/>
          <w:szCs w:val="20"/>
        </w:rPr>
        <w:t xml:space="preserve"> Trevor Phillips</w:t>
      </w:r>
      <w:r w:rsidR="006C1BA0">
        <w:rPr>
          <w:rFonts w:ascii="Arial" w:hAnsi="Arial" w:cs="Arial"/>
          <w:sz w:val="20"/>
          <w:szCs w:val="20"/>
        </w:rPr>
        <w:t xml:space="preserve">; District Cllr. R Musgrave; </w:t>
      </w:r>
      <w:r w:rsidR="002F7E41" w:rsidRPr="00F63D44">
        <w:rPr>
          <w:rFonts w:ascii="Arial" w:hAnsi="Arial" w:cs="Arial"/>
          <w:sz w:val="20"/>
          <w:szCs w:val="20"/>
        </w:rPr>
        <w:t>Clerk.</w:t>
      </w:r>
      <w:r w:rsidR="000B09B9">
        <w:rPr>
          <w:rFonts w:ascii="Arial" w:hAnsi="Arial" w:cs="Arial"/>
          <w:sz w:val="20"/>
          <w:szCs w:val="20"/>
        </w:rPr>
        <w:t xml:space="preserve"> </w:t>
      </w:r>
      <w:r w:rsidR="00ED7488"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6C1BA0">
        <w:rPr>
          <w:rFonts w:ascii="Arial" w:hAnsi="Arial" w:cs="Arial"/>
          <w:sz w:val="20"/>
          <w:szCs w:val="20"/>
        </w:rPr>
        <w:t>0</w:t>
      </w:r>
    </w:p>
    <w:p w:rsidR="006C1BA0" w:rsidRPr="006C1BA0" w:rsidRDefault="006C1BA0" w:rsidP="00F35DAB">
      <w:pPr>
        <w:widowControl w:val="0"/>
        <w:tabs>
          <w:tab w:val="left" w:pos="709"/>
        </w:tabs>
        <w:autoSpaceDE w:val="0"/>
        <w:autoSpaceDN w:val="0"/>
        <w:adjustRightInd w:val="0"/>
        <w:rPr>
          <w:rFonts w:ascii="Arial" w:hAnsi="Arial" w:cs="Arial"/>
          <w:bCs/>
          <w:sz w:val="20"/>
          <w:szCs w:val="20"/>
          <w:lang w:val="en"/>
        </w:rPr>
      </w:pPr>
      <w:r>
        <w:rPr>
          <w:rFonts w:ascii="Arial" w:hAnsi="Arial" w:cs="Arial"/>
          <w:bCs/>
          <w:sz w:val="20"/>
          <w:szCs w:val="20"/>
          <w:lang w:val="en"/>
        </w:rPr>
        <w:tab/>
      </w:r>
      <w:r w:rsidRPr="00F63D44">
        <w:rPr>
          <w:rFonts w:ascii="Arial" w:hAnsi="Arial" w:cs="Arial"/>
          <w:sz w:val="20"/>
          <w:szCs w:val="20"/>
        </w:rPr>
        <w:t>Cllr. Les Rayment</w:t>
      </w:r>
      <w:r>
        <w:rPr>
          <w:rFonts w:ascii="Arial" w:hAnsi="Arial" w:cs="Arial"/>
          <w:sz w:val="20"/>
          <w:szCs w:val="20"/>
        </w:rPr>
        <w:t xml:space="preserve"> chaired the meeting.</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35DAB" w:rsidRPr="00775739" w:rsidRDefault="00F76160"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6C1BA0">
        <w:rPr>
          <w:rFonts w:ascii="Arial" w:hAnsi="Arial" w:cs="Arial"/>
          <w:sz w:val="20"/>
          <w:szCs w:val="20"/>
        </w:rPr>
        <w:t xml:space="preserve">Cllr. </w:t>
      </w:r>
      <w:r w:rsidR="006C1BA0" w:rsidRPr="00F63D44">
        <w:rPr>
          <w:rFonts w:ascii="Arial" w:hAnsi="Arial" w:cs="Arial"/>
          <w:sz w:val="20"/>
          <w:szCs w:val="20"/>
        </w:rPr>
        <w:t>Janet Flint</w:t>
      </w:r>
      <w:r w:rsidR="006C1BA0">
        <w:rPr>
          <w:rFonts w:ascii="Arial" w:hAnsi="Arial" w:cs="Arial"/>
          <w:sz w:val="20"/>
          <w:szCs w:val="20"/>
        </w:rPr>
        <w:t xml:space="preserve"> </w:t>
      </w:r>
      <w:r w:rsidR="006C1BA0" w:rsidRPr="00F63D44">
        <w:rPr>
          <w:rFonts w:ascii="Arial" w:hAnsi="Arial" w:cs="Arial"/>
          <w:sz w:val="20"/>
          <w:szCs w:val="20"/>
        </w:rPr>
        <w:t>(Chairman</w:t>
      </w:r>
      <w:r w:rsidR="006C1BA0">
        <w:rPr>
          <w:rFonts w:ascii="Arial" w:hAnsi="Arial" w:cs="Arial"/>
          <w:sz w:val="20"/>
          <w:szCs w:val="20"/>
        </w:rPr>
        <w:t>)</w:t>
      </w:r>
      <w:r>
        <w:rPr>
          <w:rFonts w:ascii="Arial" w:hAnsi="Arial" w:cs="Arial"/>
          <w:sz w:val="20"/>
          <w:szCs w:val="20"/>
        </w:rPr>
        <w:t>.</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ANNUAL</w:t>
      </w:r>
      <w:r w:rsidRPr="00775739">
        <w:rPr>
          <w:rFonts w:ascii="Arial" w:hAnsi="Arial" w:cs="Arial"/>
          <w:b/>
          <w:bCs/>
          <w:sz w:val="20"/>
          <w:szCs w:val="20"/>
          <w:lang w:val="en"/>
        </w:rPr>
        <w:t xml:space="preserve"> MEETING HELD ON</w:t>
      </w:r>
      <w:r>
        <w:rPr>
          <w:rFonts w:ascii="Arial" w:hAnsi="Arial" w:cs="Arial"/>
          <w:b/>
          <w:bCs/>
          <w:sz w:val="20"/>
          <w:szCs w:val="20"/>
          <w:lang w:val="en"/>
        </w:rPr>
        <w:t xml:space="preserve"> </w:t>
      </w:r>
      <w:r w:rsidR="006C1BA0">
        <w:rPr>
          <w:rFonts w:ascii="Arial" w:hAnsi="Arial" w:cs="Arial"/>
          <w:b/>
          <w:bCs/>
          <w:sz w:val="20"/>
          <w:szCs w:val="20"/>
        </w:rPr>
        <w:t>5</w:t>
      </w:r>
      <w:r w:rsidR="006C1BA0" w:rsidRPr="00EF7417">
        <w:rPr>
          <w:rFonts w:ascii="Arial" w:hAnsi="Arial" w:cs="Arial"/>
          <w:b/>
          <w:bCs/>
          <w:sz w:val="20"/>
          <w:szCs w:val="20"/>
          <w:vertAlign w:val="superscript"/>
        </w:rPr>
        <w:t>TH</w:t>
      </w:r>
      <w:r w:rsidR="006C1BA0">
        <w:rPr>
          <w:rFonts w:ascii="Arial" w:hAnsi="Arial" w:cs="Arial"/>
          <w:b/>
          <w:bCs/>
          <w:sz w:val="20"/>
          <w:szCs w:val="20"/>
        </w:rPr>
        <w:t xml:space="preserve"> JUNE </w:t>
      </w:r>
      <w:r>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1BA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657311" w:rsidRDefault="00657311" w:rsidP="00657311">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Cllr. </w:t>
      </w:r>
      <w:r w:rsidR="004A0D39">
        <w:rPr>
          <w:rFonts w:ascii="Arial" w:hAnsi="Arial" w:cs="Arial"/>
          <w:bCs/>
          <w:sz w:val="20"/>
          <w:szCs w:val="20"/>
          <w:lang w:val="en"/>
        </w:rPr>
        <w:t xml:space="preserve">Wallbank stated that he had taken over printing the </w:t>
      </w:r>
      <w:r w:rsidR="004061EE">
        <w:rPr>
          <w:rFonts w:ascii="Arial" w:hAnsi="Arial" w:cs="Arial"/>
          <w:bCs/>
          <w:sz w:val="20"/>
          <w:szCs w:val="20"/>
          <w:lang w:val="en"/>
        </w:rPr>
        <w:t xml:space="preserve">cover of the </w:t>
      </w:r>
      <w:r w:rsidR="004A0D39">
        <w:rPr>
          <w:rFonts w:ascii="Arial" w:hAnsi="Arial" w:cs="Arial"/>
          <w:bCs/>
          <w:sz w:val="20"/>
          <w:szCs w:val="20"/>
          <w:lang w:val="en"/>
        </w:rPr>
        <w:t>Churches Magazine in item 12</w:t>
      </w:r>
      <w:r w:rsidR="004061EE">
        <w:rPr>
          <w:rFonts w:ascii="Arial" w:hAnsi="Arial" w:cs="Arial"/>
          <w:bCs/>
          <w:sz w:val="20"/>
          <w:szCs w:val="20"/>
          <w:lang w:val="en"/>
        </w:rPr>
        <w:t>.</w:t>
      </w:r>
    </w:p>
    <w:p w:rsidR="006C1BA0" w:rsidRDefault="004061EE" w:rsidP="00657311">
      <w:pPr>
        <w:widowControl w:val="0"/>
        <w:autoSpaceDE w:val="0"/>
        <w:autoSpaceDN w:val="0"/>
        <w:adjustRightInd w:val="0"/>
        <w:ind w:left="720" w:hanging="720"/>
        <w:rPr>
          <w:rFonts w:ascii="Arial" w:hAnsi="Arial" w:cs="Arial"/>
          <w:b/>
          <w:bCs/>
          <w:sz w:val="20"/>
          <w:szCs w:val="20"/>
          <w:lang w:val="en"/>
        </w:rPr>
      </w:pPr>
      <w:r>
        <w:rPr>
          <w:rFonts w:ascii="Arial" w:hAnsi="Arial" w:cs="Arial"/>
          <w:bCs/>
          <w:sz w:val="20"/>
          <w:szCs w:val="20"/>
          <w:lang w:val="en"/>
        </w:rPr>
        <w:tab/>
        <w:t>Cllr. Mills declared an interest in item 07 (b.</w:t>
      </w:r>
    </w:p>
    <w:p w:rsidR="006C1BA0" w:rsidRPr="00775739" w:rsidRDefault="006C1BA0" w:rsidP="006C1BA0">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6C1BA0" w:rsidRPr="00775739" w:rsidRDefault="006C1BA0" w:rsidP="006C1BA0">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6C1BA0" w:rsidRDefault="006C1BA0" w:rsidP="006C1BA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May £191.25.</w:t>
      </w:r>
    </w:p>
    <w:p w:rsidR="006C1BA0" w:rsidRDefault="006C1BA0" w:rsidP="006C1BA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NYCC Street </w:t>
      </w:r>
      <w:r w:rsidR="004061EE">
        <w:rPr>
          <w:rFonts w:ascii="Arial" w:hAnsi="Arial" w:cs="Arial"/>
          <w:bCs/>
          <w:sz w:val="20"/>
          <w:szCs w:val="20"/>
          <w:lang w:val="en"/>
        </w:rPr>
        <w:t>lighting</w:t>
      </w:r>
      <w:r>
        <w:rPr>
          <w:rFonts w:ascii="Arial" w:hAnsi="Arial" w:cs="Arial"/>
          <w:bCs/>
          <w:sz w:val="20"/>
          <w:szCs w:val="20"/>
          <w:lang w:val="en"/>
        </w:rPr>
        <w:t xml:space="preserve"> energy repairs and replacements </w:t>
      </w:r>
      <w:r w:rsidRPr="005B7560">
        <w:rPr>
          <w:rFonts w:ascii="Arial" w:hAnsi="Arial" w:cs="Arial"/>
          <w:bCs/>
          <w:sz w:val="20"/>
          <w:szCs w:val="20"/>
          <w:lang w:val="en"/>
        </w:rPr>
        <w:t>£</w:t>
      </w:r>
      <w:r>
        <w:rPr>
          <w:rFonts w:ascii="Arial" w:hAnsi="Arial" w:cs="Arial"/>
          <w:bCs/>
          <w:sz w:val="20"/>
          <w:szCs w:val="20"/>
          <w:lang w:val="en"/>
        </w:rPr>
        <w:t>1680.00.</w:t>
      </w:r>
    </w:p>
    <w:p w:rsidR="004061EE" w:rsidRDefault="004061EE" w:rsidP="004061EE">
      <w:pPr>
        <w:pStyle w:val="ListParagraph"/>
        <w:widowControl w:val="0"/>
        <w:autoSpaceDE w:val="0"/>
        <w:autoSpaceDN w:val="0"/>
        <w:adjustRightInd w:val="0"/>
        <w:spacing w:line="276" w:lineRule="auto"/>
        <w:ind w:left="1080"/>
        <w:rPr>
          <w:rFonts w:ascii="Arial" w:hAnsi="Arial" w:cs="Arial"/>
          <w:bCs/>
          <w:sz w:val="20"/>
          <w:szCs w:val="20"/>
          <w:lang w:val="en"/>
        </w:rPr>
      </w:pPr>
      <w:r>
        <w:rPr>
          <w:rFonts w:ascii="Arial" w:hAnsi="Arial" w:cs="Arial"/>
          <w:bCs/>
          <w:sz w:val="20"/>
          <w:szCs w:val="20"/>
          <w:lang w:val="en"/>
        </w:rPr>
        <w:t>The Clerk reported that the bill was for repairs during the year and the replacement on the last concrete column with a steel post and LED light.</w:t>
      </w:r>
    </w:p>
    <w:p w:rsidR="004061EE" w:rsidRDefault="004061EE" w:rsidP="006C1BA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Solo Petroleum Ltd £298.65.</w:t>
      </w:r>
    </w:p>
    <w:p w:rsidR="004061EE" w:rsidRDefault="004061EE" w:rsidP="004061EE">
      <w:pPr>
        <w:pStyle w:val="ListParagraph"/>
        <w:widowControl w:val="0"/>
        <w:autoSpaceDE w:val="0"/>
        <w:autoSpaceDN w:val="0"/>
        <w:adjustRightInd w:val="0"/>
        <w:spacing w:line="276" w:lineRule="auto"/>
        <w:ind w:left="1080"/>
        <w:rPr>
          <w:rFonts w:ascii="Arial" w:hAnsi="Arial" w:cs="Arial"/>
          <w:bCs/>
          <w:sz w:val="20"/>
          <w:szCs w:val="20"/>
          <w:lang w:val="en"/>
        </w:rPr>
      </w:pPr>
      <w:r>
        <w:rPr>
          <w:rFonts w:ascii="Arial" w:hAnsi="Arial" w:cs="Arial"/>
          <w:bCs/>
          <w:sz w:val="20"/>
          <w:szCs w:val="20"/>
          <w:lang w:val="en"/>
        </w:rPr>
        <w:t>The Clerk reported that there had been a delivery of Heating Oil today and the cost was the lower of three quotes. The Chairman agreed to accept the item.</w:t>
      </w:r>
    </w:p>
    <w:p w:rsidR="004061EE" w:rsidRDefault="004061EE" w:rsidP="000B09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above were agreed for payment.</w:t>
      </w:r>
    </w:p>
    <w:p w:rsidR="006C1BA0" w:rsidRPr="00775739" w:rsidRDefault="006C1BA0" w:rsidP="006C1BA0">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6C1BA0" w:rsidRDefault="006C1BA0" w:rsidP="006C1BA0">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 xml:space="preserve">2019/0124/FUL </w:t>
      </w:r>
      <w:r>
        <w:rPr>
          <w:rFonts w:ascii="Arial" w:hAnsi="Arial" w:cs="Arial"/>
          <w:sz w:val="20"/>
          <w:szCs w:val="20"/>
          <w:bdr w:val="none" w:sz="0" w:space="0" w:color="auto" w:frame="1"/>
        </w:rPr>
        <w:t>–</w:t>
      </w:r>
      <w:r w:rsidRPr="000778C7">
        <w:rPr>
          <w:rFonts w:ascii="Arial" w:hAnsi="Arial" w:cs="Arial"/>
          <w:sz w:val="20"/>
          <w:szCs w:val="20"/>
          <w:bdr w:val="none" w:sz="0" w:space="0" w:color="auto" w:frame="1"/>
        </w:rPr>
        <w:t xml:space="preserve"> </w:t>
      </w:r>
      <w:r>
        <w:rPr>
          <w:rFonts w:ascii="Arial" w:hAnsi="Arial" w:cs="Arial"/>
          <w:sz w:val="20"/>
          <w:szCs w:val="20"/>
          <w:bdr w:val="none" w:sz="0" w:space="0" w:color="auto" w:frame="1"/>
        </w:rPr>
        <w:t xml:space="preserve">Proposed development of 2 single story dwellings at </w:t>
      </w:r>
      <w:r w:rsidRPr="000778C7">
        <w:rPr>
          <w:rFonts w:ascii="Arial" w:hAnsi="Arial" w:cs="Arial"/>
          <w:sz w:val="20"/>
          <w:szCs w:val="20"/>
          <w:bdr w:val="none" w:sz="0" w:space="0" w:color="auto" w:frame="1"/>
        </w:rPr>
        <w:t xml:space="preserve">Paddock Lodge, Airfield Lane, </w:t>
      </w:r>
      <w:proofErr w:type="gramStart"/>
      <w:r w:rsidRPr="000778C7">
        <w:rPr>
          <w:rFonts w:ascii="Arial" w:hAnsi="Arial" w:cs="Arial"/>
          <w:sz w:val="20"/>
          <w:szCs w:val="20"/>
          <w:bdr w:val="none" w:sz="0" w:space="0" w:color="auto" w:frame="1"/>
        </w:rPr>
        <w:t>Acaster</w:t>
      </w:r>
      <w:proofErr w:type="gramEnd"/>
      <w:r w:rsidRPr="000778C7">
        <w:rPr>
          <w:rFonts w:ascii="Arial" w:hAnsi="Arial" w:cs="Arial"/>
          <w:sz w:val="20"/>
          <w:szCs w:val="20"/>
          <w:bdr w:val="none" w:sz="0" w:space="0" w:color="auto" w:frame="1"/>
        </w:rPr>
        <w:t xml:space="preserve"> Selby</w:t>
      </w:r>
      <w:r w:rsidR="002431F0">
        <w:rPr>
          <w:rFonts w:ascii="Arial" w:hAnsi="Arial" w:cs="Arial"/>
          <w:sz w:val="20"/>
          <w:szCs w:val="20"/>
          <w:bdr w:val="none" w:sz="0" w:space="0" w:color="auto" w:frame="1"/>
        </w:rPr>
        <w:t xml:space="preserve"> </w:t>
      </w:r>
      <w:r w:rsidR="002431F0">
        <w:rPr>
          <w:rFonts w:ascii="Arial" w:hAnsi="Arial" w:cs="Arial"/>
          <w:bCs/>
          <w:sz w:val="20"/>
          <w:szCs w:val="20"/>
          <w:lang w:val="en"/>
        </w:rPr>
        <w:t>-</w:t>
      </w:r>
      <w:r>
        <w:rPr>
          <w:rFonts w:ascii="Arial" w:hAnsi="Arial" w:cs="Arial"/>
          <w:bCs/>
          <w:sz w:val="20"/>
          <w:szCs w:val="20"/>
          <w:lang w:val="en"/>
        </w:rPr>
        <w:t xml:space="preserve"> </w:t>
      </w:r>
      <w:r w:rsidR="002431F0">
        <w:rPr>
          <w:rFonts w:ascii="Arial" w:hAnsi="Arial" w:cs="Arial"/>
          <w:bCs/>
          <w:sz w:val="20"/>
          <w:szCs w:val="20"/>
          <w:lang w:val="en"/>
        </w:rPr>
        <w:t>r</w:t>
      </w:r>
      <w:r>
        <w:rPr>
          <w:rFonts w:ascii="Arial" w:hAnsi="Arial" w:cs="Arial"/>
          <w:bCs/>
          <w:sz w:val="20"/>
          <w:szCs w:val="20"/>
          <w:lang w:val="en"/>
        </w:rPr>
        <w:t>efused.</w:t>
      </w:r>
      <w:r w:rsidR="002431F0">
        <w:rPr>
          <w:rFonts w:ascii="Arial" w:hAnsi="Arial" w:cs="Arial"/>
          <w:bCs/>
          <w:sz w:val="20"/>
          <w:szCs w:val="20"/>
          <w:lang w:val="en"/>
        </w:rPr>
        <w:t xml:space="preserve"> The decision was noted</w:t>
      </w:r>
      <w:r w:rsidR="0085385E">
        <w:rPr>
          <w:rFonts w:ascii="Arial" w:hAnsi="Arial" w:cs="Arial"/>
          <w:bCs/>
          <w:sz w:val="20"/>
          <w:szCs w:val="20"/>
          <w:lang w:val="en"/>
        </w:rPr>
        <w:t>.</w:t>
      </w:r>
      <w:r w:rsidR="002431F0">
        <w:rPr>
          <w:rFonts w:ascii="Arial" w:hAnsi="Arial" w:cs="Arial"/>
          <w:bCs/>
          <w:sz w:val="20"/>
          <w:szCs w:val="20"/>
          <w:lang w:val="en"/>
        </w:rPr>
        <w:t xml:space="preserve"> Cllr Musgrave reported that </w:t>
      </w:r>
      <w:r w:rsidR="00F1597B">
        <w:rPr>
          <w:rFonts w:ascii="Arial" w:hAnsi="Arial" w:cs="Arial"/>
          <w:bCs/>
          <w:sz w:val="20"/>
          <w:szCs w:val="20"/>
          <w:lang w:val="en"/>
        </w:rPr>
        <w:t xml:space="preserve">all matters </w:t>
      </w:r>
      <w:r w:rsidR="0085385E">
        <w:rPr>
          <w:rFonts w:ascii="Arial" w:hAnsi="Arial" w:cs="Arial"/>
          <w:bCs/>
          <w:sz w:val="20"/>
          <w:szCs w:val="20"/>
          <w:lang w:val="en"/>
        </w:rPr>
        <w:t>would have to be taken into consideration before an</w:t>
      </w:r>
      <w:r w:rsidR="002431F0">
        <w:rPr>
          <w:rFonts w:ascii="Arial" w:hAnsi="Arial" w:cs="Arial"/>
          <w:bCs/>
          <w:sz w:val="20"/>
          <w:szCs w:val="20"/>
          <w:lang w:val="en"/>
        </w:rPr>
        <w:t xml:space="preserve"> application </w:t>
      </w:r>
      <w:r w:rsidR="0085385E">
        <w:rPr>
          <w:rFonts w:ascii="Arial" w:hAnsi="Arial" w:cs="Arial"/>
          <w:bCs/>
          <w:sz w:val="20"/>
          <w:szCs w:val="20"/>
          <w:lang w:val="en"/>
        </w:rPr>
        <w:t xml:space="preserve">was </w:t>
      </w:r>
      <w:r w:rsidR="002431F0">
        <w:rPr>
          <w:rFonts w:ascii="Arial" w:hAnsi="Arial" w:cs="Arial"/>
          <w:bCs/>
          <w:sz w:val="20"/>
          <w:szCs w:val="20"/>
          <w:lang w:val="en"/>
        </w:rPr>
        <w:t>made in court to gain possession for demolition, subject to any appeal against decision</w:t>
      </w:r>
    </w:p>
    <w:p w:rsidR="000B09B9" w:rsidRDefault="006C1BA0" w:rsidP="000B09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2019/0346/HPA – Proposed two storey extension etc. at Kiln Lodge, Malt Kiln Lane. AR</w:t>
      </w:r>
      <w:proofErr w:type="gramStart"/>
      <w:r>
        <w:rPr>
          <w:rFonts w:ascii="Arial" w:hAnsi="Arial" w:cs="Arial"/>
          <w:bCs/>
          <w:sz w:val="20"/>
          <w:szCs w:val="20"/>
          <w:lang w:val="en"/>
        </w:rPr>
        <w:t>.</w:t>
      </w:r>
      <w:r w:rsidR="002431F0">
        <w:rPr>
          <w:rFonts w:ascii="Arial" w:hAnsi="Arial" w:cs="Arial"/>
          <w:bCs/>
          <w:sz w:val="20"/>
          <w:szCs w:val="20"/>
          <w:lang w:val="en"/>
        </w:rPr>
        <w:t>-</w:t>
      </w:r>
      <w:proofErr w:type="gramEnd"/>
      <w:r>
        <w:rPr>
          <w:rFonts w:ascii="Arial" w:hAnsi="Arial" w:cs="Arial"/>
          <w:bCs/>
          <w:sz w:val="20"/>
          <w:szCs w:val="20"/>
          <w:lang w:val="en"/>
        </w:rPr>
        <w:t xml:space="preserve"> Granted.</w:t>
      </w:r>
      <w:r w:rsidR="002431F0">
        <w:rPr>
          <w:rFonts w:ascii="Arial" w:hAnsi="Arial" w:cs="Arial"/>
          <w:bCs/>
          <w:sz w:val="20"/>
          <w:szCs w:val="20"/>
          <w:lang w:val="en"/>
        </w:rPr>
        <w:t xml:space="preserve"> </w:t>
      </w:r>
      <w:proofErr w:type="gramStart"/>
      <w:r w:rsidR="002431F0">
        <w:rPr>
          <w:rFonts w:ascii="Arial" w:hAnsi="Arial" w:cs="Arial"/>
          <w:bCs/>
          <w:sz w:val="20"/>
          <w:szCs w:val="20"/>
          <w:lang w:val="en"/>
        </w:rPr>
        <w:t>the</w:t>
      </w:r>
      <w:proofErr w:type="gramEnd"/>
      <w:r w:rsidR="002431F0">
        <w:rPr>
          <w:rFonts w:ascii="Arial" w:hAnsi="Arial" w:cs="Arial"/>
          <w:bCs/>
          <w:sz w:val="20"/>
          <w:szCs w:val="20"/>
          <w:lang w:val="en"/>
        </w:rPr>
        <w:t xml:space="preserve"> decision was noted</w:t>
      </w:r>
    </w:p>
    <w:p w:rsidR="006C1BA0" w:rsidRDefault="006C1BA0" w:rsidP="000B09B9">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lastRenderedPageBreak/>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6C1BA0" w:rsidRDefault="006C1BA0" w:rsidP="006C1BA0">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2019/0400/DEM. Prior notification for demolition of forty four former barracks and agricultural buildings, at Roebuck Barracks, Green Lane Appleton Roebuck. </w:t>
      </w:r>
      <w:proofErr w:type="gramStart"/>
      <w:r>
        <w:rPr>
          <w:rFonts w:ascii="Arial" w:hAnsi="Arial" w:cs="Arial"/>
          <w:bCs/>
          <w:sz w:val="20"/>
          <w:szCs w:val="20"/>
          <w:lang w:val="en"/>
        </w:rPr>
        <w:t>Re-consultation due to additional information.</w:t>
      </w:r>
      <w:proofErr w:type="gramEnd"/>
    </w:p>
    <w:p w:rsidR="002431F0" w:rsidRDefault="002431F0"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Cllr Rayment introduced the item and reported that the site reports were out of date. It was accepted that the buildings would need to be demolished for any use the land may be put to, and would be an improvement to the site. It was resolved to support the application, providing </w:t>
      </w:r>
      <w:r w:rsidR="00425E25">
        <w:rPr>
          <w:rFonts w:ascii="Arial" w:hAnsi="Arial" w:cs="Arial"/>
          <w:bCs/>
          <w:sz w:val="20"/>
          <w:szCs w:val="20"/>
          <w:lang w:val="en"/>
        </w:rPr>
        <w:t>statutory provisions are complied with in relation to preserving habitat and toxic waste disposal.</w:t>
      </w:r>
    </w:p>
    <w:p w:rsidR="006C1BA0" w:rsidRDefault="006C1BA0"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2019/0593/HDG. </w:t>
      </w:r>
      <w:proofErr w:type="gramStart"/>
      <w:r>
        <w:rPr>
          <w:rFonts w:ascii="Arial" w:hAnsi="Arial" w:cs="Arial"/>
          <w:bCs/>
          <w:sz w:val="20"/>
          <w:szCs w:val="20"/>
          <w:lang w:val="en"/>
        </w:rPr>
        <w:t xml:space="preserve">Removal of 62 Metres of Hedgerow, Colton Lane to </w:t>
      </w:r>
      <w:proofErr w:type="spellStart"/>
      <w:r>
        <w:rPr>
          <w:rFonts w:ascii="Arial" w:hAnsi="Arial" w:cs="Arial"/>
          <w:bCs/>
          <w:sz w:val="20"/>
          <w:szCs w:val="20"/>
          <w:lang w:val="en"/>
        </w:rPr>
        <w:t>Woolas</w:t>
      </w:r>
      <w:proofErr w:type="spellEnd"/>
      <w:r>
        <w:rPr>
          <w:rFonts w:ascii="Arial" w:hAnsi="Arial" w:cs="Arial"/>
          <w:bCs/>
          <w:sz w:val="20"/>
          <w:szCs w:val="20"/>
          <w:lang w:val="en"/>
        </w:rPr>
        <w:t xml:space="preserve"> Grange.</w:t>
      </w:r>
      <w:proofErr w:type="gramEnd"/>
      <w:r>
        <w:rPr>
          <w:rFonts w:ascii="Arial" w:hAnsi="Arial" w:cs="Arial"/>
          <w:bCs/>
          <w:sz w:val="20"/>
          <w:szCs w:val="20"/>
          <w:lang w:val="en"/>
        </w:rPr>
        <w:t xml:space="preserve"> AR.</w:t>
      </w:r>
    </w:p>
    <w:p w:rsidR="00E747CF" w:rsidRDefault="00425E25"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Mills left the room.</w:t>
      </w:r>
    </w:p>
    <w:p w:rsidR="00425E25" w:rsidRDefault="00425E25"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the hedge was in a field and not a boundary hedge. It was felt that the proposal would be beneficial to farming and the loss mitigated by the proposed tree plantings. It was resolved to support the application on those grounds.</w:t>
      </w:r>
    </w:p>
    <w:p w:rsidR="00E747CF" w:rsidRDefault="00E747CF"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Mills returned</w:t>
      </w:r>
      <w:r w:rsidR="002C3F19">
        <w:rPr>
          <w:rFonts w:ascii="Arial" w:hAnsi="Arial" w:cs="Arial"/>
          <w:bCs/>
          <w:sz w:val="20"/>
          <w:szCs w:val="20"/>
          <w:lang w:val="en"/>
        </w:rPr>
        <w:t xml:space="preserve"> to the meeting</w:t>
      </w:r>
      <w:r>
        <w:rPr>
          <w:rFonts w:ascii="Arial" w:hAnsi="Arial" w:cs="Arial"/>
          <w:bCs/>
          <w:sz w:val="20"/>
          <w:szCs w:val="20"/>
          <w:lang w:val="en"/>
        </w:rPr>
        <w:t>.</w:t>
      </w:r>
    </w:p>
    <w:p w:rsidR="006C1BA0" w:rsidRDefault="006C1BA0" w:rsidP="006C1BA0">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c)2019</w:t>
      </w:r>
      <w:proofErr w:type="gramEnd"/>
      <w:r>
        <w:rPr>
          <w:rFonts w:ascii="Arial" w:hAnsi="Arial" w:cs="Arial"/>
          <w:bCs/>
          <w:sz w:val="20"/>
          <w:szCs w:val="20"/>
          <w:lang w:val="en"/>
        </w:rPr>
        <w:t xml:space="preserve">/0511/FUL. </w:t>
      </w:r>
      <w:proofErr w:type="gramStart"/>
      <w:r>
        <w:rPr>
          <w:rFonts w:ascii="Arial" w:hAnsi="Arial" w:cs="Arial"/>
          <w:bCs/>
          <w:sz w:val="20"/>
          <w:szCs w:val="20"/>
          <w:lang w:val="en"/>
        </w:rPr>
        <w:t>Refurbishment of former RAF control tower, and construction of new workshop on base of previously demolished building.</w:t>
      </w:r>
      <w:proofErr w:type="gramEnd"/>
      <w:r>
        <w:rPr>
          <w:rFonts w:ascii="Arial" w:hAnsi="Arial" w:cs="Arial"/>
          <w:bCs/>
          <w:sz w:val="20"/>
          <w:szCs w:val="20"/>
          <w:lang w:val="en"/>
        </w:rPr>
        <w:t xml:space="preserve"> </w:t>
      </w:r>
      <w:proofErr w:type="gramStart"/>
      <w:r>
        <w:rPr>
          <w:rFonts w:ascii="Arial" w:hAnsi="Arial" w:cs="Arial"/>
          <w:bCs/>
          <w:sz w:val="20"/>
          <w:szCs w:val="20"/>
          <w:lang w:val="en"/>
        </w:rPr>
        <w:t>Airfield Lane Acaster Selby.</w:t>
      </w:r>
      <w:proofErr w:type="gramEnd"/>
    </w:p>
    <w:p w:rsidR="00B0493C" w:rsidRDefault="00425E25"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the application was retrospective in relation to the Tower</w:t>
      </w:r>
      <w:r w:rsidR="00B0493C">
        <w:rPr>
          <w:rFonts w:ascii="Arial" w:hAnsi="Arial" w:cs="Arial"/>
          <w:bCs/>
          <w:sz w:val="20"/>
          <w:szCs w:val="20"/>
          <w:lang w:val="en"/>
        </w:rPr>
        <w:t>, but that no development of the workshop had been commenced.</w:t>
      </w:r>
      <w:r>
        <w:rPr>
          <w:rFonts w:ascii="Arial" w:hAnsi="Arial" w:cs="Arial"/>
          <w:bCs/>
          <w:sz w:val="20"/>
          <w:szCs w:val="20"/>
          <w:lang w:val="en"/>
        </w:rPr>
        <w:t xml:space="preserve"> Concern</w:t>
      </w:r>
      <w:r w:rsidR="00B0493C">
        <w:rPr>
          <w:rFonts w:ascii="Arial" w:hAnsi="Arial" w:cs="Arial"/>
          <w:bCs/>
          <w:sz w:val="20"/>
          <w:szCs w:val="20"/>
          <w:lang w:val="en"/>
        </w:rPr>
        <w:t xml:space="preserve"> was expressed that this was yet another case of development </w:t>
      </w:r>
      <w:r>
        <w:rPr>
          <w:rFonts w:ascii="Arial" w:hAnsi="Arial" w:cs="Arial"/>
          <w:bCs/>
          <w:sz w:val="20"/>
          <w:szCs w:val="20"/>
          <w:lang w:val="en"/>
        </w:rPr>
        <w:t xml:space="preserve">work </w:t>
      </w:r>
      <w:r w:rsidR="00B0493C">
        <w:rPr>
          <w:rFonts w:ascii="Arial" w:hAnsi="Arial" w:cs="Arial"/>
          <w:bCs/>
          <w:sz w:val="20"/>
          <w:szCs w:val="20"/>
          <w:lang w:val="en"/>
        </w:rPr>
        <w:t>being undertaken without planning permission being sought.</w:t>
      </w:r>
    </w:p>
    <w:p w:rsidR="00425E25" w:rsidRDefault="00B0493C"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In relation t</w:t>
      </w:r>
      <w:r w:rsidR="00425E25">
        <w:rPr>
          <w:rFonts w:ascii="Arial" w:hAnsi="Arial" w:cs="Arial"/>
          <w:bCs/>
          <w:sz w:val="20"/>
          <w:szCs w:val="20"/>
          <w:lang w:val="en"/>
        </w:rPr>
        <w:t>o the tower</w:t>
      </w:r>
      <w:r>
        <w:rPr>
          <w:rFonts w:ascii="Arial" w:hAnsi="Arial" w:cs="Arial"/>
          <w:bCs/>
          <w:sz w:val="20"/>
          <w:szCs w:val="20"/>
          <w:lang w:val="en"/>
        </w:rPr>
        <w:t>, it was noted that the building had p.p. for use as offices and had been so used. The alterations impr</w:t>
      </w:r>
      <w:r w:rsidR="00E747CF">
        <w:rPr>
          <w:rFonts w:ascii="Arial" w:hAnsi="Arial" w:cs="Arial"/>
          <w:bCs/>
          <w:sz w:val="20"/>
          <w:szCs w:val="20"/>
          <w:lang w:val="en"/>
        </w:rPr>
        <w:t>o</w:t>
      </w:r>
      <w:r>
        <w:rPr>
          <w:rFonts w:ascii="Arial" w:hAnsi="Arial" w:cs="Arial"/>
          <w:bCs/>
          <w:sz w:val="20"/>
          <w:szCs w:val="20"/>
          <w:lang w:val="en"/>
        </w:rPr>
        <w:t xml:space="preserve">ve the appearance of the building and </w:t>
      </w:r>
      <w:r w:rsidR="00E747CF">
        <w:rPr>
          <w:rFonts w:ascii="Arial" w:hAnsi="Arial" w:cs="Arial"/>
          <w:bCs/>
          <w:sz w:val="20"/>
          <w:szCs w:val="20"/>
          <w:lang w:val="en"/>
        </w:rPr>
        <w:t>the environmental performance. It was resolved to support the application and express the concern regarding retrospective applications.</w:t>
      </w:r>
    </w:p>
    <w:p w:rsidR="006C1BA0" w:rsidRDefault="00E747CF" w:rsidP="000B09B9">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In relation to the workshop, it was noted that the site was </w:t>
      </w:r>
      <w:r w:rsidR="0085385E">
        <w:rPr>
          <w:rFonts w:ascii="Arial" w:hAnsi="Arial" w:cs="Arial"/>
          <w:bCs/>
          <w:sz w:val="20"/>
          <w:szCs w:val="20"/>
          <w:lang w:val="en"/>
        </w:rPr>
        <w:t xml:space="preserve">the </w:t>
      </w:r>
      <w:r w:rsidR="00593171">
        <w:rPr>
          <w:rFonts w:ascii="Arial" w:hAnsi="Arial" w:cs="Arial"/>
          <w:bCs/>
          <w:sz w:val="20"/>
          <w:szCs w:val="20"/>
          <w:lang w:val="en"/>
        </w:rPr>
        <w:t xml:space="preserve">base </w:t>
      </w:r>
      <w:r>
        <w:rPr>
          <w:rFonts w:ascii="Arial" w:hAnsi="Arial" w:cs="Arial"/>
          <w:bCs/>
          <w:sz w:val="20"/>
          <w:szCs w:val="20"/>
          <w:lang w:val="en"/>
        </w:rPr>
        <w:t xml:space="preserve">of a former building </w:t>
      </w:r>
      <w:r w:rsidR="00593171">
        <w:rPr>
          <w:rFonts w:ascii="Arial" w:hAnsi="Arial" w:cs="Arial"/>
          <w:bCs/>
          <w:sz w:val="20"/>
          <w:szCs w:val="20"/>
          <w:lang w:val="en"/>
        </w:rPr>
        <w:t>demolished some time ago, and represents an application for new build in the Green Belt.</w:t>
      </w:r>
      <w:r w:rsidR="00F72839">
        <w:rPr>
          <w:rFonts w:ascii="Arial" w:hAnsi="Arial" w:cs="Arial"/>
          <w:bCs/>
          <w:sz w:val="20"/>
          <w:szCs w:val="20"/>
          <w:lang w:val="en"/>
        </w:rPr>
        <w:t xml:space="preserve"> It was noted that there are different criteria for proposed dwellings and agricultural use. It was resolved to support the application providing it met the requirements for development in the greenbelt.</w:t>
      </w:r>
    </w:p>
    <w:p w:rsidR="006C1BA0" w:rsidRDefault="006C1BA0" w:rsidP="006C1BA0">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t xml:space="preserve">TO CONSIDER AN UPDATE ON THE CHURCHES MAGAZINE. </w:t>
      </w:r>
      <w:proofErr w:type="gramStart"/>
      <w:r>
        <w:rPr>
          <w:rFonts w:ascii="Arial" w:hAnsi="Arial" w:cs="Arial"/>
          <w:b/>
          <w:bCs/>
          <w:sz w:val="20"/>
          <w:szCs w:val="20"/>
          <w:lang w:val="en"/>
        </w:rPr>
        <w:t>CLLR.</w:t>
      </w:r>
      <w:proofErr w:type="gramEnd"/>
      <w:r>
        <w:rPr>
          <w:rFonts w:ascii="Arial" w:hAnsi="Arial" w:cs="Arial"/>
          <w:b/>
          <w:bCs/>
          <w:sz w:val="20"/>
          <w:szCs w:val="20"/>
          <w:lang w:val="en"/>
        </w:rPr>
        <w:t xml:space="preserve"> </w:t>
      </w:r>
      <w:proofErr w:type="gramStart"/>
      <w:r>
        <w:rPr>
          <w:rFonts w:ascii="Arial" w:hAnsi="Arial" w:cs="Arial"/>
          <w:b/>
          <w:bCs/>
          <w:sz w:val="20"/>
          <w:szCs w:val="20"/>
          <w:lang w:val="en"/>
        </w:rPr>
        <w:t>MILNER</w:t>
      </w:r>
      <w:r w:rsidR="00F72839">
        <w:rPr>
          <w:rFonts w:ascii="Arial" w:hAnsi="Arial" w:cs="Arial"/>
          <w:b/>
          <w:bCs/>
          <w:sz w:val="20"/>
          <w:szCs w:val="20"/>
          <w:lang w:val="en"/>
        </w:rPr>
        <w:t>.</w:t>
      </w:r>
      <w:proofErr w:type="gramEnd"/>
    </w:p>
    <w:p w:rsidR="00F72839" w:rsidRPr="00F72839" w:rsidRDefault="00F72839" w:rsidP="00F7283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Wallbank stated that he is currently helping out by printing the cover to the magazine, the core being produced by others. Cllr Milner Produced costings and circulation figures for the magazine, and said that contributions to the cost were being sought. At the previous meeting it had been suggested that the magazine</w:t>
      </w:r>
      <w:r w:rsidR="00E83F74">
        <w:rPr>
          <w:rFonts w:ascii="Arial" w:hAnsi="Arial" w:cs="Arial"/>
          <w:bCs/>
          <w:sz w:val="20"/>
          <w:szCs w:val="20"/>
          <w:lang w:val="en"/>
        </w:rPr>
        <w:t xml:space="preserve"> name and standing be changed from the Church to community, but this idea had been rejected by the Magazine Committee and it was pointed out that it relied on volunteers to produce and distribute it. The Clerk reported that the concept of donating to the Magazine was not clear cut as the surplus monies were received by the Churches</w:t>
      </w:r>
      <w:r w:rsidR="0085385E">
        <w:rPr>
          <w:rFonts w:ascii="Arial" w:hAnsi="Arial" w:cs="Arial"/>
          <w:bCs/>
          <w:sz w:val="20"/>
          <w:szCs w:val="20"/>
          <w:lang w:val="en"/>
        </w:rPr>
        <w:t>, and it appears that Legislation prohibits contribution to the up keep of Church Property</w:t>
      </w:r>
      <w:r w:rsidR="00E83F74">
        <w:rPr>
          <w:rFonts w:ascii="Arial" w:hAnsi="Arial" w:cs="Arial"/>
          <w:bCs/>
          <w:sz w:val="20"/>
          <w:szCs w:val="20"/>
          <w:lang w:val="en"/>
        </w:rPr>
        <w:t xml:space="preserve">. </w:t>
      </w:r>
      <w:r w:rsidR="0085385E">
        <w:rPr>
          <w:rFonts w:ascii="Arial" w:hAnsi="Arial" w:cs="Arial"/>
          <w:bCs/>
          <w:sz w:val="20"/>
          <w:szCs w:val="20"/>
          <w:lang w:val="en"/>
        </w:rPr>
        <w:t>Cllrs remarked</w:t>
      </w:r>
      <w:r w:rsidR="00E83F74">
        <w:rPr>
          <w:rFonts w:ascii="Arial" w:hAnsi="Arial" w:cs="Arial"/>
          <w:bCs/>
          <w:sz w:val="20"/>
          <w:szCs w:val="20"/>
          <w:lang w:val="en"/>
        </w:rPr>
        <w:t xml:space="preserve"> that this was contrary to the P.C.’s general policy of not giving taxpayers money to charities and other similar bodies, although in this case there was a large circulation in the Parishes. Cllr. Milner had also produced figures illust</w:t>
      </w:r>
      <w:r w:rsidR="0010599B">
        <w:rPr>
          <w:rFonts w:ascii="Arial" w:hAnsi="Arial" w:cs="Arial"/>
          <w:bCs/>
          <w:sz w:val="20"/>
          <w:szCs w:val="20"/>
          <w:lang w:val="en"/>
        </w:rPr>
        <w:t>r</w:t>
      </w:r>
      <w:r w:rsidR="00E83F74">
        <w:rPr>
          <w:rFonts w:ascii="Arial" w:hAnsi="Arial" w:cs="Arial"/>
          <w:bCs/>
          <w:sz w:val="20"/>
          <w:szCs w:val="20"/>
          <w:lang w:val="en"/>
        </w:rPr>
        <w:t xml:space="preserve">ating the cost of </w:t>
      </w:r>
      <w:r w:rsidR="0010599B">
        <w:rPr>
          <w:rFonts w:ascii="Arial" w:hAnsi="Arial" w:cs="Arial"/>
          <w:bCs/>
          <w:sz w:val="20"/>
          <w:szCs w:val="20"/>
          <w:lang w:val="en"/>
        </w:rPr>
        <w:t>publishing</w:t>
      </w:r>
      <w:r w:rsidR="00E83F74">
        <w:rPr>
          <w:rFonts w:ascii="Arial" w:hAnsi="Arial" w:cs="Arial"/>
          <w:bCs/>
          <w:sz w:val="20"/>
          <w:szCs w:val="20"/>
          <w:lang w:val="en"/>
        </w:rPr>
        <w:t xml:space="preserve"> </w:t>
      </w:r>
      <w:r w:rsidR="0010599B">
        <w:rPr>
          <w:rFonts w:ascii="Arial" w:hAnsi="Arial" w:cs="Arial"/>
          <w:bCs/>
          <w:sz w:val="20"/>
          <w:szCs w:val="20"/>
          <w:lang w:val="en"/>
        </w:rPr>
        <w:t>our</w:t>
      </w:r>
      <w:r w:rsidR="00E83F74">
        <w:rPr>
          <w:rFonts w:ascii="Arial" w:hAnsi="Arial" w:cs="Arial"/>
          <w:bCs/>
          <w:sz w:val="20"/>
          <w:szCs w:val="20"/>
          <w:lang w:val="en"/>
        </w:rPr>
        <w:t xml:space="preserve"> Minutes</w:t>
      </w:r>
      <w:r w:rsidR="0010599B">
        <w:rPr>
          <w:rFonts w:ascii="Arial" w:hAnsi="Arial" w:cs="Arial"/>
          <w:bCs/>
          <w:sz w:val="20"/>
          <w:szCs w:val="20"/>
          <w:lang w:val="en"/>
        </w:rPr>
        <w:t xml:space="preserve"> in the magazine. It was agreed that the matter would be explored further and Cllr. Milner would report to the</w:t>
      </w:r>
      <w:r w:rsidR="002A1B84">
        <w:rPr>
          <w:rFonts w:ascii="Arial" w:hAnsi="Arial" w:cs="Arial"/>
          <w:bCs/>
          <w:sz w:val="20"/>
          <w:szCs w:val="20"/>
          <w:lang w:val="en"/>
        </w:rPr>
        <w:t xml:space="preserve"> next meeting.</w:t>
      </w:r>
    </w:p>
    <w:p w:rsidR="006C1BA0" w:rsidRDefault="006C1BA0" w:rsidP="006C1BA0">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 xml:space="preserve">TO CONSIDER FLY TIPPING, IN PARTICULAR NEW ROAD AR. CLLR. </w:t>
      </w:r>
      <w:proofErr w:type="gramStart"/>
      <w:r>
        <w:rPr>
          <w:rFonts w:ascii="Arial" w:hAnsi="Arial" w:cs="Arial"/>
          <w:b/>
          <w:bCs/>
          <w:sz w:val="20"/>
          <w:szCs w:val="20"/>
          <w:lang w:val="en"/>
        </w:rPr>
        <w:t>MILLS.</w:t>
      </w:r>
      <w:proofErr w:type="gramEnd"/>
    </w:p>
    <w:p w:rsidR="002A1B84" w:rsidRPr="002A1B84" w:rsidRDefault="002A1B84" w:rsidP="006C1BA0">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Cllr. Mills reported that he had been in communication with Cllr. Musgrave regarding the issue. Cllr. Musgrave stated that the land belonged to Network Rail, and it was resolve</w:t>
      </w:r>
      <w:r w:rsidR="002C3F19">
        <w:rPr>
          <w:rFonts w:ascii="Arial" w:hAnsi="Arial" w:cs="Arial"/>
          <w:bCs/>
          <w:sz w:val="20"/>
          <w:szCs w:val="20"/>
          <w:lang w:val="en"/>
        </w:rPr>
        <w:t>d that the Clerk would write to</w:t>
      </w:r>
      <w:r>
        <w:rPr>
          <w:rFonts w:ascii="Arial" w:hAnsi="Arial" w:cs="Arial"/>
          <w:bCs/>
          <w:sz w:val="20"/>
          <w:szCs w:val="20"/>
          <w:lang w:val="en"/>
        </w:rPr>
        <w:t xml:space="preserve"> Network Rail.</w:t>
      </w:r>
    </w:p>
    <w:p w:rsidR="006C1BA0" w:rsidRDefault="006C1BA0" w:rsidP="006C1BA0">
      <w:pPr>
        <w:pStyle w:val="ListParagraph"/>
        <w:widowControl w:val="0"/>
        <w:autoSpaceDE w:val="0"/>
        <w:autoSpaceDN w:val="0"/>
        <w:adjustRightInd w:val="0"/>
        <w:ind w:hanging="720"/>
        <w:rPr>
          <w:rFonts w:ascii="Arial" w:hAnsi="Arial" w:cs="Arial"/>
          <w:b/>
          <w:bCs/>
          <w:sz w:val="20"/>
          <w:szCs w:val="20"/>
          <w:lang w:val="en"/>
        </w:rPr>
      </w:pPr>
    </w:p>
    <w:p w:rsidR="006C1BA0" w:rsidRDefault="006C1BA0" w:rsidP="006C1BA0">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TO CONSIDER A REPORT ON THE MEETING WITH A REPRESENTATIVE OF THE POLICE AND FIRE SERVICE COMMISIONER.</w:t>
      </w:r>
    </w:p>
    <w:p w:rsidR="00D527B2" w:rsidRPr="00CA5197" w:rsidRDefault="002A1B84" w:rsidP="00D527B2">
      <w:pPr>
        <w:spacing w:after="0" w:line="240" w:lineRule="auto"/>
        <w:ind w:left="720"/>
        <w:rPr>
          <w:rFonts w:ascii="Arial" w:eastAsia="Times New Roman" w:hAnsi="Arial" w:cs="Arial"/>
          <w:sz w:val="20"/>
          <w:szCs w:val="20"/>
          <w:lang w:eastAsia="en-GB"/>
        </w:rPr>
      </w:pPr>
      <w:r>
        <w:rPr>
          <w:rFonts w:ascii="Arial" w:hAnsi="Arial" w:cs="Arial"/>
          <w:bCs/>
          <w:sz w:val="20"/>
          <w:szCs w:val="20"/>
          <w:lang w:val="en"/>
        </w:rPr>
        <w:t>Cllr. Rayment</w:t>
      </w:r>
      <w:r w:rsidR="000B09B9">
        <w:rPr>
          <w:rFonts w:ascii="Arial" w:hAnsi="Arial" w:cs="Arial"/>
          <w:bCs/>
          <w:sz w:val="20"/>
          <w:szCs w:val="20"/>
          <w:lang w:val="en"/>
        </w:rPr>
        <w:t xml:space="preserve"> reported</w:t>
      </w:r>
      <w:r w:rsidR="00D527B2" w:rsidRPr="00D527B2">
        <w:rPr>
          <w:rFonts w:ascii="Arial" w:eastAsia="Times New Roman" w:hAnsi="Arial" w:cs="Arial"/>
          <w:sz w:val="20"/>
          <w:szCs w:val="20"/>
          <w:lang w:eastAsia="en-GB"/>
        </w:rPr>
        <w:t xml:space="preserve"> </w:t>
      </w:r>
      <w:r w:rsidR="00D527B2">
        <w:rPr>
          <w:rFonts w:ascii="Arial" w:eastAsia="Times New Roman" w:hAnsi="Arial" w:cs="Arial"/>
          <w:sz w:val="20"/>
          <w:szCs w:val="20"/>
          <w:lang w:eastAsia="en-GB"/>
        </w:rPr>
        <w:t xml:space="preserve">that he and Cllr. </w:t>
      </w:r>
      <w:proofErr w:type="gramStart"/>
      <w:r w:rsidR="00D527B2">
        <w:rPr>
          <w:rFonts w:ascii="Arial" w:eastAsia="Times New Roman" w:hAnsi="Arial" w:cs="Arial"/>
          <w:sz w:val="20"/>
          <w:szCs w:val="20"/>
          <w:lang w:eastAsia="en-GB"/>
        </w:rPr>
        <w:t xml:space="preserve">Flint </w:t>
      </w:r>
      <w:r w:rsidR="00D527B2" w:rsidRPr="00CA5197">
        <w:rPr>
          <w:rFonts w:ascii="Arial" w:eastAsia="Times New Roman" w:hAnsi="Arial" w:cs="Arial"/>
          <w:sz w:val="20"/>
          <w:szCs w:val="20"/>
          <w:lang w:eastAsia="en-GB"/>
        </w:rPr>
        <w:t xml:space="preserve"> met</w:t>
      </w:r>
      <w:proofErr w:type="gramEnd"/>
      <w:r w:rsidR="00D527B2" w:rsidRPr="00CA5197">
        <w:rPr>
          <w:rFonts w:ascii="Arial" w:eastAsia="Times New Roman" w:hAnsi="Arial" w:cs="Arial"/>
          <w:sz w:val="20"/>
          <w:szCs w:val="20"/>
          <w:lang w:eastAsia="en-GB"/>
        </w:rPr>
        <w:t xml:space="preserve"> with Sam Hutchinson - Community Mapping Project Officer, working at the office of the Police, Fire and Crime Commissioner for North </w:t>
      </w:r>
      <w:proofErr w:type="spellStart"/>
      <w:r w:rsidR="00D527B2" w:rsidRPr="00CA5197">
        <w:rPr>
          <w:rFonts w:ascii="Arial" w:eastAsia="Times New Roman" w:hAnsi="Arial" w:cs="Arial"/>
          <w:sz w:val="20"/>
          <w:szCs w:val="20"/>
          <w:lang w:eastAsia="en-GB"/>
        </w:rPr>
        <w:t>Yorkshire.The</w:t>
      </w:r>
      <w:proofErr w:type="spellEnd"/>
      <w:r w:rsidR="00D527B2" w:rsidRPr="00CA5197">
        <w:rPr>
          <w:rFonts w:ascii="Arial" w:eastAsia="Times New Roman" w:hAnsi="Arial" w:cs="Arial"/>
          <w:sz w:val="20"/>
          <w:szCs w:val="20"/>
          <w:lang w:eastAsia="en-GB"/>
        </w:rPr>
        <w:t xml:space="preserve"> Mapping Project is to </w:t>
      </w:r>
      <w:r w:rsidR="00D527B2" w:rsidRPr="00CA5197">
        <w:rPr>
          <w:rFonts w:ascii="Arial" w:eastAsia="Times New Roman" w:hAnsi="Arial" w:cs="Arial"/>
          <w:sz w:val="20"/>
          <w:szCs w:val="20"/>
          <w:lang w:eastAsia="en-GB"/>
        </w:rPr>
        <w:lastRenderedPageBreak/>
        <w:t>produce a detailed report of the local communities in North Yorkshire which will aim to improve the interaction of police with key local stakeholders and representatives such as parish councils.</w:t>
      </w:r>
    </w:p>
    <w:p w:rsidR="00D527B2" w:rsidRPr="00CA5197" w:rsidRDefault="00D527B2" w:rsidP="00D527B2">
      <w:pPr>
        <w:spacing w:after="0" w:line="240" w:lineRule="auto"/>
        <w:rPr>
          <w:rFonts w:ascii="Arial" w:eastAsia="Times New Roman" w:hAnsi="Arial" w:cs="Arial"/>
          <w:sz w:val="20"/>
          <w:szCs w:val="20"/>
          <w:lang w:eastAsia="en-GB"/>
        </w:rPr>
      </w:pPr>
    </w:p>
    <w:p w:rsidR="00D527B2" w:rsidRPr="00CA5197" w:rsidRDefault="00D527B2" w:rsidP="00D527B2">
      <w:pPr>
        <w:spacing w:after="0" w:line="240" w:lineRule="auto"/>
        <w:ind w:left="720"/>
        <w:rPr>
          <w:rFonts w:ascii="Arial" w:eastAsia="Times New Roman" w:hAnsi="Arial" w:cs="Arial"/>
          <w:sz w:val="20"/>
          <w:szCs w:val="20"/>
          <w:lang w:eastAsia="en-GB"/>
        </w:rPr>
      </w:pPr>
      <w:r w:rsidRPr="00CA5197">
        <w:rPr>
          <w:rFonts w:ascii="Arial" w:eastAsia="Times New Roman" w:hAnsi="Arial" w:cs="Arial"/>
          <w:sz w:val="20"/>
          <w:szCs w:val="20"/>
          <w:lang w:eastAsia="en-GB"/>
        </w:rPr>
        <w:t>Sam wanted to explore the policing and crime concerns of residents to help tailor future communication and ensure the most useful information is being delivered. He also wanted to know about key stakeholders and groups in the local community, again to ensure that the most useful information reaches the relevant people.</w:t>
      </w:r>
    </w:p>
    <w:p w:rsidR="00D527B2" w:rsidRPr="00CA5197" w:rsidRDefault="00D527B2" w:rsidP="00D527B2">
      <w:pPr>
        <w:spacing w:after="0" w:line="240" w:lineRule="auto"/>
        <w:rPr>
          <w:rFonts w:ascii="Arial" w:eastAsia="Times New Roman" w:hAnsi="Arial" w:cs="Arial"/>
          <w:sz w:val="20"/>
          <w:szCs w:val="20"/>
          <w:lang w:eastAsia="en-GB"/>
        </w:rPr>
      </w:pPr>
    </w:p>
    <w:p w:rsidR="00D527B2" w:rsidRDefault="00D527B2" w:rsidP="00D527B2">
      <w:pPr>
        <w:spacing w:after="0" w:line="240" w:lineRule="auto"/>
        <w:ind w:firstLine="720"/>
        <w:rPr>
          <w:rFonts w:ascii="Arial" w:eastAsia="Times New Roman" w:hAnsi="Arial" w:cs="Arial"/>
          <w:sz w:val="20"/>
          <w:szCs w:val="20"/>
          <w:lang w:eastAsia="en-GB"/>
        </w:rPr>
      </w:pPr>
      <w:r>
        <w:rPr>
          <w:rFonts w:ascii="Arial" w:eastAsia="Times New Roman" w:hAnsi="Arial" w:cs="Arial"/>
          <w:sz w:val="20"/>
          <w:szCs w:val="20"/>
          <w:lang w:eastAsia="en-GB"/>
        </w:rPr>
        <w:t>The following topics were discussed</w:t>
      </w:r>
      <w:r w:rsidRPr="00CA5197">
        <w:rPr>
          <w:rFonts w:ascii="Arial" w:eastAsia="Times New Roman" w:hAnsi="Arial" w:cs="Arial"/>
          <w:sz w:val="20"/>
          <w:szCs w:val="20"/>
          <w:lang w:eastAsia="en-GB"/>
        </w:rPr>
        <w:t>:</w:t>
      </w:r>
    </w:p>
    <w:p w:rsidR="00D527B2" w:rsidRPr="00CA5197" w:rsidRDefault="00D527B2" w:rsidP="00D527B2">
      <w:pPr>
        <w:spacing w:after="0" w:line="240" w:lineRule="auto"/>
        <w:ind w:firstLine="720"/>
        <w:rPr>
          <w:rFonts w:ascii="Arial" w:eastAsia="Times New Roman" w:hAnsi="Arial" w:cs="Arial"/>
          <w:sz w:val="20"/>
          <w:szCs w:val="20"/>
          <w:lang w:eastAsia="en-GB"/>
        </w:rPr>
      </w:pPr>
      <w:r w:rsidRPr="00CA5197">
        <w:rPr>
          <w:rFonts w:ascii="Arial" w:eastAsia="Times New Roman" w:hAnsi="Arial" w:cs="Arial"/>
          <w:b/>
          <w:bCs/>
          <w:sz w:val="20"/>
          <w:szCs w:val="20"/>
          <w:lang w:eastAsia="en-GB"/>
        </w:rPr>
        <w:t>Farm Theft</w:t>
      </w:r>
      <w:r>
        <w:rPr>
          <w:rFonts w:ascii="Arial" w:eastAsia="Times New Roman" w:hAnsi="Arial" w:cs="Arial"/>
          <w:b/>
          <w:bCs/>
          <w:sz w:val="20"/>
          <w:szCs w:val="20"/>
          <w:lang w:eastAsia="en-GB"/>
        </w:rPr>
        <w:t xml:space="preserve">; </w:t>
      </w:r>
      <w:r w:rsidRPr="00CA5197">
        <w:rPr>
          <w:rFonts w:ascii="Arial" w:eastAsia="Times New Roman" w:hAnsi="Arial" w:cs="Arial"/>
          <w:b/>
          <w:bCs/>
          <w:sz w:val="20"/>
          <w:szCs w:val="20"/>
          <w:lang w:eastAsia="en-GB"/>
        </w:rPr>
        <w:t>Fly-tipping</w:t>
      </w:r>
      <w:r>
        <w:rPr>
          <w:rFonts w:ascii="Arial" w:eastAsia="Times New Roman" w:hAnsi="Arial" w:cs="Arial"/>
          <w:b/>
          <w:bCs/>
          <w:sz w:val="20"/>
          <w:szCs w:val="20"/>
          <w:lang w:eastAsia="en-GB"/>
        </w:rPr>
        <w:t xml:space="preserve">; </w:t>
      </w:r>
      <w:r w:rsidRPr="00CA5197">
        <w:rPr>
          <w:rFonts w:ascii="Arial" w:eastAsia="Times New Roman" w:hAnsi="Arial" w:cs="Arial"/>
          <w:b/>
          <w:bCs/>
          <w:sz w:val="20"/>
          <w:szCs w:val="20"/>
          <w:lang w:eastAsia="en-GB"/>
        </w:rPr>
        <w:t>Lack of police officers</w:t>
      </w:r>
      <w:r>
        <w:rPr>
          <w:rFonts w:ascii="Arial" w:eastAsia="Times New Roman" w:hAnsi="Arial" w:cs="Arial"/>
          <w:b/>
          <w:bCs/>
          <w:sz w:val="20"/>
          <w:szCs w:val="20"/>
          <w:lang w:eastAsia="en-GB"/>
        </w:rPr>
        <w:t xml:space="preserve">; </w:t>
      </w:r>
      <w:r w:rsidRPr="00CA5197">
        <w:rPr>
          <w:rFonts w:ascii="Arial" w:eastAsia="Times New Roman" w:hAnsi="Arial" w:cs="Arial"/>
          <w:b/>
          <w:bCs/>
          <w:sz w:val="20"/>
          <w:szCs w:val="20"/>
          <w:lang w:eastAsia="en-GB"/>
        </w:rPr>
        <w:t>Cold Calling</w:t>
      </w:r>
      <w:r>
        <w:rPr>
          <w:rFonts w:ascii="Arial" w:eastAsia="Times New Roman" w:hAnsi="Arial" w:cs="Arial"/>
          <w:b/>
          <w:bCs/>
          <w:sz w:val="20"/>
          <w:szCs w:val="20"/>
          <w:lang w:eastAsia="en-GB"/>
        </w:rPr>
        <w:t xml:space="preserve">; </w:t>
      </w:r>
      <w:r w:rsidRPr="00CA5197">
        <w:rPr>
          <w:rFonts w:ascii="Arial" w:eastAsia="Times New Roman" w:hAnsi="Arial" w:cs="Arial"/>
          <w:b/>
          <w:bCs/>
          <w:sz w:val="20"/>
          <w:szCs w:val="20"/>
          <w:lang w:eastAsia="en-GB"/>
        </w:rPr>
        <w:t>Farm watch and CCTV funding</w:t>
      </w:r>
      <w:r>
        <w:rPr>
          <w:rFonts w:ascii="Arial" w:eastAsia="Times New Roman" w:hAnsi="Arial" w:cs="Arial"/>
          <w:b/>
          <w:bCs/>
          <w:sz w:val="20"/>
          <w:szCs w:val="20"/>
          <w:lang w:eastAsia="en-GB"/>
        </w:rPr>
        <w:t xml:space="preserve">; </w:t>
      </w:r>
      <w:r w:rsidRPr="00CA5197">
        <w:rPr>
          <w:rFonts w:ascii="Arial" w:eastAsia="Times New Roman" w:hAnsi="Arial" w:cs="Arial"/>
          <w:b/>
          <w:bCs/>
          <w:sz w:val="20"/>
          <w:szCs w:val="20"/>
          <w:lang w:eastAsia="en-GB"/>
        </w:rPr>
        <w:t>Speeding</w:t>
      </w:r>
      <w:r w:rsidR="00A01089">
        <w:rPr>
          <w:rFonts w:ascii="Arial" w:eastAsia="Times New Roman" w:hAnsi="Arial" w:cs="Arial"/>
          <w:b/>
          <w:bCs/>
          <w:sz w:val="20"/>
          <w:szCs w:val="20"/>
          <w:lang w:eastAsia="en-GB"/>
        </w:rPr>
        <w:t>.</w:t>
      </w:r>
    </w:p>
    <w:p w:rsidR="002A1B84" w:rsidRPr="002A1B84" w:rsidRDefault="00A01089" w:rsidP="000B09B9">
      <w:pPr>
        <w:spacing w:before="100" w:beforeAutospacing="1" w:after="100" w:afterAutospacing="1" w:line="240" w:lineRule="auto"/>
        <w:ind w:left="720"/>
        <w:rPr>
          <w:rFonts w:ascii="Arial" w:hAnsi="Arial" w:cs="Arial"/>
          <w:bCs/>
          <w:sz w:val="20"/>
          <w:szCs w:val="20"/>
          <w:lang w:val="en"/>
        </w:rPr>
      </w:pPr>
      <w:r>
        <w:rPr>
          <w:rFonts w:ascii="Arial" w:eastAsia="Times New Roman" w:hAnsi="Arial" w:cs="Arial"/>
          <w:sz w:val="20"/>
          <w:szCs w:val="20"/>
          <w:lang w:eastAsia="en-GB"/>
        </w:rPr>
        <w:t xml:space="preserve">Cllr. Rayment reported that it had been a </w:t>
      </w:r>
      <w:r w:rsidR="00D527B2" w:rsidRPr="00CA5197">
        <w:rPr>
          <w:rFonts w:ascii="Arial" w:eastAsia="Times New Roman" w:hAnsi="Arial" w:cs="Arial"/>
          <w:sz w:val="20"/>
          <w:szCs w:val="20"/>
          <w:lang w:eastAsia="en-GB"/>
        </w:rPr>
        <w:t xml:space="preserve">very useful meeting and </w:t>
      </w:r>
      <w:r>
        <w:rPr>
          <w:rFonts w:ascii="Arial" w:eastAsia="Times New Roman" w:hAnsi="Arial" w:cs="Arial"/>
          <w:sz w:val="20"/>
          <w:szCs w:val="20"/>
          <w:lang w:eastAsia="en-GB"/>
        </w:rPr>
        <w:t>expressed his gratitude</w:t>
      </w:r>
      <w:r w:rsidR="00D527B2" w:rsidRPr="00CA5197">
        <w:rPr>
          <w:rFonts w:ascii="Arial" w:eastAsia="Times New Roman" w:hAnsi="Arial" w:cs="Arial"/>
          <w:sz w:val="20"/>
          <w:szCs w:val="20"/>
          <w:lang w:eastAsia="en-GB"/>
        </w:rPr>
        <w:t xml:space="preserve"> Sam’s time and the speed of his responses to us.</w:t>
      </w:r>
      <w:r w:rsidR="000B09B9">
        <w:rPr>
          <w:rFonts w:ascii="Arial" w:eastAsia="Times New Roman" w:hAnsi="Arial" w:cs="Arial"/>
          <w:sz w:val="20"/>
          <w:szCs w:val="20"/>
          <w:lang w:eastAsia="en-GB"/>
        </w:rPr>
        <w:t xml:space="preserve"> </w:t>
      </w:r>
      <w:r>
        <w:rPr>
          <w:rFonts w:ascii="Arial" w:eastAsia="Times New Roman" w:hAnsi="Arial" w:cs="Arial"/>
          <w:sz w:val="20"/>
          <w:szCs w:val="20"/>
          <w:lang w:eastAsia="en-GB"/>
        </w:rPr>
        <w:t>The Clerk is to publish the full response on the website.</w:t>
      </w:r>
    </w:p>
    <w:p w:rsidR="006C1BA0" w:rsidRDefault="006C1BA0" w:rsidP="006C1BA0">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11</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r>
        <w:rPr>
          <w:rFonts w:ascii="Arial" w:hAnsi="Arial" w:cs="Arial"/>
          <w:b/>
          <w:bCs/>
          <w:sz w:val="20"/>
          <w:szCs w:val="20"/>
          <w:lang w:val="en"/>
        </w:rPr>
        <w:tab/>
      </w:r>
    </w:p>
    <w:p w:rsidR="006C1BA0" w:rsidRDefault="006C1BA0"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Parking on verges, in particularly on Main Street adjacent to Sunbeam Cottage.</w:t>
      </w:r>
      <w:r w:rsidR="00A01089">
        <w:rPr>
          <w:rFonts w:ascii="Arial" w:hAnsi="Arial" w:cs="Arial"/>
          <w:bCs/>
          <w:sz w:val="20"/>
          <w:szCs w:val="20"/>
          <w:lang w:val="en"/>
        </w:rPr>
        <w:t xml:space="preserve"> The Clerk reported that he had sent a copy of the item to Cllr. Musgrave for consideration. Cllr. Musgrave addressed the meeting, and stated that the Council (NYCC) would prefer vehicles not to park on verges, but it was a balance </w:t>
      </w:r>
      <w:r w:rsidR="001A6DC3">
        <w:rPr>
          <w:rFonts w:ascii="Arial" w:hAnsi="Arial" w:cs="Arial"/>
          <w:bCs/>
          <w:sz w:val="20"/>
          <w:szCs w:val="20"/>
          <w:lang w:val="en"/>
        </w:rPr>
        <w:t>against</w:t>
      </w:r>
      <w:r w:rsidR="00A01089">
        <w:rPr>
          <w:rFonts w:ascii="Arial" w:hAnsi="Arial" w:cs="Arial"/>
          <w:bCs/>
          <w:sz w:val="20"/>
          <w:szCs w:val="20"/>
          <w:lang w:val="en"/>
        </w:rPr>
        <w:t xml:space="preserve"> causing an obst</w:t>
      </w:r>
      <w:r w:rsidR="001A6DC3">
        <w:rPr>
          <w:rFonts w:ascii="Arial" w:hAnsi="Arial" w:cs="Arial"/>
          <w:bCs/>
          <w:sz w:val="20"/>
          <w:szCs w:val="20"/>
          <w:lang w:val="en"/>
        </w:rPr>
        <w:t>r</w:t>
      </w:r>
      <w:r w:rsidR="00A01089">
        <w:rPr>
          <w:rFonts w:ascii="Arial" w:hAnsi="Arial" w:cs="Arial"/>
          <w:bCs/>
          <w:sz w:val="20"/>
          <w:szCs w:val="20"/>
          <w:lang w:val="en"/>
        </w:rPr>
        <w:t>uction if parking on the road.</w:t>
      </w:r>
      <w:r w:rsidR="001A6DC3">
        <w:rPr>
          <w:rFonts w:ascii="Arial" w:hAnsi="Arial" w:cs="Arial"/>
          <w:bCs/>
          <w:sz w:val="20"/>
          <w:szCs w:val="20"/>
          <w:lang w:val="en"/>
        </w:rPr>
        <w:t xml:space="preserve"> He stated that there were options to put up bollards, or Double yellow lines, but in some cases they had caused more issues than they had solved, and the locals had regretted the action. He concluded that the Council would take action if necessary as a last resort, in particular in cases of danger. It was agreed to monitor the situation.</w:t>
      </w:r>
    </w:p>
    <w:p w:rsidR="00434449" w:rsidRPr="00556BD5" w:rsidRDefault="00434449"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the following item numbers did not follow through and they were renumbered.</w:t>
      </w:r>
    </w:p>
    <w:p w:rsidR="006C1BA0" w:rsidRDefault="006C1BA0" w:rsidP="006C1BA0">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434449">
        <w:rPr>
          <w:rFonts w:ascii="Arial" w:hAnsi="Arial" w:cs="Arial"/>
          <w:b/>
          <w:bCs/>
          <w:sz w:val="20"/>
          <w:szCs w:val="20"/>
          <w:lang w:val="en"/>
        </w:rPr>
        <w:t>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6C1BA0" w:rsidRDefault="006C1BA0" w:rsidP="006C1BA0">
      <w:pPr>
        <w:pStyle w:val="ListParagraph"/>
        <w:widowControl w:val="0"/>
        <w:autoSpaceDE w:val="0"/>
        <w:autoSpaceDN w:val="0"/>
        <w:adjustRightInd w:val="0"/>
        <w:rPr>
          <w:rFonts w:ascii="Arial" w:hAnsi="Arial" w:cs="Arial"/>
          <w:bCs/>
          <w:sz w:val="20"/>
          <w:szCs w:val="20"/>
          <w:lang w:val="en"/>
        </w:rPr>
      </w:pPr>
      <w:r w:rsidRPr="009C396E">
        <w:rPr>
          <w:rFonts w:ascii="Arial" w:hAnsi="Arial" w:cs="Arial"/>
          <w:bCs/>
          <w:sz w:val="20"/>
          <w:szCs w:val="20"/>
          <w:lang w:val="en"/>
        </w:rPr>
        <w:t>a)</w:t>
      </w:r>
      <w:r>
        <w:rPr>
          <w:rFonts w:ascii="Arial" w:hAnsi="Arial" w:cs="Arial"/>
          <w:b/>
          <w:bCs/>
          <w:sz w:val="20"/>
          <w:szCs w:val="20"/>
          <w:lang w:val="en"/>
        </w:rPr>
        <w:t xml:space="preserve"> </w:t>
      </w:r>
      <w:r w:rsidRPr="00D967EC">
        <w:rPr>
          <w:rFonts w:ascii="Arial" w:hAnsi="Arial" w:cs="Arial"/>
          <w:bCs/>
          <w:sz w:val="20"/>
          <w:szCs w:val="20"/>
          <w:lang w:val="en"/>
        </w:rPr>
        <w:t>Reply</w:t>
      </w:r>
      <w:r>
        <w:rPr>
          <w:rFonts w:ascii="Arial" w:hAnsi="Arial" w:cs="Arial"/>
          <w:bCs/>
          <w:sz w:val="20"/>
          <w:szCs w:val="20"/>
          <w:lang w:val="en"/>
        </w:rPr>
        <w:t xml:space="preserve"> to the P.C.’s comments on the consultation notification from Selby DC regarding proposals to replace recycling boxes with two wheelie bins.</w:t>
      </w:r>
    </w:p>
    <w:p w:rsidR="00434449" w:rsidRDefault="001A6DC3" w:rsidP="006C1BA0">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Selby DC had written to inform us that there had been a huge response to the consultation, and the comments would be considered in due course. They also stated that they had not put notification on bins as it is an expensive way to consult wher</w:t>
      </w:r>
      <w:r w:rsidR="00434449">
        <w:rPr>
          <w:rFonts w:ascii="Arial" w:hAnsi="Arial" w:cs="Arial"/>
          <w:bCs/>
          <w:sz w:val="20"/>
          <w:szCs w:val="20"/>
          <w:lang w:val="en"/>
        </w:rPr>
        <w:t>e</w:t>
      </w:r>
      <w:r>
        <w:rPr>
          <w:rFonts w:ascii="Arial" w:hAnsi="Arial" w:cs="Arial"/>
          <w:bCs/>
          <w:sz w:val="20"/>
          <w:szCs w:val="20"/>
          <w:lang w:val="en"/>
        </w:rPr>
        <w:t>as</w:t>
      </w:r>
      <w:r w:rsidR="00434449">
        <w:rPr>
          <w:rFonts w:ascii="Arial" w:hAnsi="Arial" w:cs="Arial"/>
          <w:bCs/>
          <w:sz w:val="20"/>
          <w:szCs w:val="20"/>
          <w:lang w:val="en"/>
        </w:rPr>
        <w:t xml:space="preserve"> through the media is a low or no cost option.</w:t>
      </w:r>
    </w:p>
    <w:p w:rsidR="001A6DC3" w:rsidRPr="009C396E" w:rsidRDefault="00434449" w:rsidP="006C1BA0">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b) The play group had tidied the soil area next to the entrance doors and asked what could be done with it. It was resolved to hard landscape it.</w:t>
      </w:r>
      <w:r w:rsidR="001A6DC3">
        <w:rPr>
          <w:rFonts w:ascii="Arial" w:hAnsi="Arial" w:cs="Arial"/>
          <w:bCs/>
          <w:sz w:val="20"/>
          <w:szCs w:val="20"/>
          <w:lang w:val="en"/>
        </w:rPr>
        <w:t xml:space="preserve"> </w:t>
      </w:r>
    </w:p>
    <w:p w:rsidR="006C1BA0" w:rsidRDefault="006C1BA0" w:rsidP="006C1BA0">
      <w:pPr>
        <w:pStyle w:val="ListParagraph"/>
        <w:widowControl w:val="0"/>
        <w:autoSpaceDE w:val="0"/>
        <w:autoSpaceDN w:val="0"/>
        <w:adjustRightInd w:val="0"/>
        <w:ind w:left="0"/>
        <w:rPr>
          <w:rFonts w:ascii="Arial" w:hAnsi="Arial" w:cs="Arial"/>
          <w:b/>
          <w:bCs/>
          <w:sz w:val="20"/>
          <w:szCs w:val="20"/>
          <w:lang w:val="en"/>
        </w:rPr>
      </w:pPr>
    </w:p>
    <w:p w:rsidR="006C1BA0" w:rsidRDefault="006C1BA0" w:rsidP="006C1BA0">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434449">
        <w:rPr>
          <w:rFonts w:ascii="Arial" w:hAnsi="Arial" w:cs="Arial"/>
          <w:b/>
          <w:bCs/>
          <w:sz w:val="20"/>
          <w:szCs w:val="20"/>
          <w:lang w:val="en"/>
        </w:rPr>
        <w:t>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434449" w:rsidRDefault="00434449" w:rsidP="006C1BA0">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p>
    <w:p w:rsidR="00434449" w:rsidRDefault="00434449" w:rsidP="006C1BA0">
      <w:pPr>
        <w:pStyle w:val="ListParagraph"/>
        <w:widowControl w:val="0"/>
        <w:autoSpaceDE w:val="0"/>
        <w:autoSpaceDN w:val="0"/>
        <w:adjustRightInd w:val="0"/>
        <w:ind w:left="0"/>
        <w:rPr>
          <w:rFonts w:ascii="Arial" w:hAnsi="Arial" w:cs="Arial"/>
          <w:b/>
          <w:bCs/>
          <w:sz w:val="20"/>
          <w:szCs w:val="20"/>
          <w:lang w:val="en"/>
        </w:rPr>
      </w:pPr>
      <w:r>
        <w:rPr>
          <w:rFonts w:ascii="Arial" w:hAnsi="Arial" w:cs="Arial"/>
          <w:bCs/>
          <w:sz w:val="20"/>
          <w:szCs w:val="20"/>
          <w:lang w:val="en"/>
        </w:rPr>
        <w:tab/>
        <w:t>There were none.</w:t>
      </w:r>
    </w:p>
    <w:p w:rsidR="006C1BA0" w:rsidRDefault="006C1BA0" w:rsidP="006C1BA0">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434449">
        <w:rPr>
          <w:rFonts w:ascii="Arial" w:hAnsi="Arial" w:cs="Arial"/>
          <w:b/>
          <w:bCs/>
          <w:sz w:val="20"/>
          <w:szCs w:val="20"/>
          <w:lang w:val="en"/>
        </w:rPr>
        <w:t>4</w:t>
      </w:r>
      <w:r>
        <w:rPr>
          <w:rFonts w:ascii="Arial" w:hAnsi="Arial" w:cs="Arial"/>
          <w:b/>
          <w:bCs/>
          <w:sz w:val="20"/>
          <w:szCs w:val="20"/>
          <w:lang w:val="en"/>
        </w:rPr>
        <w:tab/>
        <w:t>TO CONSIDER PROPOSED ENFORCEMENT MEASURES ON DOG FOULING.</w:t>
      </w:r>
    </w:p>
    <w:p w:rsidR="000A6029" w:rsidRDefault="006C1BA0" w:rsidP="006C1BA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Due to the confidential nature of the matter, the Chairman propos</w:t>
      </w:r>
      <w:r w:rsidR="00434449">
        <w:rPr>
          <w:rFonts w:ascii="Arial" w:hAnsi="Arial" w:cs="Arial"/>
          <w:bCs/>
          <w:sz w:val="20"/>
          <w:szCs w:val="20"/>
          <w:lang w:val="en"/>
        </w:rPr>
        <w:t>ed, and it was agreed,</w:t>
      </w:r>
      <w:r>
        <w:rPr>
          <w:rFonts w:ascii="Arial" w:hAnsi="Arial" w:cs="Arial"/>
          <w:bCs/>
          <w:sz w:val="20"/>
          <w:szCs w:val="20"/>
          <w:lang w:val="en"/>
        </w:rPr>
        <w:t xml:space="preserve"> that the public and press be excluded from this item.</w:t>
      </w:r>
      <w:r w:rsidR="00434449">
        <w:rPr>
          <w:rFonts w:ascii="Arial" w:hAnsi="Arial" w:cs="Arial"/>
          <w:bCs/>
          <w:sz w:val="20"/>
          <w:szCs w:val="20"/>
          <w:lang w:val="en"/>
        </w:rPr>
        <w:t xml:space="preserve"> Details of correspondence with Selby D.C. were discussed </w:t>
      </w:r>
      <w:r w:rsidR="000B09B9">
        <w:rPr>
          <w:rFonts w:ascii="Arial" w:hAnsi="Arial" w:cs="Arial"/>
          <w:bCs/>
          <w:sz w:val="20"/>
          <w:szCs w:val="20"/>
          <w:lang w:val="en"/>
        </w:rPr>
        <w:t>outlining</w:t>
      </w:r>
      <w:r w:rsidR="00434449">
        <w:rPr>
          <w:rFonts w:ascii="Arial" w:hAnsi="Arial" w:cs="Arial"/>
          <w:bCs/>
          <w:sz w:val="20"/>
          <w:szCs w:val="20"/>
          <w:lang w:val="en"/>
        </w:rPr>
        <w:t xml:space="preserve"> various enforcement possibilities </w:t>
      </w:r>
      <w:r w:rsidR="000B09B9">
        <w:rPr>
          <w:rFonts w:ascii="Arial" w:hAnsi="Arial" w:cs="Arial"/>
          <w:bCs/>
          <w:sz w:val="20"/>
          <w:szCs w:val="20"/>
          <w:lang w:val="en"/>
        </w:rPr>
        <w:t>against</w:t>
      </w:r>
      <w:r w:rsidR="00434449">
        <w:rPr>
          <w:rFonts w:ascii="Arial" w:hAnsi="Arial" w:cs="Arial"/>
          <w:bCs/>
          <w:sz w:val="20"/>
          <w:szCs w:val="20"/>
          <w:lang w:val="en"/>
        </w:rPr>
        <w:t xml:space="preserve"> </w:t>
      </w:r>
      <w:r w:rsidR="000A6029">
        <w:rPr>
          <w:rFonts w:ascii="Arial" w:hAnsi="Arial" w:cs="Arial"/>
          <w:bCs/>
          <w:sz w:val="20"/>
          <w:szCs w:val="20"/>
          <w:lang w:val="en"/>
        </w:rPr>
        <w:t>dog owners failing to clean up fouling.</w:t>
      </w:r>
    </w:p>
    <w:p w:rsidR="006C1BA0" w:rsidRDefault="000A6029" w:rsidP="000B09B9">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It was resolved that Cllrs Flint</w:t>
      </w:r>
      <w:r w:rsidR="000B09B9">
        <w:rPr>
          <w:rFonts w:ascii="Arial" w:hAnsi="Arial" w:cs="Arial"/>
          <w:bCs/>
          <w:sz w:val="20"/>
          <w:szCs w:val="20"/>
          <w:lang w:val="en"/>
        </w:rPr>
        <w:t xml:space="preserve">, </w:t>
      </w:r>
      <w:r>
        <w:rPr>
          <w:rFonts w:ascii="Arial" w:hAnsi="Arial" w:cs="Arial"/>
          <w:bCs/>
          <w:sz w:val="20"/>
          <w:szCs w:val="20"/>
          <w:lang w:val="en"/>
        </w:rPr>
        <w:t>and Rayment, together with the Clerk would discuss the issue with Selby and report back to the Council.</w:t>
      </w:r>
    </w:p>
    <w:p w:rsidR="006C1BA0" w:rsidRPr="00775739" w:rsidRDefault="006C1BA0" w:rsidP="006C1BA0">
      <w:pPr>
        <w:pStyle w:val="NoSpacing"/>
        <w:rPr>
          <w:rFonts w:ascii="Arial" w:hAnsi="Arial" w:cs="Arial"/>
          <w:b/>
          <w:bCs/>
          <w:sz w:val="20"/>
          <w:szCs w:val="20"/>
          <w:lang w:val="en"/>
        </w:rPr>
      </w:pPr>
      <w:r>
        <w:rPr>
          <w:rFonts w:ascii="Arial" w:hAnsi="Arial" w:cs="Arial"/>
          <w:b/>
          <w:bCs/>
          <w:sz w:val="20"/>
          <w:szCs w:val="20"/>
          <w:lang w:val="en"/>
        </w:rPr>
        <w:t>1</w:t>
      </w:r>
      <w:r w:rsidR="00434449">
        <w:rPr>
          <w:rFonts w:ascii="Arial" w:hAnsi="Arial" w:cs="Arial"/>
          <w:b/>
          <w:bCs/>
          <w:sz w:val="20"/>
          <w:szCs w:val="20"/>
          <w:lang w:val="en"/>
        </w:rPr>
        <w:t>5</w:t>
      </w:r>
      <w:r w:rsidRPr="00775739">
        <w:rPr>
          <w:rFonts w:ascii="Arial" w:hAnsi="Arial" w:cs="Arial"/>
          <w:b/>
          <w:bCs/>
          <w:sz w:val="20"/>
          <w:szCs w:val="20"/>
          <w:lang w:val="en"/>
        </w:rPr>
        <w:tab/>
        <w:t>DATE OF NEXT MEETING</w:t>
      </w:r>
    </w:p>
    <w:p w:rsidR="006C1BA0" w:rsidRPr="00775739" w:rsidRDefault="006C1BA0" w:rsidP="006C1BA0">
      <w:pPr>
        <w:pStyle w:val="NoSpacing"/>
        <w:ind w:firstLine="720"/>
        <w:rPr>
          <w:rFonts w:ascii="Arial" w:hAnsi="Arial" w:cs="Arial"/>
          <w:bCs/>
          <w:sz w:val="20"/>
          <w:szCs w:val="20"/>
          <w:lang w:val="en"/>
        </w:rPr>
      </w:pPr>
    </w:p>
    <w:p w:rsidR="00657311" w:rsidRDefault="006C1BA0" w:rsidP="000A6029">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4</w:t>
      </w:r>
      <w:r w:rsidRPr="00D967EC">
        <w:rPr>
          <w:rFonts w:ascii="Arial" w:hAnsi="Arial" w:cs="Arial"/>
          <w:bCs/>
          <w:sz w:val="20"/>
          <w:szCs w:val="20"/>
          <w:vertAlign w:val="superscript"/>
          <w:lang w:val="en"/>
        </w:rPr>
        <w:t>th</w:t>
      </w:r>
      <w:r>
        <w:rPr>
          <w:rFonts w:ascii="Arial" w:hAnsi="Arial" w:cs="Arial"/>
          <w:bCs/>
          <w:sz w:val="20"/>
          <w:szCs w:val="20"/>
          <w:lang w:val="en"/>
        </w:rPr>
        <w:t xml:space="preserve"> September</w:t>
      </w:r>
      <w:r w:rsidRPr="001D39CE">
        <w:rPr>
          <w:rFonts w:ascii="Arial" w:hAnsi="Arial" w:cs="Arial"/>
          <w:bCs/>
          <w:sz w:val="20"/>
          <w:szCs w:val="20"/>
          <w:lang w:val="en"/>
        </w:rPr>
        <w:t xml:space="preserve"> 2019</w:t>
      </w:r>
      <w:r>
        <w:rPr>
          <w:rFonts w:ascii="Arial" w:hAnsi="Arial" w:cs="Arial"/>
          <w:bCs/>
          <w:sz w:val="20"/>
          <w:szCs w:val="20"/>
          <w:lang w:val="en"/>
        </w:rPr>
        <w:t>.</w:t>
      </w:r>
    </w:p>
    <w:p w:rsidR="00EF01BB" w:rsidRDefault="00EF01BB" w:rsidP="00DD33F1">
      <w:pPr>
        <w:widowControl w:val="0"/>
        <w:autoSpaceDE w:val="0"/>
        <w:autoSpaceDN w:val="0"/>
        <w:adjustRightInd w:val="0"/>
        <w:ind w:left="720"/>
        <w:rPr>
          <w:rFonts w:ascii="Arial" w:hAnsi="Arial" w:cs="Arial"/>
          <w:bCs/>
          <w:sz w:val="20"/>
          <w:szCs w:val="20"/>
          <w:lang w:val="en"/>
        </w:rPr>
      </w:pPr>
    </w:p>
    <w:p w:rsidR="00DD33F1" w:rsidRPr="00D36D99" w:rsidRDefault="00EF01BB"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Meeting closed at 9=</w:t>
      </w:r>
      <w:r w:rsidR="000A6029">
        <w:rPr>
          <w:rFonts w:ascii="Arial" w:hAnsi="Arial" w:cs="Arial"/>
          <w:bCs/>
          <w:sz w:val="20"/>
          <w:szCs w:val="20"/>
          <w:lang w:val="en"/>
        </w:rPr>
        <w:t>15</w:t>
      </w:r>
      <w:r>
        <w:rPr>
          <w:rFonts w:ascii="Arial" w:hAnsi="Arial" w:cs="Arial"/>
          <w:bCs/>
          <w:sz w:val="20"/>
          <w:szCs w:val="20"/>
          <w:lang w:val="en"/>
        </w:rPr>
        <w:t>pm</w:t>
      </w:r>
      <w:r w:rsidR="00DD33F1">
        <w:rPr>
          <w:rFonts w:ascii="Arial" w:hAnsi="Arial" w:cs="Arial"/>
          <w:bCs/>
          <w:sz w:val="20"/>
          <w:szCs w:val="20"/>
          <w:lang w:val="en"/>
        </w:rPr>
        <w:tab/>
      </w:r>
    </w:p>
    <w:p w:rsidR="00D35E30" w:rsidRPr="0024533F" w:rsidRDefault="00D35E30" w:rsidP="00D35E30">
      <w:pPr>
        <w:pStyle w:val="ListParagraph"/>
        <w:widowControl w:val="0"/>
        <w:autoSpaceDE w:val="0"/>
        <w:autoSpaceDN w:val="0"/>
        <w:adjustRightInd w:val="0"/>
        <w:ind w:hanging="720"/>
        <w:rPr>
          <w:rFonts w:ascii="Arial" w:hAnsi="Arial" w:cs="Arial"/>
          <w:bCs/>
          <w:sz w:val="20"/>
          <w:szCs w:val="20"/>
          <w:lang w:val="en"/>
        </w:rPr>
      </w:pPr>
    </w:p>
    <w:sectPr w:rsidR="00D35E30" w:rsidRPr="0024533F" w:rsidSect="002C3F1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3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830" w:rsidRDefault="00303830" w:rsidP="00F34CA4">
      <w:pPr>
        <w:spacing w:after="0" w:line="240" w:lineRule="auto"/>
      </w:pPr>
      <w:r>
        <w:separator/>
      </w:r>
    </w:p>
  </w:endnote>
  <w:endnote w:type="continuationSeparator" w:id="0">
    <w:p w:rsidR="00303830" w:rsidRDefault="0030383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A22F59">
          <w:rPr>
            <w:noProof/>
          </w:rPr>
          <w:t>637</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830" w:rsidRDefault="00303830" w:rsidP="00F34CA4">
      <w:pPr>
        <w:spacing w:after="0" w:line="240" w:lineRule="auto"/>
      </w:pPr>
      <w:r>
        <w:separator/>
      </w:r>
    </w:p>
  </w:footnote>
  <w:footnote w:type="continuationSeparator" w:id="0">
    <w:p w:rsidR="00303830" w:rsidRDefault="00303830"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7E9B"/>
    <w:rsid w:val="000D2712"/>
    <w:rsid w:val="000D657E"/>
    <w:rsid w:val="000D6D60"/>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EE4"/>
    <w:rsid w:val="001222F1"/>
    <w:rsid w:val="001224FA"/>
    <w:rsid w:val="00122619"/>
    <w:rsid w:val="0012436B"/>
    <w:rsid w:val="0012460F"/>
    <w:rsid w:val="0012582D"/>
    <w:rsid w:val="0012689D"/>
    <w:rsid w:val="001269E1"/>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2AB7"/>
    <w:rsid w:val="00183CF9"/>
    <w:rsid w:val="001842C7"/>
    <w:rsid w:val="00185962"/>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A6DC3"/>
    <w:rsid w:val="001B1207"/>
    <w:rsid w:val="001B1622"/>
    <w:rsid w:val="001B235E"/>
    <w:rsid w:val="001B39EA"/>
    <w:rsid w:val="001B48BE"/>
    <w:rsid w:val="001B4EDB"/>
    <w:rsid w:val="001C04D0"/>
    <w:rsid w:val="001C0DC9"/>
    <w:rsid w:val="001C15EF"/>
    <w:rsid w:val="001C3007"/>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3830"/>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5B71"/>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061EE"/>
    <w:rsid w:val="00406C41"/>
    <w:rsid w:val="0041054F"/>
    <w:rsid w:val="0041090E"/>
    <w:rsid w:val="004109E3"/>
    <w:rsid w:val="00412F2D"/>
    <w:rsid w:val="004139F0"/>
    <w:rsid w:val="00413B01"/>
    <w:rsid w:val="00413C19"/>
    <w:rsid w:val="00413CFD"/>
    <w:rsid w:val="00414549"/>
    <w:rsid w:val="00416921"/>
    <w:rsid w:val="00422622"/>
    <w:rsid w:val="00423392"/>
    <w:rsid w:val="00424BE1"/>
    <w:rsid w:val="00425E25"/>
    <w:rsid w:val="00426D5D"/>
    <w:rsid w:val="0043198F"/>
    <w:rsid w:val="0043256C"/>
    <w:rsid w:val="00433F0B"/>
    <w:rsid w:val="00434359"/>
    <w:rsid w:val="00434449"/>
    <w:rsid w:val="0043540F"/>
    <w:rsid w:val="00436B5E"/>
    <w:rsid w:val="0044060C"/>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332B"/>
    <w:rsid w:val="00527FA2"/>
    <w:rsid w:val="0053092B"/>
    <w:rsid w:val="00531DC2"/>
    <w:rsid w:val="0053266C"/>
    <w:rsid w:val="00533328"/>
    <w:rsid w:val="00534B07"/>
    <w:rsid w:val="005378B9"/>
    <w:rsid w:val="00537BA5"/>
    <w:rsid w:val="00545254"/>
    <w:rsid w:val="005452A8"/>
    <w:rsid w:val="00545A82"/>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552C2"/>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66A7"/>
    <w:rsid w:val="007A73EC"/>
    <w:rsid w:val="007B133D"/>
    <w:rsid w:val="007B17FE"/>
    <w:rsid w:val="007B25C0"/>
    <w:rsid w:val="007B30A3"/>
    <w:rsid w:val="007B3793"/>
    <w:rsid w:val="007B4D46"/>
    <w:rsid w:val="007B6141"/>
    <w:rsid w:val="007B63B2"/>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56"/>
    <w:rsid w:val="009772AD"/>
    <w:rsid w:val="0098115D"/>
    <w:rsid w:val="009835AF"/>
    <w:rsid w:val="0098421A"/>
    <w:rsid w:val="00985359"/>
    <w:rsid w:val="0098660A"/>
    <w:rsid w:val="00986C55"/>
    <w:rsid w:val="00991144"/>
    <w:rsid w:val="009918CD"/>
    <w:rsid w:val="00993624"/>
    <w:rsid w:val="0099571A"/>
    <w:rsid w:val="0099606F"/>
    <w:rsid w:val="009A11D6"/>
    <w:rsid w:val="009A1F0C"/>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9"/>
    <w:rsid w:val="00A03D68"/>
    <w:rsid w:val="00A05988"/>
    <w:rsid w:val="00A066E5"/>
    <w:rsid w:val="00A1165B"/>
    <w:rsid w:val="00A175B2"/>
    <w:rsid w:val="00A17824"/>
    <w:rsid w:val="00A20F7E"/>
    <w:rsid w:val="00A22889"/>
    <w:rsid w:val="00A22F5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4673"/>
    <w:rsid w:val="00B755C7"/>
    <w:rsid w:val="00B8204D"/>
    <w:rsid w:val="00B827C6"/>
    <w:rsid w:val="00B8299A"/>
    <w:rsid w:val="00B84DD8"/>
    <w:rsid w:val="00B851A3"/>
    <w:rsid w:val="00B8596F"/>
    <w:rsid w:val="00B9198E"/>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CF65CC"/>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5E30"/>
    <w:rsid w:val="00D362D6"/>
    <w:rsid w:val="00D400E8"/>
    <w:rsid w:val="00D4109F"/>
    <w:rsid w:val="00D41B67"/>
    <w:rsid w:val="00D437AC"/>
    <w:rsid w:val="00D44D1E"/>
    <w:rsid w:val="00D45002"/>
    <w:rsid w:val="00D4636D"/>
    <w:rsid w:val="00D46968"/>
    <w:rsid w:val="00D473FA"/>
    <w:rsid w:val="00D47C81"/>
    <w:rsid w:val="00D5030C"/>
    <w:rsid w:val="00D51A16"/>
    <w:rsid w:val="00D527B2"/>
    <w:rsid w:val="00D546DD"/>
    <w:rsid w:val="00D6194C"/>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E48"/>
    <w:rsid w:val="00DA5ADE"/>
    <w:rsid w:val="00DA7DFE"/>
    <w:rsid w:val="00DB101C"/>
    <w:rsid w:val="00DB1B74"/>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2E8"/>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471"/>
    <w:rsid w:val="00E6791A"/>
    <w:rsid w:val="00E70BCE"/>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01BB"/>
    <w:rsid w:val="00EF1AC7"/>
    <w:rsid w:val="00EF243F"/>
    <w:rsid w:val="00EF31DF"/>
    <w:rsid w:val="00EF390F"/>
    <w:rsid w:val="00EF7029"/>
    <w:rsid w:val="00EF737E"/>
    <w:rsid w:val="00EF7417"/>
    <w:rsid w:val="00F0058C"/>
    <w:rsid w:val="00F0227A"/>
    <w:rsid w:val="00F03139"/>
    <w:rsid w:val="00F03BB2"/>
    <w:rsid w:val="00F03E86"/>
    <w:rsid w:val="00F05F6F"/>
    <w:rsid w:val="00F105F7"/>
    <w:rsid w:val="00F1597B"/>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4D1"/>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E9403-5215-4160-B76A-5018756F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14</cp:revision>
  <cp:lastPrinted>2019-07-10T10:49:00Z</cp:lastPrinted>
  <dcterms:created xsi:type="dcterms:W3CDTF">2019-07-04T17:07:00Z</dcterms:created>
  <dcterms:modified xsi:type="dcterms:W3CDTF">2019-07-11T12:19:00Z</dcterms:modified>
</cp:coreProperties>
</file>