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bookmarkStart w:id="0" w:name="_GoBack"/>
      <w:bookmarkEnd w:id="0"/>
      <w:r w:rsidRPr="001C0DC9">
        <w:rPr>
          <w:rFonts w:ascii="Arial" w:hAnsi="Arial" w:cs="Arial"/>
          <w:b/>
          <w:bCs/>
        </w:rPr>
        <w:t>APPLETON ROEBUCK &amp; ACASTER SELBY PARISH COUNCIL</w:t>
      </w:r>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Clerk to the Council Mr John Passmore, Lavender Cottage,</w:t>
      </w:r>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 xml:space="preserve">Broad Lane, Appleton Roebuck. </w:t>
      </w:r>
      <w:proofErr w:type="gramStart"/>
      <w:r w:rsidRPr="001C0DC9">
        <w:rPr>
          <w:rFonts w:ascii="Arial" w:hAnsi="Arial" w:cs="Arial"/>
          <w:b/>
          <w:bCs/>
        </w:rPr>
        <w:t>YO23 7DS.</w:t>
      </w:r>
      <w:proofErr w:type="gramEnd"/>
    </w:p>
    <w:p w:rsidR="00603837" w:rsidRDefault="00603837" w:rsidP="00ED7488">
      <w:pPr>
        <w:tabs>
          <w:tab w:val="left" w:pos="284"/>
        </w:tabs>
        <w:autoSpaceDE w:val="0"/>
        <w:autoSpaceDN w:val="0"/>
        <w:adjustRightInd w:val="0"/>
        <w:spacing w:after="0" w:line="240" w:lineRule="auto"/>
        <w:jc w:val="center"/>
        <w:rPr>
          <w:rStyle w:val="Hyperlink"/>
          <w:rFonts w:ascii="Anaheim" w:eastAsia="Times New Roman" w:hAnsi="Anaheim"/>
          <w:sz w:val="26"/>
          <w:szCs w:val="26"/>
        </w:rPr>
      </w:pPr>
      <w:r w:rsidRPr="00865366">
        <w:rPr>
          <w:rFonts w:ascii="Arial" w:hAnsi="Arial" w:cs="Arial"/>
          <w:b/>
          <w:bCs/>
        </w:rPr>
        <w:t xml:space="preserve">E-mail: </w:t>
      </w:r>
      <w:hyperlink r:id="rId8" w:history="1">
        <w:r>
          <w:rPr>
            <w:rStyle w:val="Hyperlink"/>
            <w:rFonts w:ascii="Anaheim" w:eastAsia="Times New Roman" w:hAnsi="Anaheim"/>
            <w:sz w:val="26"/>
            <w:szCs w:val="26"/>
          </w:rPr>
          <w:t>clerk@appletonroebuckandacasterselby-pc.gov.uk</w:t>
        </w:r>
      </w:hyperlink>
    </w:p>
    <w:p w:rsidR="00ED7488" w:rsidRPr="001C0DC9" w:rsidRDefault="00ED7488" w:rsidP="00ED7488">
      <w:pPr>
        <w:tabs>
          <w:tab w:val="left" w:pos="284"/>
        </w:tabs>
        <w:autoSpaceDE w:val="0"/>
        <w:autoSpaceDN w:val="0"/>
        <w:adjustRightInd w:val="0"/>
        <w:spacing w:after="0" w:line="240" w:lineRule="auto"/>
        <w:jc w:val="center"/>
        <w:rPr>
          <w:rFonts w:ascii="Arial" w:hAnsi="Arial" w:cs="Arial"/>
          <w:b/>
          <w:bCs/>
        </w:rPr>
      </w:pPr>
      <w:r w:rsidRPr="001C0DC9">
        <w:rPr>
          <w:rFonts w:ascii="Arial" w:hAnsi="Arial" w:cs="Arial"/>
          <w:b/>
          <w:bCs/>
        </w:rPr>
        <w:t>Tel.01904 744521</w:t>
      </w:r>
    </w:p>
    <w:p w:rsidR="00ED7488" w:rsidRPr="001C0DC9" w:rsidRDefault="00ED7488" w:rsidP="00ED7488">
      <w:pPr>
        <w:autoSpaceDE w:val="0"/>
        <w:autoSpaceDN w:val="0"/>
        <w:adjustRightInd w:val="0"/>
        <w:spacing w:after="0" w:line="240" w:lineRule="auto"/>
        <w:rPr>
          <w:rFonts w:ascii="Arial" w:hAnsi="Arial" w:cs="Arial"/>
          <w:b/>
          <w:bCs/>
        </w:rPr>
      </w:pPr>
    </w:p>
    <w:p w:rsidR="00ED7488" w:rsidRPr="001C0DC9" w:rsidRDefault="00ED7488" w:rsidP="00ED7488">
      <w:pPr>
        <w:autoSpaceDE w:val="0"/>
        <w:autoSpaceDN w:val="0"/>
        <w:adjustRightInd w:val="0"/>
        <w:spacing w:after="200" w:line="276" w:lineRule="auto"/>
        <w:jc w:val="both"/>
        <w:rPr>
          <w:rFonts w:ascii="Arial" w:hAnsi="Arial" w:cs="Arial"/>
          <w:b/>
          <w:bCs/>
        </w:rPr>
      </w:pPr>
      <w:r w:rsidRPr="001C0DC9">
        <w:rPr>
          <w:rFonts w:ascii="Arial" w:hAnsi="Arial" w:cs="Arial"/>
          <w:b/>
          <w:bCs/>
        </w:rPr>
        <w:t xml:space="preserve">Minutes of the proceedings of the Appleton Roebuck and Acaster Selby </w:t>
      </w:r>
      <w:r w:rsidR="00F46D4F">
        <w:rPr>
          <w:rFonts w:ascii="Arial" w:hAnsi="Arial" w:cs="Arial"/>
          <w:b/>
          <w:bCs/>
        </w:rPr>
        <w:t xml:space="preserve">Annual </w:t>
      </w:r>
      <w:r w:rsidRPr="001C0DC9">
        <w:rPr>
          <w:rFonts w:ascii="Arial" w:hAnsi="Arial" w:cs="Arial"/>
          <w:b/>
          <w:bCs/>
        </w:rPr>
        <w:t xml:space="preserve">Parish Council meeting held in the Parish Rooms </w:t>
      </w:r>
      <w:r w:rsidR="00CD20B1">
        <w:rPr>
          <w:rFonts w:ascii="Arial" w:hAnsi="Arial" w:cs="Arial"/>
          <w:b/>
          <w:bCs/>
        </w:rPr>
        <w:t>at 7-</w:t>
      </w:r>
      <w:r w:rsidR="00603837">
        <w:rPr>
          <w:rFonts w:ascii="Arial" w:hAnsi="Arial" w:cs="Arial"/>
          <w:b/>
          <w:bCs/>
        </w:rPr>
        <w:t>0</w:t>
      </w:r>
      <w:r w:rsidR="00CD20B1">
        <w:rPr>
          <w:rFonts w:ascii="Arial" w:hAnsi="Arial" w:cs="Arial"/>
          <w:b/>
          <w:bCs/>
        </w:rPr>
        <w:t xml:space="preserve">0 pm </w:t>
      </w:r>
      <w:r w:rsidRPr="001C0DC9">
        <w:rPr>
          <w:rFonts w:ascii="Arial" w:hAnsi="Arial" w:cs="Arial"/>
          <w:b/>
          <w:bCs/>
        </w:rPr>
        <w:t xml:space="preserve">on </w:t>
      </w:r>
      <w:r w:rsidR="00603837">
        <w:rPr>
          <w:rFonts w:ascii="Arial" w:hAnsi="Arial" w:cs="Arial"/>
          <w:b/>
          <w:bCs/>
        </w:rPr>
        <w:t>Wednesda</w:t>
      </w:r>
      <w:r w:rsidR="00CD20B1">
        <w:rPr>
          <w:rFonts w:ascii="Arial" w:hAnsi="Arial" w:cs="Arial"/>
          <w:b/>
          <w:bCs/>
        </w:rPr>
        <w:t xml:space="preserve">y </w:t>
      </w:r>
      <w:r w:rsidR="00603837">
        <w:rPr>
          <w:rFonts w:ascii="Arial" w:hAnsi="Arial" w:cs="Arial"/>
          <w:b/>
          <w:bCs/>
        </w:rPr>
        <w:t>15</w:t>
      </w:r>
      <w:r w:rsidR="00CD20B1" w:rsidRPr="00CD20B1">
        <w:rPr>
          <w:rFonts w:ascii="Arial" w:hAnsi="Arial" w:cs="Arial"/>
          <w:b/>
          <w:bCs/>
          <w:vertAlign w:val="superscript"/>
        </w:rPr>
        <w:t>th</w:t>
      </w:r>
      <w:r w:rsidR="00CD20B1">
        <w:rPr>
          <w:rFonts w:ascii="Arial" w:hAnsi="Arial" w:cs="Arial"/>
          <w:b/>
          <w:bCs/>
        </w:rPr>
        <w:t xml:space="preserve"> May</w:t>
      </w:r>
      <w:r w:rsidR="00F46D4F">
        <w:rPr>
          <w:rFonts w:ascii="Arial" w:hAnsi="Arial" w:cs="Arial"/>
          <w:b/>
          <w:bCs/>
        </w:rPr>
        <w:t xml:space="preserve"> 201</w:t>
      </w:r>
      <w:r w:rsidR="00603837">
        <w:rPr>
          <w:rFonts w:ascii="Arial" w:hAnsi="Arial" w:cs="Arial"/>
          <w:b/>
          <w:bCs/>
        </w:rPr>
        <w:t>9</w:t>
      </w:r>
    </w:p>
    <w:p w:rsidR="00ED7488" w:rsidRPr="001C0DC9" w:rsidRDefault="00ED7488" w:rsidP="00ED7488">
      <w:pPr>
        <w:autoSpaceDE w:val="0"/>
        <w:autoSpaceDN w:val="0"/>
        <w:adjustRightInd w:val="0"/>
        <w:spacing w:after="0" w:line="240" w:lineRule="auto"/>
        <w:jc w:val="both"/>
        <w:rPr>
          <w:rFonts w:ascii="Arial" w:hAnsi="Arial" w:cs="Arial"/>
          <w:b/>
          <w:bCs/>
        </w:rPr>
      </w:pPr>
      <w:r w:rsidRPr="001C0DC9">
        <w:rPr>
          <w:rFonts w:ascii="Arial" w:hAnsi="Arial" w:cs="Arial"/>
          <w:b/>
          <w:bCs/>
        </w:rPr>
        <w:tab/>
      </w:r>
    </w:p>
    <w:p w:rsidR="00ED7488" w:rsidRPr="001C0DC9" w:rsidRDefault="00ED7488" w:rsidP="00ED7488">
      <w:pPr>
        <w:autoSpaceDE w:val="0"/>
        <w:autoSpaceDN w:val="0"/>
        <w:adjustRightInd w:val="0"/>
        <w:spacing w:after="0" w:line="240" w:lineRule="auto"/>
        <w:jc w:val="both"/>
        <w:rPr>
          <w:rFonts w:ascii="Arial" w:hAnsi="Arial" w:cs="Arial"/>
          <w:b/>
          <w:bCs/>
        </w:rPr>
      </w:pPr>
    </w:p>
    <w:p w:rsidR="00ED7488" w:rsidRPr="00B472F4" w:rsidRDefault="00ED7488" w:rsidP="00ED7488">
      <w:pPr>
        <w:autoSpaceDE w:val="0"/>
        <w:autoSpaceDN w:val="0"/>
        <w:adjustRightInd w:val="0"/>
        <w:spacing w:after="0" w:line="240" w:lineRule="auto"/>
        <w:ind w:firstLine="720"/>
        <w:jc w:val="both"/>
        <w:rPr>
          <w:rFonts w:ascii="Arial" w:hAnsi="Arial" w:cs="Arial"/>
          <w:b/>
          <w:bCs/>
        </w:rPr>
      </w:pPr>
      <w:r w:rsidRPr="00B472F4">
        <w:rPr>
          <w:rFonts w:ascii="Arial" w:hAnsi="Arial" w:cs="Arial"/>
          <w:b/>
          <w:bCs/>
        </w:rPr>
        <w:t>PRESENT</w:t>
      </w:r>
    </w:p>
    <w:p w:rsidR="00ED7488" w:rsidRPr="00B472F4" w:rsidRDefault="00603837" w:rsidP="00ED7488">
      <w:pPr>
        <w:autoSpaceDE w:val="0"/>
        <w:autoSpaceDN w:val="0"/>
        <w:adjustRightInd w:val="0"/>
        <w:spacing w:after="0" w:line="240" w:lineRule="auto"/>
        <w:ind w:left="720"/>
        <w:jc w:val="both"/>
        <w:rPr>
          <w:rFonts w:ascii="Arial" w:hAnsi="Arial" w:cs="Arial"/>
        </w:rPr>
      </w:pPr>
      <w:r>
        <w:rPr>
          <w:rFonts w:ascii="Arial" w:hAnsi="Arial" w:cs="Arial"/>
        </w:rPr>
        <w:t>Cllr. Janet Flint (Chairman);</w:t>
      </w:r>
      <w:r w:rsidR="00341EE6" w:rsidRPr="00B472F4">
        <w:rPr>
          <w:rFonts w:ascii="Arial" w:hAnsi="Arial" w:cs="Arial"/>
        </w:rPr>
        <w:t xml:space="preserve"> Cllr. Trevor Phillips</w:t>
      </w:r>
      <w:r>
        <w:rPr>
          <w:rFonts w:ascii="Arial" w:hAnsi="Arial" w:cs="Arial"/>
        </w:rPr>
        <w:t>;</w:t>
      </w:r>
      <w:r w:rsidR="00341EE6" w:rsidRPr="00B472F4">
        <w:rPr>
          <w:rFonts w:ascii="Arial" w:hAnsi="Arial" w:cs="Arial"/>
        </w:rPr>
        <w:t xml:space="preserve"> </w:t>
      </w:r>
      <w:r w:rsidR="00F03BB2" w:rsidRPr="00B472F4">
        <w:rPr>
          <w:rFonts w:ascii="Arial" w:hAnsi="Arial" w:cs="Arial"/>
        </w:rPr>
        <w:t xml:space="preserve">Cllr. </w:t>
      </w:r>
      <w:r w:rsidR="00CD20B1">
        <w:rPr>
          <w:rFonts w:ascii="Arial" w:hAnsi="Arial" w:cs="Arial"/>
        </w:rPr>
        <w:t>Nigel Wallbank</w:t>
      </w:r>
      <w:r>
        <w:rPr>
          <w:rFonts w:ascii="Arial" w:hAnsi="Arial" w:cs="Arial"/>
        </w:rPr>
        <w:t>;</w:t>
      </w:r>
      <w:r w:rsidR="00CD20B1">
        <w:rPr>
          <w:rFonts w:ascii="Arial" w:hAnsi="Arial" w:cs="Arial"/>
        </w:rPr>
        <w:t xml:space="preserve"> Cllr</w:t>
      </w:r>
      <w:r>
        <w:rPr>
          <w:rFonts w:ascii="Arial" w:hAnsi="Arial" w:cs="Arial"/>
        </w:rPr>
        <w:t xml:space="preserve">. </w:t>
      </w:r>
      <w:r w:rsidR="00CD20B1">
        <w:rPr>
          <w:rFonts w:ascii="Arial" w:hAnsi="Arial" w:cs="Arial"/>
        </w:rPr>
        <w:t>James Mills</w:t>
      </w:r>
      <w:r w:rsidR="00D4636D" w:rsidRPr="00B472F4">
        <w:rPr>
          <w:rFonts w:ascii="Arial" w:hAnsi="Arial" w:cs="Arial"/>
        </w:rPr>
        <w:t xml:space="preserve">; </w:t>
      </w:r>
      <w:r w:rsidR="00F46D4F" w:rsidRPr="00F46D4F">
        <w:rPr>
          <w:rFonts w:ascii="Arial" w:hAnsi="Arial" w:cs="Arial"/>
        </w:rPr>
        <w:t>Cllr. Les Rayment</w:t>
      </w:r>
      <w:r>
        <w:rPr>
          <w:rFonts w:ascii="Arial" w:hAnsi="Arial" w:cs="Arial"/>
        </w:rPr>
        <w:t>;</w:t>
      </w:r>
      <w:r w:rsidR="00341EE6" w:rsidRPr="00B472F4">
        <w:rPr>
          <w:rFonts w:ascii="Arial" w:hAnsi="Arial" w:cs="Arial"/>
        </w:rPr>
        <w:t xml:space="preserve"> </w:t>
      </w:r>
      <w:r w:rsidR="00002448">
        <w:rPr>
          <w:rFonts w:ascii="Arial" w:hAnsi="Arial" w:cs="Arial"/>
        </w:rPr>
        <w:t>Cllr</w:t>
      </w:r>
      <w:r w:rsidR="00DF3BD7">
        <w:rPr>
          <w:rFonts w:ascii="Arial" w:hAnsi="Arial" w:cs="Arial"/>
        </w:rPr>
        <w:t>.</w:t>
      </w:r>
      <w:r w:rsidR="00002448">
        <w:rPr>
          <w:rFonts w:ascii="Arial" w:hAnsi="Arial" w:cs="Arial"/>
        </w:rPr>
        <w:t xml:space="preserve"> Roger Birkley</w:t>
      </w:r>
      <w:r>
        <w:rPr>
          <w:rFonts w:ascii="Arial" w:hAnsi="Arial" w:cs="Arial"/>
        </w:rPr>
        <w:t>;</w:t>
      </w:r>
      <w:r w:rsidR="00002448">
        <w:rPr>
          <w:rFonts w:ascii="Arial" w:hAnsi="Arial" w:cs="Arial"/>
        </w:rPr>
        <w:t xml:space="preserve"> </w:t>
      </w:r>
      <w:r w:rsidR="00CE671D" w:rsidRPr="00B472F4">
        <w:rPr>
          <w:rFonts w:ascii="Arial" w:hAnsi="Arial" w:cs="Arial"/>
        </w:rPr>
        <w:t>Clerk</w:t>
      </w:r>
      <w:r w:rsidR="00D069E7" w:rsidRPr="00B472F4">
        <w:rPr>
          <w:rFonts w:ascii="Arial" w:hAnsi="Arial" w:cs="Arial"/>
        </w:rPr>
        <w:t>.</w:t>
      </w:r>
    </w:p>
    <w:p w:rsidR="00ED7488" w:rsidRPr="00B472F4" w:rsidRDefault="00ED7488" w:rsidP="00ED7488">
      <w:pPr>
        <w:autoSpaceDE w:val="0"/>
        <w:autoSpaceDN w:val="0"/>
        <w:adjustRightInd w:val="0"/>
        <w:spacing w:after="0" w:line="240" w:lineRule="auto"/>
        <w:ind w:left="720"/>
        <w:jc w:val="both"/>
        <w:rPr>
          <w:rFonts w:ascii="Arial" w:hAnsi="Arial" w:cs="Arial"/>
        </w:rPr>
      </w:pPr>
    </w:p>
    <w:p w:rsidR="00DF09E1" w:rsidRDefault="00ED7488" w:rsidP="00ED7488">
      <w:pPr>
        <w:tabs>
          <w:tab w:val="left" w:pos="6570"/>
        </w:tabs>
        <w:autoSpaceDE w:val="0"/>
        <w:autoSpaceDN w:val="0"/>
        <w:adjustRightInd w:val="0"/>
        <w:spacing w:after="0" w:line="240" w:lineRule="auto"/>
        <w:ind w:left="720"/>
        <w:jc w:val="both"/>
        <w:rPr>
          <w:rFonts w:ascii="Arial" w:hAnsi="Arial" w:cs="Arial"/>
        </w:rPr>
      </w:pPr>
      <w:r w:rsidRPr="00B472F4">
        <w:rPr>
          <w:rFonts w:ascii="Arial" w:hAnsi="Arial" w:cs="Arial"/>
        </w:rPr>
        <w:t xml:space="preserve">Parishioners: </w:t>
      </w:r>
      <w:r w:rsidR="00F46D4F">
        <w:rPr>
          <w:rFonts w:ascii="Arial" w:hAnsi="Arial" w:cs="Arial"/>
        </w:rPr>
        <w:t>0</w:t>
      </w:r>
    </w:p>
    <w:p w:rsidR="00603837" w:rsidRDefault="00603837" w:rsidP="00603837">
      <w:pPr>
        <w:pStyle w:val="ListParagraph"/>
        <w:numPr>
          <w:ilvl w:val="0"/>
          <w:numId w:val="19"/>
        </w:numPr>
        <w:overflowPunct w:val="0"/>
        <w:autoSpaceDE w:val="0"/>
        <w:autoSpaceDN w:val="0"/>
        <w:adjustRightInd w:val="0"/>
        <w:spacing w:before="240" w:after="0"/>
        <w:ind w:hanging="720"/>
        <w:rPr>
          <w:rFonts w:ascii="Arial" w:hAnsi="Arial" w:cs="Arial"/>
          <w:b/>
          <w:sz w:val="20"/>
          <w:szCs w:val="20"/>
        </w:rPr>
      </w:pPr>
      <w:r>
        <w:rPr>
          <w:rFonts w:ascii="Arial" w:hAnsi="Arial" w:cs="Arial"/>
          <w:b/>
          <w:sz w:val="20"/>
          <w:szCs w:val="20"/>
        </w:rPr>
        <w:t>ELECTION OF CHAIRMAN AND SIGNING OF THE DECLARATION OF ACCEPTANCE OF OFFICE</w:t>
      </w:r>
    </w:p>
    <w:p w:rsidR="00603837" w:rsidRPr="00603837" w:rsidRDefault="00603837" w:rsidP="00603837">
      <w:pPr>
        <w:pStyle w:val="ListParagraph"/>
        <w:overflowPunct w:val="0"/>
        <w:autoSpaceDE w:val="0"/>
        <w:autoSpaceDN w:val="0"/>
        <w:adjustRightInd w:val="0"/>
        <w:spacing w:before="240" w:after="0"/>
        <w:rPr>
          <w:rFonts w:ascii="Arial" w:hAnsi="Arial" w:cs="Arial"/>
          <w:sz w:val="20"/>
          <w:szCs w:val="20"/>
        </w:rPr>
      </w:pPr>
      <w:r>
        <w:rPr>
          <w:rFonts w:ascii="Arial" w:hAnsi="Arial" w:cs="Arial"/>
          <w:sz w:val="20"/>
          <w:szCs w:val="20"/>
        </w:rPr>
        <w:t xml:space="preserve">Cllr. Flint, offered to stand as Chairman, and it was resolved that she be elected. Cllr. Flint duly signed the </w:t>
      </w:r>
      <w:r w:rsidR="005045C7">
        <w:rPr>
          <w:rFonts w:ascii="Arial" w:hAnsi="Arial" w:cs="Arial"/>
          <w:sz w:val="20"/>
          <w:szCs w:val="20"/>
        </w:rPr>
        <w:t>declaration of acceptance.</w:t>
      </w:r>
      <w:r>
        <w:rPr>
          <w:rFonts w:ascii="Arial" w:hAnsi="Arial" w:cs="Arial"/>
          <w:sz w:val="20"/>
          <w:szCs w:val="20"/>
        </w:rPr>
        <w:t xml:space="preserve"> </w:t>
      </w:r>
    </w:p>
    <w:p w:rsidR="00603837" w:rsidRDefault="00603837" w:rsidP="00603837">
      <w:pPr>
        <w:overflowPunct w:val="0"/>
        <w:autoSpaceDE w:val="0"/>
        <w:autoSpaceDN w:val="0"/>
        <w:adjustRightInd w:val="0"/>
        <w:spacing w:before="240" w:after="0" w:line="240" w:lineRule="auto"/>
        <w:ind w:left="720" w:hanging="720"/>
        <w:rPr>
          <w:rFonts w:ascii="Arial" w:hAnsi="Arial" w:cs="Arial"/>
          <w:b/>
          <w:bCs/>
          <w:sz w:val="20"/>
          <w:szCs w:val="20"/>
          <w:lang w:val="en"/>
        </w:rPr>
      </w:pPr>
      <w:r>
        <w:rPr>
          <w:rFonts w:ascii="Arial" w:hAnsi="Arial" w:cs="Arial"/>
          <w:b/>
          <w:sz w:val="20"/>
          <w:szCs w:val="20"/>
        </w:rPr>
        <w:t>02</w:t>
      </w:r>
      <w:r>
        <w:rPr>
          <w:rFonts w:ascii="Arial" w:hAnsi="Arial" w:cs="Arial"/>
          <w:b/>
          <w:sz w:val="20"/>
          <w:szCs w:val="20"/>
        </w:rPr>
        <w:tab/>
      </w:r>
      <w:r>
        <w:rPr>
          <w:rFonts w:ascii="Arial" w:hAnsi="Arial" w:cs="Arial"/>
          <w:b/>
          <w:bCs/>
          <w:sz w:val="20"/>
          <w:szCs w:val="20"/>
          <w:lang w:val="en"/>
        </w:rPr>
        <w:t>TO RECEIVE APOLOGIES FOR ABSENCE</w:t>
      </w:r>
    </w:p>
    <w:p w:rsidR="00603837" w:rsidRPr="00603837" w:rsidRDefault="00603837" w:rsidP="005045C7">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b/>
          <w:sz w:val="20"/>
          <w:szCs w:val="20"/>
        </w:rPr>
        <w:tab/>
      </w:r>
      <w:r>
        <w:rPr>
          <w:rFonts w:ascii="Arial" w:hAnsi="Arial" w:cs="Arial"/>
          <w:sz w:val="20"/>
          <w:szCs w:val="20"/>
        </w:rPr>
        <w:t xml:space="preserve">Apologies were received from: </w:t>
      </w:r>
      <w:r w:rsidRPr="00F63D44">
        <w:rPr>
          <w:rFonts w:ascii="Arial" w:hAnsi="Arial" w:cs="Arial"/>
          <w:sz w:val="20"/>
          <w:szCs w:val="20"/>
        </w:rPr>
        <w:t>Cllr. Shaun Milner</w:t>
      </w:r>
      <w:r>
        <w:rPr>
          <w:rFonts w:ascii="Arial" w:hAnsi="Arial" w:cs="Arial"/>
          <w:sz w:val="20"/>
          <w:szCs w:val="20"/>
        </w:rPr>
        <w:t>;</w:t>
      </w:r>
      <w:r w:rsidRPr="00603837">
        <w:rPr>
          <w:rFonts w:ascii="Arial" w:hAnsi="Arial" w:cs="Arial"/>
          <w:sz w:val="20"/>
          <w:szCs w:val="20"/>
        </w:rPr>
        <w:t xml:space="preserve"> </w:t>
      </w:r>
      <w:r>
        <w:rPr>
          <w:rFonts w:ascii="Arial" w:hAnsi="Arial" w:cs="Arial"/>
          <w:sz w:val="20"/>
          <w:szCs w:val="20"/>
        </w:rPr>
        <w:t>Cllr. Joe Tuohy.</w:t>
      </w:r>
    </w:p>
    <w:p w:rsidR="00603837" w:rsidRDefault="00603837" w:rsidP="00603837">
      <w:pPr>
        <w:overflowPunct w:val="0"/>
        <w:autoSpaceDE w:val="0"/>
        <w:autoSpaceDN w:val="0"/>
        <w:adjustRightInd w:val="0"/>
        <w:spacing w:before="240" w:after="0" w:line="240" w:lineRule="auto"/>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t>TO NOTE RECIEPT OF COUNCILLOR’S ACCEPTANCE OF OFFICE DECLARATIONS</w:t>
      </w:r>
    </w:p>
    <w:p w:rsidR="005045C7" w:rsidRPr="005045C7" w:rsidRDefault="005045C7" w:rsidP="005045C7">
      <w:pPr>
        <w:overflowPunct w:val="0"/>
        <w:autoSpaceDE w:val="0"/>
        <w:autoSpaceDN w:val="0"/>
        <w:adjustRightInd w:val="0"/>
        <w:spacing w:before="240" w:after="0" w:line="240" w:lineRule="auto"/>
        <w:ind w:left="720"/>
        <w:rPr>
          <w:rFonts w:ascii="Arial" w:hAnsi="Arial" w:cs="Arial"/>
          <w:sz w:val="20"/>
          <w:szCs w:val="20"/>
        </w:rPr>
      </w:pPr>
      <w:r>
        <w:rPr>
          <w:rFonts w:ascii="Arial" w:hAnsi="Arial" w:cs="Arial"/>
          <w:sz w:val="20"/>
          <w:szCs w:val="20"/>
        </w:rPr>
        <w:t xml:space="preserve">The clerk reported that he had received acceptance of office declarations from all Councillors except Shaun Milner, who had been called away at short notice. The Clerk stated that these should be signed at or before the First meeting, and had been unable to contact Selby due to the timing. The Clerk was asked whether the declaration could be signed at the next (June) meeting, and stated that he would contact Democratic Services the following day. It was resolved that the Clerk was to make enquiries and the declaration accepted at </w:t>
      </w:r>
      <w:r w:rsidR="00C53A47">
        <w:rPr>
          <w:rFonts w:ascii="Arial" w:hAnsi="Arial" w:cs="Arial"/>
          <w:sz w:val="20"/>
          <w:szCs w:val="20"/>
        </w:rPr>
        <w:t>the June meeting if permissible.</w:t>
      </w:r>
    </w:p>
    <w:p w:rsidR="00603837" w:rsidRDefault="00603837" w:rsidP="00603837">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t>TO RECEIVED DECLARATIONS OF INTEREST</w:t>
      </w:r>
    </w:p>
    <w:p w:rsidR="00C53A47" w:rsidRPr="00C53A47" w:rsidRDefault="00C53A47" w:rsidP="00603837">
      <w:pPr>
        <w:overflowPunct w:val="0"/>
        <w:autoSpaceDE w:val="0"/>
        <w:autoSpaceDN w:val="0"/>
        <w:adjustRightInd w:val="0"/>
        <w:spacing w:before="240" w:after="0" w:line="240" w:lineRule="auto"/>
        <w:rPr>
          <w:rFonts w:ascii="Arial" w:hAnsi="Arial" w:cs="Arial"/>
          <w:sz w:val="20"/>
          <w:szCs w:val="20"/>
        </w:rPr>
      </w:pPr>
      <w:r>
        <w:rPr>
          <w:rFonts w:ascii="Arial" w:hAnsi="Arial" w:cs="Arial"/>
          <w:b/>
          <w:sz w:val="20"/>
          <w:szCs w:val="20"/>
        </w:rPr>
        <w:tab/>
      </w:r>
      <w:r>
        <w:rPr>
          <w:rFonts w:ascii="Arial" w:hAnsi="Arial" w:cs="Arial"/>
          <w:sz w:val="20"/>
          <w:szCs w:val="20"/>
        </w:rPr>
        <w:t>There were none.</w:t>
      </w:r>
    </w:p>
    <w:p w:rsidR="00603837" w:rsidRDefault="00603837" w:rsidP="00603837">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05</w:t>
      </w:r>
      <w:r>
        <w:rPr>
          <w:rFonts w:ascii="Arial" w:hAnsi="Arial" w:cs="Arial"/>
          <w:b/>
          <w:sz w:val="20"/>
          <w:szCs w:val="20"/>
        </w:rPr>
        <w:tab/>
        <w:t>ELECTION OF VICE CHAIRMAN</w:t>
      </w:r>
    </w:p>
    <w:p w:rsidR="00C53A47" w:rsidRPr="00C53A47" w:rsidRDefault="00C53A47" w:rsidP="00603837">
      <w:pPr>
        <w:overflowPunct w:val="0"/>
        <w:autoSpaceDE w:val="0"/>
        <w:autoSpaceDN w:val="0"/>
        <w:adjustRightInd w:val="0"/>
        <w:spacing w:before="240" w:after="0" w:line="240" w:lineRule="auto"/>
        <w:rPr>
          <w:rFonts w:ascii="Arial" w:hAnsi="Arial" w:cs="Arial"/>
          <w:sz w:val="20"/>
          <w:szCs w:val="20"/>
        </w:rPr>
      </w:pPr>
      <w:r>
        <w:rPr>
          <w:rFonts w:ascii="Arial" w:hAnsi="Arial" w:cs="Arial"/>
          <w:b/>
          <w:sz w:val="20"/>
          <w:szCs w:val="20"/>
        </w:rPr>
        <w:tab/>
      </w:r>
      <w:r>
        <w:rPr>
          <w:rFonts w:ascii="Arial" w:hAnsi="Arial" w:cs="Arial"/>
          <w:sz w:val="20"/>
          <w:szCs w:val="20"/>
        </w:rPr>
        <w:t>Cllr. Rayment offered to stand for Vice Chairman, and it was resolved that he be elected.</w:t>
      </w:r>
    </w:p>
    <w:p w:rsidR="00603837" w:rsidRDefault="00603837" w:rsidP="00603837">
      <w:pPr>
        <w:spacing w:before="240"/>
        <w:rPr>
          <w:rFonts w:ascii="Arial" w:hAnsi="Arial" w:cs="Arial"/>
          <w:b/>
          <w:sz w:val="20"/>
          <w:szCs w:val="20"/>
        </w:rPr>
      </w:pPr>
      <w:r>
        <w:rPr>
          <w:rFonts w:ascii="Arial" w:hAnsi="Arial" w:cs="Arial"/>
          <w:b/>
          <w:sz w:val="20"/>
          <w:szCs w:val="20"/>
        </w:rPr>
        <w:t>06</w:t>
      </w:r>
      <w:r>
        <w:rPr>
          <w:rFonts w:ascii="Arial" w:hAnsi="Arial" w:cs="Arial"/>
          <w:b/>
          <w:sz w:val="20"/>
          <w:szCs w:val="20"/>
        </w:rPr>
        <w:tab/>
        <w:t>TO NOTE THAT THE CLERK IS:</w:t>
      </w:r>
    </w:p>
    <w:p w:rsidR="00C53A47" w:rsidRDefault="00603837" w:rsidP="00603837">
      <w:pPr>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Proper officer</w:t>
      </w:r>
      <w:r w:rsidR="00C53A47">
        <w:rPr>
          <w:rFonts w:ascii="Arial" w:hAnsi="Arial" w:cs="Arial"/>
          <w:b/>
          <w:sz w:val="20"/>
          <w:szCs w:val="20"/>
        </w:rPr>
        <w:t>;</w:t>
      </w:r>
      <w:r>
        <w:rPr>
          <w:rFonts w:ascii="Arial" w:hAnsi="Arial" w:cs="Arial"/>
          <w:b/>
          <w:sz w:val="20"/>
          <w:szCs w:val="20"/>
        </w:rPr>
        <w:t xml:space="preserve"> the Responsible Finance Officer</w:t>
      </w:r>
      <w:r w:rsidR="00C53A47">
        <w:rPr>
          <w:rFonts w:ascii="Arial" w:hAnsi="Arial" w:cs="Arial"/>
          <w:b/>
          <w:sz w:val="20"/>
          <w:szCs w:val="20"/>
        </w:rPr>
        <w:t>;</w:t>
      </w:r>
      <w:r>
        <w:rPr>
          <w:rFonts w:ascii="Arial" w:hAnsi="Arial" w:cs="Arial"/>
          <w:b/>
          <w:sz w:val="20"/>
          <w:szCs w:val="20"/>
        </w:rPr>
        <w:t xml:space="preserve"> and the Responsible Officer for the Burial Ground</w:t>
      </w:r>
      <w:r w:rsidR="00C53A47">
        <w:rPr>
          <w:rFonts w:ascii="Arial" w:hAnsi="Arial" w:cs="Arial"/>
          <w:b/>
          <w:sz w:val="20"/>
          <w:szCs w:val="20"/>
        </w:rPr>
        <w:t>.</w:t>
      </w:r>
      <w:proofErr w:type="gramEnd"/>
    </w:p>
    <w:p w:rsidR="00603837" w:rsidRPr="00C53A47" w:rsidRDefault="00C53A47" w:rsidP="00603837">
      <w:pPr>
        <w:spacing w:before="240"/>
        <w:rPr>
          <w:rFonts w:ascii="Arial" w:hAnsi="Arial" w:cs="Arial"/>
          <w:sz w:val="20"/>
          <w:szCs w:val="20"/>
        </w:rPr>
      </w:pPr>
      <w:r>
        <w:rPr>
          <w:rFonts w:ascii="Arial" w:hAnsi="Arial" w:cs="Arial"/>
          <w:b/>
          <w:sz w:val="20"/>
          <w:szCs w:val="20"/>
        </w:rPr>
        <w:tab/>
      </w:r>
      <w:r w:rsidR="00603837">
        <w:rPr>
          <w:rFonts w:ascii="Arial" w:hAnsi="Arial" w:cs="Arial"/>
          <w:b/>
          <w:sz w:val="20"/>
          <w:szCs w:val="20"/>
        </w:rPr>
        <w:t xml:space="preserve"> </w:t>
      </w:r>
      <w:r>
        <w:rPr>
          <w:rFonts w:ascii="Arial" w:hAnsi="Arial" w:cs="Arial"/>
          <w:sz w:val="20"/>
          <w:szCs w:val="20"/>
        </w:rPr>
        <w:t>This was noted.</w:t>
      </w:r>
    </w:p>
    <w:p w:rsidR="00603837" w:rsidRDefault="00603837" w:rsidP="00603837">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07</w:t>
      </w:r>
      <w:r>
        <w:rPr>
          <w:rFonts w:ascii="Arial" w:hAnsi="Arial" w:cs="Arial"/>
          <w:sz w:val="20"/>
          <w:szCs w:val="20"/>
        </w:rPr>
        <w:tab/>
      </w:r>
      <w:r>
        <w:rPr>
          <w:rFonts w:ascii="Arial" w:hAnsi="Arial" w:cs="Arial"/>
          <w:b/>
          <w:sz w:val="20"/>
          <w:szCs w:val="20"/>
        </w:rPr>
        <w:t>TO NOTE THAT THE CHAIRMAN IS:</w:t>
      </w:r>
    </w:p>
    <w:p w:rsidR="00603837" w:rsidRDefault="00603837" w:rsidP="00603837">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C53A47" w:rsidRPr="00C53A47" w:rsidRDefault="00C53A47" w:rsidP="00603837">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This was noted.</w:t>
      </w:r>
    </w:p>
    <w:p w:rsidR="00603837" w:rsidRDefault="00603837" w:rsidP="00603837">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08</w:t>
      </w:r>
      <w:r>
        <w:rPr>
          <w:rFonts w:ascii="Arial" w:hAnsi="Arial" w:cs="Arial"/>
          <w:b/>
          <w:sz w:val="20"/>
          <w:szCs w:val="20"/>
        </w:rPr>
        <w:tab/>
        <w:t>TO RECEIVE THE FINANCIAL REPORT FROM THE RESPONSIBLE FINANCIAL OFFICER</w:t>
      </w:r>
    </w:p>
    <w:p w:rsidR="00C53A47" w:rsidRPr="00C53A47" w:rsidRDefault="00C53A47" w:rsidP="00C53A47">
      <w:pPr>
        <w:tabs>
          <w:tab w:val="left" w:pos="720"/>
          <w:tab w:val="left" w:pos="1440"/>
          <w:tab w:val="left" w:pos="2160"/>
          <w:tab w:val="left" w:pos="2880"/>
          <w:tab w:val="left" w:pos="3600"/>
          <w:tab w:val="left" w:pos="8260"/>
        </w:tabs>
        <w:spacing w:before="240"/>
        <w:ind w:left="720"/>
        <w:rPr>
          <w:rFonts w:ascii="Arial" w:hAnsi="Arial" w:cs="Arial"/>
          <w:sz w:val="20"/>
          <w:szCs w:val="20"/>
        </w:rPr>
      </w:pPr>
      <w:r w:rsidRPr="00C53A47">
        <w:rPr>
          <w:rFonts w:ascii="Arial" w:hAnsi="Arial" w:cs="Arial"/>
          <w:sz w:val="20"/>
          <w:szCs w:val="20"/>
        </w:rPr>
        <w:lastRenderedPageBreak/>
        <w:t>The Clerk reported that</w:t>
      </w:r>
      <w:r>
        <w:rPr>
          <w:rFonts w:ascii="Arial" w:hAnsi="Arial" w:cs="Arial"/>
          <w:sz w:val="20"/>
          <w:szCs w:val="20"/>
        </w:rPr>
        <w:t xml:space="preserve"> the accounts had been prepared and sent to the internal Auditor</w:t>
      </w:r>
      <w:r w:rsidR="008D55EA">
        <w:rPr>
          <w:rFonts w:ascii="Arial" w:hAnsi="Arial" w:cs="Arial"/>
          <w:sz w:val="20"/>
          <w:szCs w:val="20"/>
        </w:rPr>
        <w:t>, and would be presented to the June meeting</w:t>
      </w:r>
      <w:r>
        <w:rPr>
          <w:rFonts w:ascii="Arial" w:hAnsi="Arial" w:cs="Arial"/>
          <w:sz w:val="20"/>
          <w:szCs w:val="20"/>
        </w:rPr>
        <w:t>. The reserves were broadly as expected, however</w:t>
      </w:r>
      <w:r w:rsidR="00C45C2E">
        <w:rPr>
          <w:rFonts w:ascii="Arial" w:hAnsi="Arial" w:cs="Arial"/>
          <w:sz w:val="20"/>
          <w:szCs w:val="20"/>
        </w:rPr>
        <w:t>, income from hire of the Rooms was up, and the continued savings on Business rates, and Insurance premiums had inflated the reserves.</w:t>
      </w:r>
      <w:r w:rsidR="00C771CA">
        <w:rPr>
          <w:rFonts w:ascii="Arial" w:hAnsi="Arial" w:cs="Arial"/>
          <w:sz w:val="20"/>
          <w:szCs w:val="20"/>
        </w:rPr>
        <w:t xml:space="preserve"> The figures were also inflated due to some large </w:t>
      </w:r>
      <w:r>
        <w:rPr>
          <w:rFonts w:ascii="Arial" w:hAnsi="Arial" w:cs="Arial"/>
          <w:sz w:val="20"/>
          <w:szCs w:val="20"/>
        </w:rPr>
        <w:t>payments fall</w:t>
      </w:r>
      <w:r w:rsidR="00C771CA">
        <w:rPr>
          <w:rFonts w:ascii="Arial" w:hAnsi="Arial" w:cs="Arial"/>
          <w:sz w:val="20"/>
          <w:szCs w:val="20"/>
        </w:rPr>
        <w:t>ing</w:t>
      </w:r>
      <w:r>
        <w:rPr>
          <w:rFonts w:ascii="Arial" w:hAnsi="Arial" w:cs="Arial"/>
          <w:sz w:val="20"/>
          <w:szCs w:val="20"/>
        </w:rPr>
        <w:t xml:space="preserve"> into </w:t>
      </w:r>
      <w:r w:rsidR="00C771CA">
        <w:rPr>
          <w:rFonts w:ascii="Arial" w:hAnsi="Arial" w:cs="Arial"/>
          <w:sz w:val="20"/>
          <w:szCs w:val="20"/>
        </w:rPr>
        <w:t xml:space="preserve">the </w:t>
      </w:r>
      <w:r>
        <w:rPr>
          <w:rFonts w:ascii="Arial" w:hAnsi="Arial" w:cs="Arial"/>
          <w:sz w:val="20"/>
          <w:szCs w:val="20"/>
        </w:rPr>
        <w:t>next financial year</w:t>
      </w:r>
      <w:r w:rsidR="00C45C2E">
        <w:rPr>
          <w:rFonts w:ascii="Arial" w:hAnsi="Arial" w:cs="Arial"/>
          <w:sz w:val="20"/>
          <w:szCs w:val="20"/>
        </w:rPr>
        <w:t xml:space="preserve"> due to timing of invoices. These include street lighting repairs, renewals, and electricity costs, and the refurbishment of the Hall floor. He reported that last year reserves of £5,000.00 had been allocated for future maintenance of the Burial Ground, and suggested that £5,000.00 be similarly allocated for future maintenance of the Parish Rooms</w:t>
      </w:r>
      <w:r w:rsidR="00C771CA">
        <w:rPr>
          <w:rFonts w:ascii="Arial" w:hAnsi="Arial" w:cs="Arial"/>
          <w:sz w:val="20"/>
          <w:szCs w:val="20"/>
        </w:rPr>
        <w:t xml:space="preserve"> in particular the roof and ceiling. It is possible to vire between budget heads so if necessary these reserves could be used elsewhere if needed. The report was noted, and it was resolved to allocate the reserves as suggested.</w:t>
      </w:r>
    </w:p>
    <w:p w:rsidR="00C771CA" w:rsidRDefault="00603837" w:rsidP="00603837">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Pr>
          <w:rFonts w:ascii="Arial" w:hAnsi="Arial" w:cs="Arial"/>
          <w:b/>
          <w:sz w:val="20"/>
          <w:szCs w:val="20"/>
        </w:rPr>
        <w:tab/>
        <w:t>TO REVIEW AND DISCUSS THE PARISH COUNCILS INSURANCE COVER</w:t>
      </w:r>
    </w:p>
    <w:p w:rsidR="00603837" w:rsidRPr="00C771CA" w:rsidRDefault="00C771CA" w:rsidP="00C771CA">
      <w:pPr>
        <w:tabs>
          <w:tab w:val="left" w:pos="720"/>
          <w:tab w:val="left" w:pos="1440"/>
          <w:tab w:val="left" w:pos="2160"/>
          <w:tab w:val="left" w:pos="2880"/>
          <w:tab w:val="left" w:pos="3600"/>
          <w:tab w:val="left" w:pos="8260"/>
        </w:tabs>
        <w:spacing w:before="240"/>
        <w:ind w:left="720"/>
        <w:rPr>
          <w:rFonts w:ascii="Arial" w:hAnsi="Arial" w:cs="Arial"/>
          <w:sz w:val="20"/>
          <w:szCs w:val="20"/>
        </w:rPr>
      </w:pPr>
      <w:r w:rsidRPr="00C771CA">
        <w:rPr>
          <w:rFonts w:ascii="Arial" w:hAnsi="Arial" w:cs="Arial"/>
          <w:sz w:val="20"/>
          <w:szCs w:val="20"/>
        </w:rPr>
        <w:t>The</w:t>
      </w:r>
      <w:r w:rsidR="00603837" w:rsidRPr="00C771CA">
        <w:rPr>
          <w:rFonts w:ascii="Arial" w:hAnsi="Arial" w:cs="Arial"/>
          <w:sz w:val="20"/>
          <w:szCs w:val="20"/>
        </w:rPr>
        <w:t xml:space="preserve"> </w:t>
      </w:r>
      <w:r>
        <w:rPr>
          <w:rFonts w:ascii="Arial" w:hAnsi="Arial" w:cs="Arial"/>
          <w:sz w:val="20"/>
          <w:szCs w:val="20"/>
        </w:rPr>
        <w:t>Clerk reported that the insurance was not due until August, notification of other willing insurers had been received and the costs would be reviewed nearer renewal.</w:t>
      </w:r>
      <w:r w:rsidR="004B56C1">
        <w:rPr>
          <w:rFonts w:ascii="Arial" w:hAnsi="Arial" w:cs="Arial"/>
          <w:sz w:val="20"/>
          <w:szCs w:val="20"/>
        </w:rPr>
        <w:t xml:space="preserve"> The report was agreed. </w:t>
      </w:r>
    </w:p>
    <w:p w:rsidR="00603837" w:rsidRDefault="00603837" w:rsidP="00603837">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10</w:t>
      </w:r>
      <w:r>
        <w:rPr>
          <w:rFonts w:ascii="Arial" w:hAnsi="Arial" w:cs="Arial"/>
          <w:b/>
          <w:sz w:val="20"/>
          <w:szCs w:val="20"/>
        </w:rPr>
        <w:tab/>
        <w:t>TO REVIEW AND DISCUSS THE PARISH COUNCILS ASSET REGISTER</w:t>
      </w:r>
    </w:p>
    <w:p w:rsidR="004B56C1" w:rsidRPr="004B56C1" w:rsidRDefault="004B56C1" w:rsidP="00603837">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r>
        <w:rPr>
          <w:rFonts w:ascii="Arial" w:hAnsi="Arial" w:cs="Arial"/>
          <w:sz w:val="20"/>
          <w:szCs w:val="20"/>
        </w:rPr>
        <w:t>It was noted that the Parish Council had not acquired any new assets.</w:t>
      </w:r>
    </w:p>
    <w:p w:rsidR="00603837" w:rsidRDefault="00603837" w:rsidP="00603837">
      <w:pPr>
        <w:spacing w:before="240"/>
        <w:rPr>
          <w:rFonts w:ascii="Arial" w:hAnsi="Arial" w:cs="Arial"/>
          <w:b/>
          <w:sz w:val="20"/>
          <w:szCs w:val="20"/>
        </w:rPr>
      </w:pPr>
      <w:r>
        <w:rPr>
          <w:rFonts w:ascii="Arial" w:hAnsi="Arial" w:cs="Arial"/>
          <w:b/>
          <w:sz w:val="20"/>
          <w:szCs w:val="20"/>
        </w:rPr>
        <w:t>11</w:t>
      </w:r>
      <w:r>
        <w:rPr>
          <w:rFonts w:ascii="Arial" w:hAnsi="Arial" w:cs="Arial"/>
          <w:b/>
          <w:sz w:val="20"/>
          <w:szCs w:val="20"/>
        </w:rPr>
        <w:tab/>
        <w:t>TO REVIEW AND DISCUSS THE ANNUAL RISK ASSESSMENT</w:t>
      </w:r>
    </w:p>
    <w:p w:rsidR="004B56C1" w:rsidRPr="004B56C1" w:rsidRDefault="004B56C1" w:rsidP="004B56C1">
      <w:pPr>
        <w:spacing w:before="240"/>
        <w:ind w:left="720"/>
        <w:rPr>
          <w:rFonts w:ascii="Arial" w:hAnsi="Arial" w:cs="Arial"/>
          <w:sz w:val="20"/>
          <w:szCs w:val="20"/>
        </w:rPr>
      </w:pPr>
      <w:r>
        <w:rPr>
          <w:rFonts w:ascii="Arial" w:hAnsi="Arial" w:cs="Arial"/>
          <w:sz w:val="20"/>
          <w:szCs w:val="20"/>
        </w:rPr>
        <w:t>The Clerk reported that all aspects of the recommendation from the recent Fire service inspection had been incorporated into our asse</w:t>
      </w:r>
      <w:r w:rsidR="008D55EA">
        <w:rPr>
          <w:rFonts w:ascii="Arial" w:hAnsi="Arial" w:cs="Arial"/>
          <w:sz w:val="20"/>
          <w:szCs w:val="20"/>
        </w:rPr>
        <w:t>ss</w:t>
      </w:r>
      <w:r>
        <w:rPr>
          <w:rFonts w:ascii="Arial" w:hAnsi="Arial" w:cs="Arial"/>
          <w:sz w:val="20"/>
          <w:szCs w:val="20"/>
        </w:rPr>
        <w:t>ment, and that the Parish Council had not taken on any new risks. The report was agreed.</w:t>
      </w:r>
    </w:p>
    <w:p w:rsidR="00603837" w:rsidRDefault="00603837" w:rsidP="00603837">
      <w:pPr>
        <w:spacing w:before="240"/>
        <w:rPr>
          <w:rFonts w:ascii="Arial" w:hAnsi="Arial" w:cs="Arial"/>
          <w:b/>
          <w:sz w:val="20"/>
          <w:szCs w:val="20"/>
        </w:rPr>
      </w:pPr>
      <w:r>
        <w:rPr>
          <w:rFonts w:ascii="Arial" w:hAnsi="Arial" w:cs="Arial"/>
          <w:b/>
          <w:sz w:val="20"/>
          <w:szCs w:val="20"/>
        </w:rPr>
        <w:t>12</w:t>
      </w:r>
      <w:r>
        <w:rPr>
          <w:rFonts w:ascii="Arial" w:hAnsi="Arial" w:cs="Arial"/>
          <w:b/>
          <w:sz w:val="20"/>
          <w:szCs w:val="20"/>
        </w:rPr>
        <w:tab/>
        <w:t>TO REVIEW AND DISCUSS MEMBERSHIP OF OTHER BODIES</w:t>
      </w:r>
    </w:p>
    <w:p w:rsidR="00603837" w:rsidRDefault="00603837" w:rsidP="00603837">
      <w:pPr>
        <w:spacing w:before="240"/>
        <w:ind w:firstLine="720"/>
        <w:rPr>
          <w:rFonts w:ascii="Arial" w:hAnsi="Arial" w:cs="Arial"/>
          <w:sz w:val="20"/>
          <w:szCs w:val="20"/>
        </w:rPr>
      </w:pPr>
      <w:r>
        <w:rPr>
          <w:rFonts w:ascii="Arial" w:hAnsi="Arial" w:cs="Arial"/>
          <w:sz w:val="20"/>
          <w:szCs w:val="20"/>
        </w:rPr>
        <w:t>a. Yorkshire Local Councils Association</w:t>
      </w:r>
    </w:p>
    <w:p w:rsidR="00603837" w:rsidRDefault="00603837" w:rsidP="00603837">
      <w:pPr>
        <w:spacing w:before="240"/>
        <w:ind w:firstLine="720"/>
        <w:rPr>
          <w:rFonts w:ascii="Arial" w:hAnsi="Arial" w:cs="Arial"/>
          <w:sz w:val="20"/>
          <w:szCs w:val="20"/>
        </w:rPr>
      </w:pPr>
      <w:r>
        <w:rPr>
          <w:rFonts w:ascii="Arial" w:hAnsi="Arial" w:cs="Arial"/>
          <w:sz w:val="20"/>
          <w:szCs w:val="20"/>
        </w:rPr>
        <w:t>b. Society of Local Council Clerks</w:t>
      </w:r>
      <w:r w:rsidR="004B56C1">
        <w:rPr>
          <w:rFonts w:ascii="Arial" w:hAnsi="Arial" w:cs="Arial"/>
          <w:sz w:val="20"/>
          <w:szCs w:val="20"/>
        </w:rPr>
        <w:t>.</w:t>
      </w:r>
    </w:p>
    <w:p w:rsidR="004B56C1" w:rsidRDefault="004B56C1" w:rsidP="008E398E">
      <w:pPr>
        <w:spacing w:before="240"/>
        <w:ind w:left="720"/>
        <w:rPr>
          <w:rFonts w:ascii="Arial" w:hAnsi="Arial" w:cs="Arial"/>
          <w:sz w:val="20"/>
          <w:szCs w:val="20"/>
        </w:rPr>
      </w:pPr>
      <w:r>
        <w:rPr>
          <w:rFonts w:ascii="Arial" w:hAnsi="Arial" w:cs="Arial"/>
          <w:sz w:val="20"/>
          <w:szCs w:val="20"/>
        </w:rPr>
        <w:t xml:space="preserve">The Clerk reported that these had been discussed and </w:t>
      </w:r>
      <w:r w:rsidR="008E398E">
        <w:rPr>
          <w:rFonts w:ascii="Arial" w:hAnsi="Arial" w:cs="Arial"/>
          <w:sz w:val="20"/>
          <w:szCs w:val="20"/>
        </w:rPr>
        <w:t>approved at</w:t>
      </w:r>
      <w:r>
        <w:rPr>
          <w:rFonts w:ascii="Arial" w:hAnsi="Arial" w:cs="Arial"/>
          <w:sz w:val="20"/>
          <w:szCs w:val="20"/>
        </w:rPr>
        <w:t xml:space="preserve"> Meetings at the time the renewals had been received. They were on the Agenda to ensure that they had been considered</w:t>
      </w:r>
      <w:r w:rsidR="008E398E">
        <w:rPr>
          <w:rFonts w:ascii="Arial" w:hAnsi="Arial" w:cs="Arial"/>
          <w:sz w:val="20"/>
          <w:szCs w:val="20"/>
        </w:rPr>
        <w:t xml:space="preserve"> each year.</w:t>
      </w:r>
      <w:r w:rsidR="008E398E" w:rsidRPr="008E398E">
        <w:rPr>
          <w:rFonts w:ascii="Arial" w:hAnsi="Arial" w:cs="Arial"/>
          <w:sz w:val="20"/>
          <w:szCs w:val="20"/>
        </w:rPr>
        <w:t xml:space="preserve"> </w:t>
      </w:r>
      <w:r w:rsidR="008E398E">
        <w:rPr>
          <w:rFonts w:ascii="Arial" w:hAnsi="Arial" w:cs="Arial"/>
          <w:sz w:val="20"/>
          <w:szCs w:val="20"/>
        </w:rPr>
        <w:t>The report was agreed.</w:t>
      </w:r>
    </w:p>
    <w:p w:rsidR="00603837" w:rsidRDefault="00603837" w:rsidP="00603837">
      <w:pPr>
        <w:spacing w:before="240"/>
        <w:rPr>
          <w:rFonts w:ascii="Arial" w:hAnsi="Arial" w:cs="Arial"/>
          <w:b/>
          <w:sz w:val="20"/>
          <w:szCs w:val="20"/>
        </w:rPr>
      </w:pPr>
      <w:r>
        <w:rPr>
          <w:rFonts w:ascii="Arial" w:hAnsi="Arial" w:cs="Arial"/>
          <w:b/>
          <w:sz w:val="20"/>
          <w:szCs w:val="20"/>
        </w:rPr>
        <w:t>13</w:t>
      </w:r>
      <w:r>
        <w:rPr>
          <w:rFonts w:ascii="Arial" w:hAnsi="Arial" w:cs="Arial"/>
          <w:b/>
          <w:sz w:val="20"/>
          <w:szCs w:val="20"/>
        </w:rPr>
        <w:tab/>
        <w:t>TO SET THE DATE OF ALL ORDINARY MEETINGS FOR 2018/2019</w:t>
      </w:r>
    </w:p>
    <w:p w:rsidR="008E398E" w:rsidRPr="008E398E" w:rsidRDefault="008E398E" w:rsidP="00603837">
      <w:pPr>
        <w:spacing w:before="240"/>
        <w:rPr>
          <w:rFonts w:ascii="Arial" w:hAnsi="Arial" w:cs="Arial"/>
          <w:sz w:val="20"/>
          <w:szCs w:val="20"/>
        </w:rPr>
      </w:pPr>
      <w:r>
        <w:rPr>
          <w:rFonts w:ascii="Arial" w:hAnsi="Arial" w:cs="Arial"/>
          <w:b/>
          <w:sz w:val="20"/>
          <w:szCs w:val="20"/>
        </w:rPr>
        <w:tab/>
      </w:r>
      <w:r>
        <w:rPr>
          <w:rFonts w:ascii="Arial" w:hAnsi="Arial" w:cs="Arial"/>
          <w:sz w:val="20"/>
          <w:szCs w:val="20"/>
        </w:rPr>
        <w:t>It was resolved to meet on the first Wednesday of each month at 7-30 p.m. with no meeting in August.</w:t>
      </w:r>
    </w:p>
    <w:p w:rsidR="00603837" w:rsidRDefault="00603837" w:rsidP="00603837">
      <w:pPr>
        <w:spacing w:before="240"/>
        <w:rPr>
          <w:rFonts w:ascii="Arial" w:hAnsi="Arial" w:cs="Arial"/>
          <w:b/>
          <w:sz w:val="20"/>
          <w:szCs w:val="20"/>
        </w:rPr>
      </w:pPr>
      <w:r>
        <w:rPr>
          <w:rFonts w:ascii="Arial" w:hAnsi="Arial" w:cs="Arial"/>
          <w:b/>
          <w:sz w:val="20"/>
          <w:szCs w:val="20"/>
        </w:rPr>
        <w:t>14</w:t>
      </w:r>
      <w:r>
        <w:rPr>
          <w:rFonts w:ascii="Arial" w:hAnsi="Arial" w:cs="Arial"/>
          <w:b/>
          <w:sz w:val="20"/>
          <w:szCs w:val="20"/>
        </w:rPr>
        <w:tab/>
        <w:t>TO SET THE DATE OF THE NEXT ANNUAL MEETING OF THE COUNCIL</w:t>
      </w:r>
    </w:p>
    <w:p w:rsidR="008E398E" w:rsidRPr="008E398E" w:rsidRDefault="008E398E" w:rsidP="00603837">
      <w:pPr>
        <w:spacing w:before="240"/>
        <w:rPr>
          <w:rFonts w:ascii="Arial" w:hAnsi="Arial" w:cs="Arial"/>
          <w:sz w:val="20"/>
          <w:szCs w:val="20"/>
        </w:rPr>
      </w:pPr>
      <w:r>
        <w:rPr>
          <w:rFonts w:ascii="Arial" w:hAnsi="Arial" w:cs="Arial"/>
          <w:b/>
          <w:sz w:val="20"/>
          <w:szCs w:val="20"/>
        </w:rPr>
        <w:tab/>
      </w:r>
      <w:r>
        <w:rPr>
          <w:rFonts w:ascii="Arial" w:hAnsi="Arial" w:cs="Arial"/>
          <w:sz w:val="20"/>
          <w:szCs w:val="20"/>
        </w:rPr>
        <w:t>It was resolved that the Annual Meeting of the Council would be on the first Wednesday in May 2019 at 7-00 p.m.</w:t>
      </w:r>
    </w:p>
    <w:p w:rsidR="004A2961" w:rsidRPr="00037AA9" w:rsidRDefault="00B12535" w:rsidP="00603837">
      <w:pPr>
        <w:autoSpaceDE w:val="0"/>
        <w:autoSpaceDN w:val="0"/>
        <w:adjustRightInd w:val="0"/>
        <w:spacing w:after="0" w:line="240" w:lineRule="auto"/>
        <w:ind w:left="720"/>
        <w:jc w:val="both"/>
        <w:rPr>
          <w:rFonts w:ascii="Arial" w:hAnsi="Arial" w:cs="Arial"/>
        </w:rPr>
      </w:pPr>
      <w:r w:rsidRPr="00037AA9">
        <w:rPr>
          <w:rFonts w:ascii="Arial" w:hAnsi="Arial" w:cs="Arial"/>
        </w:rPr>
        <w:t>The meeting closed at 7-</w:t>
      </w:r>
      <w:r w:rsidR="008E398E">
        <w:rPr>
          <w:rFonts w:ascii="Arial" w:hAnsi="Arial" w:cs="Arial"/>
        </w:rPr>
        <w:t>15</w:t>
      </w:r>
      <w:r w:rsidRPr="00037AA9">
        <w:rPr>
          <w:rFonts w:ascii="Arial" w:hAnsi="Arial" w:cs="Arial"/>
        </w:rPr>
        <w:t xml:space="preserve"> p.m.</w:t>
      </w:r>
    </w:p>
    <w:sectPr w:rsidR="004A2961" w:rsidRPr="00037AA9" w:rsidSect="00CD44A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629"/>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D2C" w:rsidRDefault="004E1D2C" w:rsidP="00F34CA4">
      <w:pPr>
        <w:spacing w:after="0" w:line="240" w:lineRule="auto"/>
      </w:pPr>
      <w:r>
        <w:separator/>
      </w:r>
    </w:p>
  </w:endnote>
  <w:endnote w:type="continuationSeparator" w:id="0">
    <w:p w:rsidR="004E1D2C" w:rsidRDefault="004E1D2C"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CD44A9">
          <w:rPr>
            <w:noProof/>
          </w:rPr>
          <w:t>629</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D2C" w:rsidRDefault="004E1D2C" w:rsidP="00F34CA4">
      <w:pPr>
        <w:spacing w:after="0" w:line="240" w:lineRule="auto"/>
      </w:pPr>
      <w:r>
        <w:separator/>
      </w:r>
    </w:p>
  </w:footnote>
  <w:footnote w:type="continuationSeparator" w:id="0">
    <w:p w:rsidR="004E1D2C" w:rsidRDefault="004E1D2C"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8836D15"/>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7"/>
  </w:num>
  <w:num w:numId="4">
    <w:abstractNumId w:val="12"/>
  </w:num>
  <w:num w:numId="5">
    <w:abstractNumId w:val="1"/>
  </w:num>
  <w:num w:numId="6">
    <w:abstractNumId w:val="14"/>
  </w:num>
  <w:num w:numId="7">
    <w:abstractNumId w:val="9"/>
  </w:num>
  <w:num w:numId="8">
    <w:abstractNumId w:val="15"/>
  </w:num>
  <w:num w:numId="9">
    <w:abstractNumId w:val="6"/>
  </w:num>
  <w:num w:numId="10">
    <w:abstractNumId w:val="13"/>
  </w:num>
  <w:num w:numId="11">
    <w:abstractNumId w:val="2"/>
  </w:num>
  <w:num w:numId="12">
    <w:abstractNumId w:val="7"/>
  </w:num>
  <w:num w:numId="13">
    <w:abstractNumId w:val="10"/>
  </w:num>
  <w:num w:numId="14">
    <w:abstractNumId w:val="5"/>
  </w:num>
  <w:num w:numId="15">
    <w:abstractNumId w:val="11"/>
  </w:num>
  <w:num w:numId="16">
    <w:abstractNumId w:val="8"/>
  </w:num>
  <w:num w:numId="17">
    <w:abstractNumId w:val="4"/>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2448"/>
    <w:rsid w:val="000117BF"/>
    <w:rsid w:val="00016555"/>
    <w:rsid w:val="00016A49"/>
    <w:rsid w:val="00020A4C"/>
    <w:rsid w:val="000273B9"/>
    <w:rsid w:val="00032506"/>
    <w:rsid w:val="00033705"/>
    <w:rsid w:val="00037AA9"/>
    <w:rsid w:val="0004206A"/>
    <w:rsid w:val="00044706"/>
    <w:rsid w:val="00057A25"/>
    <w:rsid w:val="00067573"/>
    <w:rsid w:val="0007325E"/>
    <w:rsid w:val="00077426"/>
    <w:rsid w:val="00077808"/>
    <w:rsid w:val="00083826"/>
    <w:rsid w:val="00086D6C"/>
    <w:rsid w:val="000913D6"/>
    <w:rsid w:val="00096623"/>
    <w:rsid w:val="000A31D0"/>
    <w:rsid w:val="000A6F93"/>
    <w:rsid w:val="000C2B87"/>
    <w:rsid w:val="000C2BDC"/>
    <w:rsid w:val="000C3D85"/>
    <w:rsid w:val="000D7202"/>
    <w:rsid w:val="000D7CDA"/>
    <w:rsid w:val="000E4354"/>
    <w:rsid w:val="000F3BF8"/>
    <w:rsid w:val="000F3E9B"/>
    <w:rsid w:val="000F68D0"/>
    <w:rsid w:val="001003F8"/>
    <w:rsid w:val="001020E0"/>
    <w:rsid w:val="00107347"/>
    <w:rsid w:val="00112F8E"/>
    <w:rsid w:val="0012436B"/>
    <w:rsid w:val="00127A96"/>
    <w:rsid w:val="00133264"/>
    <w:rsid w:val="001428D1"/>
    <w:rsid w:val="00147F42"/>
    <w:rsid w:val="00153C56"/>
    <w:rsid w:val="00155B43"/>
    <w:rsid w:val="001560FF"/>
    <w:rsid w:val="001566F0"/>
    <w:rsid w:val="00163CA1"/>
    <w:rsid w:val="00164424"/>
    <w:rsid w:val="001701B1"/>
    <w:rsid w:val="00170205"/>
    <w:rsid w:val="00170730"/>
    <w:rsid w:val="00173AFB"/>
    <w:rsid w:val="00183CF9"/>
    <w:rsid w:val="001862D9"/>
    <w:rsid w:val="001927E2"/>
    <w:rsid w:val="00197646"/>
    <w:rsid w:val="001A0333"/>
    <w:rsid w:val="001A2085"/>
    <w:rsid w:val="001A32F5"/>
    <w:rsid w:val="001A5501"/>
    <w:rsid w:val="001B1207"/>
    <w:rsid w:val="001B48BE"/>
    <w:rsid w:val="001C0DC9"/>
    <w:rsid w:val="001C7B83"/>
    <w:rsid w:val="001D1339"/>
    <w:rsid w:val="001D2667"/>
    <w:rsid w:val="001D3DF5"/>
    <w:rsid w:val="001D578A"/>
    <w:rsid w:val="002065B5"/>
    <w:rsid w:val="002120B0"/>
    <w:rsid w:val="00214400"/>
    <w:rsid w:val="002175AF"/>
    <w:rsid w:val="00217B9A"/>
    <w:rsid w:val="002215E6"/>
    <w:rsid w:val="00222B64"/>
    <w:rsid w:val="00222D69"/>
    <w:rsid w:val="00227939"/>
    <w:rsid w:val="00231DD1"/>
    <w:rsid w:val="00247332"/>
    <w:rsid w:val="00247AF3"/>
    <w:rsid w:val="00254456"/>
    <w:rsid w:val="00254566"/>
    <w:rsid w:val="002608C1"/>
    <w:rsid w:val="00261072"/>
    <w:rsid w:val="002621C4"/>
    <w:rsid w:val="002624AA"/>
    <w:rsid w:val="002665E1"/>
    <w:rsid w:val="00271209"/>
    <w:rsid w:val="00294988"/>
    <w:rsid w:val="002A35BC"/>
    <w:rsid w:val="002A6378"/>
    <w:rsid w:val="002B494D"/>
    <w:rsid w:val="002B641C"/>
    <w:rsid w:val="002C45C3"/>
    <w:rsid w:val="002E0673"/>
    <w:rsid w:val="002E5274"/>
    <w:rsid w:val="002F1B69"/>
    <w:rsid w:val="002F1CB6"/>
    <w:rsid w:val="002F4F22"/>
    <w:rsid w:val="002F61EF"/>
    <w:rsid w:val="00306A8D"/>
    <w:rsid w:val="00314483"/>
    <w:rsid w:val="00314820"/>
    <w:rsid w:val="00314E63"/>
    <w:rsid w:val="003220D0"/>
    <w:rsid w:val="00327360"/>
    <w:rsid w:val="00327E2B"/>
    <w:rsid w:val="00330130"/>
    <w:rsid w:val="00341EE6"/>
    <w:rsid w:val="00342FB6"/>
    <w:rsid w:val="0034375D"/>
    <w:rsid w:val="0035119F"/>
    <w:rsid w:val="00353117"/>
    <w:rsid w:val="00360DBE"/>
    <w:rsid w:val="003622AC"/>
    <w:rsid w:val="00365314"/>
    <w:rsid w:val="003702A1"/>
    <w:rsid w:val="00372BC7"/>
    <w:rsid w:val="00377937"/>
    <w:rsid w:val="00380B53"/>
    <w:rsid w:val="00381B38"/>
    <w:rsid w:val="00382F29"/>
    <w:rsid w:val="0038569B"/>
    <w:rsid w:val="00387B4F"/>
    <w:rsid w:val="0039123B"/>
    <w:rsid w:val="0039199C"/>
    <w:rsid w:val="00392C8E"/>
    <w:rsid w:val="00393411"/>
    <w:rsid w:val="003A0DFD"/>
    <w:rsid w:val="003A1617"/>
    <w:rsid w:val="003B2B0E"/>
    <w:rsid w:val="003C3DB4"/>
    <w:rsid w:val="003C724D"/>
    <w:rsid w:val="003D3A1A"/>
    <w:rsid w:val="003D3F52"/>
    <w:rsid w:val="003E3191"/>
    <w:rsid w:val="003E49B2"/>
    <w:rsid w:val="003E4F14"/>
    <w:rsid w:val="003E7606"/>
    <w:rsid w:val="003F1D7A"/>
    <w:rsid w:val="003F3270"/>
    <w:rsid w:val="003F6528"/>
    <w:rsid w:val="0041054F"/>
    <w:rsid w:val="004109E3"/>
    <w:rsid w:val="00412F2D"/>
    <w:rsid w:val="00413B01"/>
    <w:rsid w:val="00413CFD"/>
    <w:rsid w:val="00415BE9"/>
    <w:rsid w:val="00416921"/>
    <w:rsid w:val="00424BE1"/>
    <w:rsid w:val="0043198F"/>
    <w:rsid w:val="00433F0B"/>
    <w:rsid w:val="0043540F"/>
    <w:rsid w:val="00445459"/>
    <w:rsid w:val="00445C9E"/>
    <w:rsid w:val="0046699B"/>
    <w:rsid w:val="004711CB"/>
    <w:rsid w:val="00471B58"/>
    <w:rsid w:val="004733AE"/>
    <w:rsid w:val="00475463"/>
    <w:rsid w:val="00481F5E"/>
    <w:rsid w:val="004901C3"/>
    <w:rsid w:val="00491130"/>
    <w:rsid w:val="004A2961"/>
    <w:rsid w:val="004A3BD5"/>
    <w:rsid w:val="004A741E"/>
    <w:rsid w:val="004B0A12"/>
    <w:rsid w:val="004B2097"/>
    <w:rsid w:val="004B56C1"/>
    <w:rsid w:val="004C40AF"/>
    <w:rsid w:val="004C46B0"/>
    <w:rsid w:val="004C4E11"/>
    <w:rsid w:val="004C5B25"/>
    <w:rsid w:val="004C640C"/>
    <w:rsid w:val="004D123E"/>
    <w:rsid w:val="004D28AF"/>
    <w:rsid w:val="004D5603"/>
    <w:rsid w:val="004E1039"/>
    <w:rsid w:val="004E1D2C"/>
    <w:rsid w:val="004E3A86"/>
    <w:rsid w:val="004E400A"/>
    <w:rsid w:val="004E499D"/>
    <w:rsid w:val="004E71DD"/>
    <w:rsid w:val="004F2BBF"/>
    <w:rsid w:val="004F78E2"/>
    <w:rsid w:val="00502406"/>
    <w:rsid w:val="005045C7"/>
    <w:rsid w:val="00504FB0"/>
    <w:rsid w:val="00506DC5"/>
    <w:rsid w:val="005119ED"/>
    <w:rsid w:val="00511EC7"/>
    <w:rsid w:val="00531DC2"/>
    <w:rsid w:val="0053266C"/>
    <w:rsid w:val="00533328"/>
    <w:rsid w:val="00534B07"/>
    <w:rsid w:val="00537BA5"/>
    <w:rsid w:val="005452A8"/>
    <w:rsid w:val="00545E59"/>
    <w:rsid w:val="00554C4C"/>
    <w:rsid w:val="00556EE2"/>
    <w:rsid w:val="00560360"/>
    <w:rsid w:val="005630EA"/>
    <w:rsid w:val="0056375E"/>
    <w:rsid w:val="00564923"/>
    <w:rsid w:val="00564EDF"/>
    <w:rsid w:val="00566DDE"/>
    <w:rsid w:val="005749B9"/>
    <w:rsid w:val="00577348"/>
    <w:rsid w:val="00581C71"/>
    <w:rsid w:val="00583D6A"/>
    <w:rsid w:val="00587FE4"/>
    <w:rsid w:val="005A5E87"/>
    <w:rsid w:val="005B77C4"/>
    <w:rsid w:val="005C0301"/>
    <w:rsid w:val="005C2674"/>
    <w:rsid w:val="005C5255"/>
    <w:rsid w:val="005D19B6"/>
    <w:rsid w:val="005D7BA1"/>
    <w:rsid w:val="005E0037"/>
    <w:rsid w:val="005E416D"/>
    <w:rsid w:val="005F017D"/>
    <w:rsid w:val="005F3E82"/>
    <w:rsid w:val="005F49B5"/>
    <w:rsid w:val="005F59AB"/>
    <w:rsid w:val="00601C78"/>
    <w:rsid w:val="00603837"/>
    <w:rsid w:val="0060525E"/>
    <w:rsid w:val="00612BA9"/>
    <w:rsid w:val="00615E10"/>
    <w:rsid w:val="006277BF"/>
    <w:rsid w:val="006322AA"/>
    <w:rsid w:val="00635151"/>
    <w:rsid w:val="00636A4A"/>
    <w:rsid w:val="0065038A"/>
    <w:rsid w:val="00653B68"/>
    <w:rsid w:val="0065647B"/>
    <w:rsid w:val="006576F1"/>
    <w:rsid w:val="00662274"/>
    <w:rsid w:val="00663F48"/>
    <w:rsid w:val="00664EA7"/>
    <w:rsid w:val="006651A9"/>
    <w:rsid w:val="0067146E"/>
    <w:rsid w:val="00673688"/>
    <w:rsid w:val="00674DEC"/>
    <w:rsid w:val="0067661C"/>
    <w:rsid w:val="00680F10"/>
    <w:rsid w:val="0068767A"/>
    <w:rsid w:val="00692D1C"/>
    <w:rsid w:val="00695AFE"/>
    <w:rsid w:val="0069674E"/>
    <w:rsid w:val="006A54D5"/>
    <w:rsid w:val="006C17A2"/>
    <w:rsid w:val="006C19F5"/>
    <w:rsid w:val="006C1A7B"/>
    <w:rsid w:val="006D7C34"/>
    <w:rsid w:val="006E3547"/>
    <w:rsid w:val="006E5BBD"/>
    <w:rsid w:val="006F13AA"/>
    <w:rsid w:val="007006D5"/>
    <w:rsid w:val="00701E72"/>
    <w:rsid w:val="0070295C"/>
    <w:rsid w:val="0070464B"/>
    <w:rsid w:val="007118D6"/>
    <w:rsid w:val="00713014"/>
    <w:rsid w:val="00717666"/>
    <w:rsid w:val="00717964"/>
    <w:rsid w:val="00720916"/>
    <w:rsid w:val="007211FD"/>
    <w:rsid w:val="0072236B"/>
    <w:rsid w:val="00723038"/>
    <w:rsid w:val="00725B87"/>
    <w:rsid w:val="00730BD8"/>
    <w:rsid w:val="00736A4B"/>
    <w:rsid w:val="00741FD1"/>
    <w:rsid w:val="00742E78"/>
    <w:rsid w:val="007456EB"/>
    <w:rsid w:val="007459E6"/>
    <w:rsid w:val="0075364F"/>
    <w:rsid w:val="007608C1"/>
    <w:rsid w:val="00765AF7"/>
    <w:rsid w:val="007717C9"/>
    <w:rsid w:val="00771A3A"/>
    <w:rsid w:val="0077487A"/>
    <w:rsid w:val="00780208"/>
    <w:rsid w:val="00785E5A"/>
    <w:rsid w:val="00795477"/>
    <w:rsid w:val="007A0A5B"/>
    <w:rsid w:val="007A1E80"/>
    <w:rsid w:val="007A66A7"/>
    <w:rsid w:val="007B133D"/>
    <w:rsid w:val="007B17FE"/>
    <w:rsid w:val="007B25C0"/>
    <w:rsid w:val="007B3793"/>
    <w:rsid w:val="007B6636"/>
    <w:rsid w:val="007C21BA"/>
    <w:rsid w:val="007D05C5"/>
    <w:rsid w:val="007D2F00"/>
    <w:rsid w:val="007D3835"/>
    <w:rsid w:val="007D575C"/>
    <w:rsid w:val="007D75D3"/>
    <w:rsid w:val="007E0223"/>
    <w:rsid w:val="007E0FB8"/>
    <w:rsid w:val="007E1CBF"/>
    <w:rsid w:val="007E508C"/>
    <w:rsid w:val="007E726D"/>
    <w:rsid w:val="007E7477"/>
    <w:rsid w:val="007F5145"/>
    <w:rsid w:val="007F5212"/>
    <w:rsid w:val="00807B19"/>
    <w:rsid w:val="00814559"/>
    <w:rsid w:val="008204E0"/>
    <w:rsid w:val="00821424"/>
    <w:rsid w:val="00827F36"/>
    <w:rsid w:val="00831B28"/>
    <w:rsid w:val="00835D94"/>
    <w:rsid w:val="008365D9"/>
    <w:rsid w:val="008410DF"/>
    <w:rsid w:val="00843F01"/>
    <w:rsid w:val="008535CA"/>
    <w:rsid w:val="00853A02"/>
    <w:rsid w:val="00862F7F"/>
    <w:rsid w:val="00863C3B"/>
    <w:rsid w:val="00873398"/>
    <w:rsid w:val="00881746"/>
    <w:rsid w:val="00890609"/>
    <w:rsid w:val="008A2C3E"/>
    <w:rsid w:val="008A4475"/>
    <w:rsid w:val="008A5E73"/>
    <w:rsid w:val="008A65AF"/>
    <w:rsid w:val="008B2572"/>
    <w:rsid w:val="008B2714"/>
    <w:rsid w:val="008B5F2C"/>
    <w:rsid w:val="008B725D"/>
    <w:rsid w:val="008B72E4"/>
    <w:rsid w:val="008C2898"/>
    <w:rsid w:val="008C461E"/>
    <w:rsid w:val="008D1670"/>
    <w:rsid w:val="008D184A"/>
    <w:rsid w:val="008D2B7E"/>
    <w:rsid w:val="008D4D56"/>
    <w:rsid w:val="008D541C"/>
    <w:rsid w:val="008D55EA"/>
    <w:rsid w:val="008D6D13"/>
    <w:rsid w:val="008D72F5"/>
    <w:rsid w:val="008E398E"/>
    <w:rsid w:val="008E3F4B"/>
    <w:rsid w:val="008F105F"/>
    <w:rsid w:val="008F7605"/>
    <w:rsid w:val="009049AE"/>
    <w:rsid w:val="00904EA9"/>
    <w:rsid w:val="0090694D"/>
    <w:rsid w:val="009149A7"/>
    <w:rsid w:val="00920C48"/>
    <w:rsid w:val="009233BB"/>
    <w:rsid w:val="00925DBB"/>
    <w:rsid w:val="00932439"/>
    <w:rsid w:val="00933247"/>
    <w:rsid w:val="009407A2"/>
    <w:rsid w:val="00941067"/>
    <w:rsid w:val="0095082E"/>
    <w:rsid w:val="00950BDC"/>
    <w:rsid w:val="00951400"/>
    <w:rsid w:val="00953897"/>
    <w:rsid w:val="009621DE"/>
    <w:rsid w:val="0097170A"/>
    <w:rsid w:val="00973121"/>
    <w:rsid w:val="0098115D"/>
    <w:rsid w:val="009835AF"/>
    <w:rsid w:val="00985359"/>
    <w:rsid w:val="0098660A"/>
    <w:rsid w:val="00986C55"/>
    <w:rsid w:val="00991144"/>
    <w:rsid w:val="009918CD"/>
    <w:rsid w:val="009A015C"/>
    <w:rsid w:val="009A11D6"/>
    <w:rsid w:val="009A30C7"/>
    <w:rsid w:val="009A3511"/>
    <w:rsid w:val="009A452A"/>
    <w:rsid w:val="009B1675"/>
    <w:rsid w:val="009C0186"/>
    <w:rsid w:val="009C2EF0"/>
    <w:rsid w:val="009C492F"/>
    <w:rsid w:val="009D453C"/>
    <w:rsid w:val="009D7360"/>
    <w:rsid w:val="009E3607"/>
    <w:rsid w:val="009F2D25"/>
    <w:rsid w:val="009F3C8F"/>
    <w:rsid w:val="00A00FC6"/>
    <w:rsid w:val="00A066E5"/>
    <w:rsid w:val="00A17824"/>
    <w:rsid w:val="00A264AA"/>
    <w:rsid w:val="00A37F38"/>
    <w:rsid w:val="00A403F5"/>
    <w:rsid w:val="00A4141F"/>
    <w:rsid w:val="00A45003"/>
    <w:rsid w:val="00A466C6"/>
    <w:rsid w:val="00A47A4B"/>
    <w:rsid w:val="00A47D99"/>
    <w:rsid w:val="00A52606"/>
    <w:rsid w:val="00A53B95"/>
    <w:rsid w:val="00A55E45"/>
    <w:rsid w:val="00A566C2"/>
    <w:rsid w:val="00A62306"/>
    <w:rsid w:val="00A74894"/>
    <w:rsid w:val="00A7637B"/>
    <w:rsid w:val="00A83493"/>
    <w:rsid w:val="00A85DA8"/>
    <w:rsid w:val="00A91AB6"/>
    <w:rsid w:val="00AC12C4"/>
    <w:rsid w:val="00AC2362"/>
    <w:rsid w:val="00AD74FD"/>
    <w:rsid w:val="00AE0AFC"/>
    <w:rsid w:val="00AE1B7D"/>
    <w:rsid w:val="00AE3F93"/>
    <w:rsid w:val="00AF0469"/>
    <w:rsid w:val="00AF1683"/>
    <w:rsid w:val="00AF4F89"/>
    <w:rsid w:val="00B0188E"/>
    <w:rsid w:val="00B02E77"/>
    <w:rsid w:val="00B12535"/>
    <w:rsid w:val="00B14797"/>
    <w:rsid w:val="00B16C9C"/>
    <w:rsid w:val="00B20207"/>
    <w:rsid w:val="00B26B15"/>
    <w:rsid w:val="00B32322"/>
    <w:rsid w:val="00B36570"/>
    <w:rsid w:val="00B42B73"/>
    <w:rsid w:val="00B443B7"/>
    <w:rsid w:val="00B4589A"/>
    <w:rsid w:val="00B472F4"/>
    <w:rsid w:val="00B47B20"/>
    <w:rsid w:val="00B51DDA"/>
    <w:rsid w:val="00B52930"/>
    <w:rsid w:val="00B53640"/>
    <w:rsid w:val="00B55417"/>
    <w:rsid w:val="00B60E16"/>
    <w:rsid w:val="00B67925"/>
    <w:rsid w:val="00B71D35"/>
    <w:rsid w:val="00B72EF3"/>
    <w:rsid w:val="00B8299A"/>
    <w:rsid w:val="00B9510F"/>
    <w:rsid w:val="00BA2B3D"/>
    <w:rsid w:val="00BA5C07"/>
    <w:rsid w:val="00BA628F"/>
    <w:rsid w:val="00BC4918"/>
    <w:rsid w:val="00BD0FB9"/>
    <w:rsid w:val="00BD5C35"/>
    <w:rsid w:val="00BE49A7"/>
    <w:rsid w:val="00BE74D3"/>
    <w:rsid w:val="00BF1090"/>
    <w:rsid w:val="00BF342D"/>
    <w:rsid w:val="00BF4121"/>
    <w:rsid w:val="00C0229A"/>
    <w:rsid w:val="00C031B7"/>
    <w:rsid w:val="00C033A4"/>
    <w:rsid w:val="00C04244"/>
    <w:rsid w:val="00C169A4"/>
    <w:rsid w:val="00C208A0"/>
    <w:rsid w:val="00C311BB"/>
    <w:rsid w:val="00C3398A"/>
    <w:rsid w:val="00C35ACB"/>
    <w:rsid w:val="00C379AE"/>
    <w:rsid w:val="00C40D02"/>
    <w:rsid w:val="00C45C2E"/>
    <w:rsid w:val="00C51C0C"/>
    <w:rsid w:val="00C53975"/>
    <w:rsid w:val="00C53A47"/>
    <w:rsid w:val="00C5562E"/>
    <w:rsid w:val="00C61ED4"/>
    <w:rsid w:val="00C64A5B"/>
    <w:rsid w:val="00C64FA7"/>
    <w:rsid w:val="00C65D9F"/>
    <w:rsid w:val="00C66F55"/>
    <w:rsid w:val="00C707AF"/>
    <w:rsid w:val="00C72EB0"/>
    <w:rsid w:val="00C771CA"/>
    <w:rsid w:val="00C90C17"/>
    <w:rsid w:val="00C95B39"/>
    <w:rsid w:val="00C96392"/>
    <w:rsid w:val="00CA1226"/>
    <w:rsid w:val="00CA1910"/>
    <w:rsid w:val="00CB3419"/>
    <w:rsid w:val="00CB3F5A"/>
    <w:rsid w:val="00CB42D6"/>
    <w:rsid w:val="00CC1583"/>
    <w:rsid w:val="00CC25BE"/>
    <w:rsid w:val="00CC5290"/>
    <w:rsid w:val="00CD20B1"/>
    <w:rsid w:val="00CD243F"/>
    <w:rsid w:val="00CD44A9"/>
    <w:rsid w:val="00CD5294"/>
    <w:rsid w:val="00CD54DB"/>
    <w:rsid w:val="00CE2083"/>
    <w:rsid w:val="00CE4C74"/>
    <w:rsid w:val="00CE630D"/>
    <w:rsid w:val="00CE671D"/>
    <w:rsid w:val="00D004AB"/>
    <w:rsid w:val="00D01710"/>
    <w:rsid w:val="00D06649"/>
    <w:rsid w:val="00D069E7"/>
    <w:rsid w:val="00D10E65"/>
    <w:rsid w:val="00D142EC"/>
    <w:rsid w:val="00D15EFD"/>
    <w:rsid w:val="00D25382"/>
    <w:rsid w:val="00D362D6"/>
    <w:rsid w:val="00D400E8"/>
    <w:rsid w:val="00D4109F"/>
    <w:rsid w:val="00D44D1E"/>
    <w:rsid w:val="00D45002"/>
    <w:rsid w:val="00D4636D"/>
    <w:rsid w:val="00D47C81"/>
    <w:rsid w:val="00D546DD"/>
    <w:rsid w:val="00D64196"/>
    <w:rsid w:val="00D65159"/>
    <w:rsid w:val="00D7492B"/>
    <w:rsid w:val="00D75732"/>
    <w:rsid w:val="00D75C7D"/>
    <w:rsid w:val="00D76403"/>
    <w:rsid w:val="00D76DC9"/>
    <w:rsid w:val="00D77543"/>
    <w:rsid w:val="00D80F25"/>
    <w:rsid w:val="00D81871"/>
    <w:rsid w:val="00DA310A"/>
    <w:rsid w:val="00DA4E48"/>
    <w:rsid w:val="00DB101C"/>
    <w:rsid w:val="00DB48EA"/>
    <w:rsid w:val="00DB51D5"/>
    <w:rsid w:val="00DC293E"/>
    <w:rsid w:val="00DC3355"/>
    <w:rsid w:val="00DC69BB"/>
    <w:rsid w:val="00DE01BD"/>
    <w:rsid w:val="00DF04AF"/>
    <w:rsid w:val="00DF09E1"/>
    <w:rsid w:val="00DF298C"/>
    <w:rsid w:val="00DF3BD7"/>
    <w:rsid w:val="00DF4C2E"/>
    <w:rsid w:val="00E0228E"/>
    <w:rsid w:val="00E05457"/>
    <w:rsid w:val="00E06968"/>
    <w:rsid w:val="00E36298"/>
    <w:rsid w:val="00E4131F"/>
    <w:rsid w:val="00E424AB"/>
    <w:rsid w:val="00E4266A"/>
    <w:rsid w:val="00E42918"/>
    <w:rsid w:val="00E441F9"/>
    <w:rsid w:val="00E5207A"/>
    <w:rsid w:val="00E528D9"/>
    <w:rsid w:val="00E72F6E"/>
    <w:rsid w:val="00E764D3"/>
    <w:rsid w:val="00E77325"/>
    <w:rsid w:val="00E7734E"/>
    <w:rsid w:val="00E91E64"/>
    <w:rsid w:val="00E96E6B"/>
    <w:rsid w:val="00EA2EAA"/>
    <w:rsid w:val="00EB132F"/>
    <w:rsid w:val="00EB4F64"/>
    <w:rsid w:val="00EB60A9"/>
    <w:rsid w:val="00EC29AE"/>
    <w:rsid w:val="00EC629F"/>
    <w:rsid w:val="00EC71CC"/>
    <w:rsid w:val="00EC758A"/>
    <w:rsid w:val="00ED729F"/>
    <w:rsid w:val="00ED7488"/>
    <w:rsid w:val="00ED757C"/>
    <w:rsid w:val="00EF243F"/>
    <w:rsid w:val="00EF7029"/>
    <w:rsid w:val="00EF737E"/>
    <w:rsid w:val="00F03BB2"/>
    <w:rsid w:val="00F03E86"/>
    <w:rsid w:val="00F05F6F"/>
    <w:rsid w:val="00F105F7"/>
    <w:rsid w:val="00F22545"/>
    <w:rsid w:val="00F34CA4"/>
    <w:rsid w:val="00F4051D"/>
    <w:rsid w:val="00F41954"/>
    <w:rsid w:val="00F45850"/>
    <w:rsid w:val="00F46A10"/>
    <w:rsid w:val="00F46D4F"/>
    <w:rsid w:val="00F476F6"/>
    <w:rsid w:val="00F50167"/>
    <w:rsid w:val="00F510FC"/>
    <w:rsid w:val="00F551EF"/>
    <w:rsid w:val="00F55BE7"/>
    <w:rsid w:val="00F616AB"/>
    <w:rsid w:val="00F63259"/>
    <w:rsid w:val="00F67176"/>
    <w:rsid w:val="00F742F6"/>
    <w:rsid w:val="00F74E9A"/>
    <w:rsid w:val="00F75284"/>
    <w:rsid w:val="00F77A27"/>
    <w:rsid w:val="00F848A0"/>
    <w:rsid w:val="00F85CBD"/>
    <w:rsid w:val="00F86C73"/>
    <w:rsid w:val="00F90AAC"/>
    <w:rsid w:val="00FA0CBB"/>
    <w:rsid w:val="00FA2241"/>
    <w:rsid w:val="00FD0013"/>
    <w:rsid w:val="00FE2FF7"/>
    <w:rsid w:val="00FE4B3C"/>
    <w:rsid w:val="00FF0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32739824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appletonroebuckandacasterselby-pc.gov.uk"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11</cp:revision>
  <cp:lastPrinted>2019-05-21T11:48:00Z</cp:lastPrinted>
  <dcterms:created xsi:type="dcterms:W3CDTF">2018-06-04T07:30:00Z</dcterms:created>
  <dcterms:modified xsi:type="dcterms:W3CDTF">2019-05-21T11:48:00Z</dcterms:modified>
</cp:coreProperties>
</file>