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4B745A" w:rsidP="00ED7488">
      <w:pPr>
        <w:autoSpaceDE w:val="0"/>
        <w:autoSpaceDN w:val="0"/>
        <w:adjustRightInd w:val="0"/>
        <w:spacing w:after="200" w:line="276" w:lineRule="auto"/>
        <w:jc w:val="both"/>
        <w:rPr>
          <w:rFonts w:ascii="Arial" w:hAnsi="Arial" w:cs="Arial"/>
          <w:b/>
          <w:bCs/>
          <w:sz w:val="20"/>
          <w:szCs w:val="20"/>
        </w:rPr>
      </w:pPr>
      <w:r>
        <w:rPr>
          <w:rFonts w:ascii="Arial" w:hAnsi="Arial" w:cs="Arial"/>
          <w:b/>
          <w:bCs/>
          <w:sz w:val="20"/>
          <w:szCs w:val="20"/>
        </w:rPr>
        <w:t xml:space="preserve">Unconfirmed </w:t>
      </w:r>
      <w:bookmarkStart w:id="0" w:name="_GoBack"/>
      <w:bookmarkEnd w:id="0"/>
      <w:r w:rsidR="00ED7488"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00ED7488"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7</w:t>
      </w:r>
      <w:r w:rsidR="00F91287" w:rsidRPr="00F91287">
        <w:rPr>
          <w:rFonts w:ascii="Arial" w:hAnsi="Arial" w:cs="Arial"/>
          <w:b/>
          <w:bCs/>
          <w:sz w:val="20"/>
          <w:szCs w:val="20"/>
          <w:vertAlign w:val="superscript"/>
        </w:rPr>
        <w:t>th</w:t>
      </w:r>
      <w:r w:rsidR="00F91287">
        <w:rPr>
          <w:rFonts w:ascii="Arial" w:hAnsi="Arial" w:cs="Arial"/>
          <w:b/>
          <w:bCs/>
          <w:sz w:val="20"/>
          <w:szCs w:val="20"/>
        </w:rPr>
        <w:t xml:space="preserve"> November</w:t>
      </w:r>
      <w:r w:rsidR="002F7E41">
        <w:rPr>
          <w:rFonts w:ascii="Arial" w:hAnsi="Arial" w:cs="Arial"/>
          <w:b/>
          <w:bCs/>
          <w:sz w:val="20"/>
          <w:szCs w:val="20"/>
        </w:rPr>
        <w:t xml:space="preserve"> </w:t>
      </w:r>
      <w:r w:rsidR="00F03BB2" w:rsidRPr="009B7903">
        <w:rPr>
          <w:rFonts w:ascii="Arial" w:hAnsi="Arial" w:cs="Arial"/>
          <w:b/>
          <w:bCs/>
          <w:sz w:val="20"/>
          <w:szCs w:val="20"/>
          <w:lang w:val="en"/>
        </w:rPr>
        <w:t>201</w:t>
      </w:r>
      <w:r w:rsidR="00BA3D4A">
        <w:rPr>
          <w:rFonts w:ascii="Arial" w:hAnsi="Arial" w:cs="Arial"/>
          <w:b/>
          <w:bCs/>
          <w:sz w:val="20"/>
          <w:szCs w:val="20"/>
          <w:lang w:val="en"/>
        </w:rPr>
        <w:t>8</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w:t>
      </w:r>
      <w:r w:rsidR="000C1C8F" w:rsidRPr="001F3F22">
        <w:rPr>
          <w:rFonts w:ascii="Arial" w:hAnsi="Arial" w:cs="Arial"/>
          <w:sz w:val="20"/>
          <w:szCs w:val="20"/>
        </w:rPr>
        <w:t xml:space="preserve"> </w:t>
      </w:r>
      <w:r w:rsidR="000C1C8F">
        <w:rPr>
          <w:rFonts w:ascii="Arial" w:hAnsi="Arial" w:cs="Arial"/>
          <w:sz w:val="20"/>
          <w:szCs w:val="20"/>
        </w:rPr>
        <w:t xml:space="preserve">Cllr. James Mills; </w:t>
      </w:r>
      <w:r w:rsidR="002F7E41" w:rsidRPr="00F63D44">
        <w:rPr>
          <w:rFonts w:ascii="Arial" w:hAnsi="Arial" w:cs="Arial"/>
          <w:sz w:val="20"/>
          <w:szCs w:val="20"/>
        </w:rPr>
        <w:t>Cllr</w:t>
      </w:r>
      <w:r w:rsidR="002F7E41">
        <w:rPr>
          <w:rFonts w:ascii="Arial" w:hAnsi="Arial" w:cs="Arial"/>
          <w:sz w:val="20"/>
          <w:szCs w:val="20"/>
        </w:rPr>
        <w:t>.</w:t>
      </w:r>
      <w:r w:rsidR="002F7E41" w:rsidRPr="00F63D44">
        <w:rPr>
          <w:rFonts w:ascii="Arial" w:hAnsi="Arial" w:cs="Arial"/>
          <w:sz w:val="20"/>
          <w:szCs w:val="20"/>
        </w:rPr>
        <w:t xml:space="preserve"> Roger Birkley</w:t>
      </w:r>
      <w:r w:rsidR="000D657E">
        <w:rPr>
          <w:rFonts w:ascii="Arial" w:hAnsi="Arial" w:cs="Arial"/>
          <w:sz w:val="20"/>
          <w:szCs w:val="20"/>
        </w:rPr>
        <w:t>;</w:t>
      </w:r>
      <w:r w:rsidR="0002305C">
        <w:rPr>
          <w:rFonts w:ascii="Arial" w:hAnsi="Arial" w:cs="Arial"/>
          <w:sz w:val="20"/>
          <w:szCs w:val="20"/>
        </w:rPr>
        <w:t xml:space="preserve"> </w:t>
      </w:r>
      <w:r w:rsidR="0002305C" w:rsidRPr="00F63D44">
        <w:rPr>
          <w:rFonts w:ascii="Arial" w:hAnsi="Arial" w:cs="Arial"/>
          <w:sz w:val="20"/>
          <w:szCs w:val="20"/>
        </w:rPr>
        <w:t>Cllr. Nigel Wallbank</w:t>
      </w:r>
      <w:r w:rsidR="0002305C">
        <w:rPr>
          <w:rFonts w:ascii="Arial" w:hAnsi="Arial" w:cs="Arial"/>
          <w:sz w:val="20"/>
          <w:szCs w:val="20"/>
        </w:rPr>
        <w:t>;</w:t>
      </w:r>
      <w:r>
        <w:rPr>
          <w:rFonts w:ascii="Arial" w:hAnsi="Arial" w:cs="Arial"/>
          <w:sz w:val="20"/>
          <w:szCs w:val="20"/>
        </w:rPr>
        <w:t xml:space="preserve"> District Cllr. Musgrave (late arrival)</w:t>
      </w:r>
      <w:r w:rsidR="0002305C">
        <w:rPr>
          <w:rFonts w:ascii="Arial" w:hAnsi="Arial" w:cs="Arial"/>
          <w:sz w:val="20"/>
          <w:szCs w:val="20"/>
        </w:rPr>
        <w:t xml:space="preserve">; </w:t>
      </w:r>
      <w:r w:rsidR="002F7E41"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F91287">
        <w:rPr>
          <w:rFonts w:ascii="Arial" w:hAnsi="Arial" w:cs="Arial"/>
          <w:sz w:val="20"/>
          <w:szCs w:val="20"/>
        </w:rPr>
        <w:t>5</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4E71A5" w:rsidRPr="00F63D44" w:rsidRDefault="00ED7488" w:rsidP="004E71A5">
      <w:pPr>
        <w:tabs>
          <w:tab w:val="left" w:pos="709"/>
        </w:tabs>
        <w:autoSpaceDE w:val="0"/>
        <w:autoSpaceDN w:val="0"/>
        <w:adjustRightInd w:val="0"/>
        <w:spacing w:after="200" w:line="276" w:lineRule="auto"/>
        <w:jc w:val="both"/>
        <w:rPr>
          <w:rFonts w:ascii="Arial" w:hAnsi="Arial" w:cs="Arial"/>
          <w:sz w:val="20"/>
          <w:szCs w:val="20"/>
        </w:rPr>
      </w:pPr>
      <w:r w:rsidRPr="00F63D44">
        <w:rPr>
          <w:rFonts w:ascii="Arial" w:hAnsi="Arial" w:cs="Arial"/>
          <w:b/>
          <w:bCs/>
          <w:sz w:val="20"/>
          <w:szCs w:val="20"/>
        </w:rPr>
        <w:t>01</w:t>
      </w:r>
      <w:r w:rsidRPr="00F63D44">
        <w:rPr>
          <w:rFonts w:ascii="Arial" w:hAnsi="Arial" w:cs="Arial"/>
          <w:b/>
          <w:bCs/>
          <w:sz w:val="20"/>
          <w:szCs w:val="20"/>
        </w:rPr>
        <w:tab/>
        <w:t>TO RECEIVE APOLOGIES FOR ABSENCE</w:t>
      </w:r>
      <w:r w:rsidR="00E9061F">
        <w:rPr>
          <w:rFonts w:ascii="Arial" w:hAnsi="Arial" w:cs="Arial"/>
          <w:b/>
          <w:bCs/>
          <w:sz w:val="20"/>
          <w:szCs w:val="20"/>
        </w:rPr>
        <w:t>.</w:t>
      </w:r>
      <w:r w:rsidR="004E71A5" w:rsidRPr="00F63D44">
        <w:rPr>
          <w:rFonts w:ascii="Arial" w:hAnsi="Arial" w:cs="Arial"/>
          <w:b/>
          <w:bCs/>
          <w:sz w:val="20"/>
          <w:szCs w:val="20"/>
        </w:rPr>
        <w:t xml:space="preserve"> </w:t>
      </w:r>
      <w:r w:rsidRPr="00F63D44">
        <w:rPr>
          <w:rFonts w:ascii="Arial" w:hAnsi="Arial" w:cs="Arial"/>
          <w:sz w:val="20"/>
          <w:szCs w:val="20"/>
        </w:rPr>
        <w:tab/>
      </w:r>
    </w:p>
    <w:p w:rsidR="000C1C8F" w:rsidRDefault="004E71A5" w:rsidP="0002305C">
      <w:pPr>
        <w:tabs>
          <w:tab w:val="left" w:pos="709"/>
        </w:tabs>
        <w:autoSpaceDE w:val="0"/>
        <w:autoSpaceDN w:val="0"/>
        <w:adjustRightInd w:val="0"/>
        <w:spacing w:after="200" w:line="276" w:lineRule="auto"/>
        <w:ind w:left="709"/>
        <w:jc w:val="both"/>
        <w:rPr>
          <w:rFonts w:ascii="Arial" w:hAnsi="Arial" w:cs="Arial"/>
          <w:b/>
          <w:bCs/>
          <w:sz w:val="20"/>
          <w:szCs w:val="20"/>
          <w:lang w:val="en"/>
        </w:rPr>
      </w:pPr>
      <w:r w:rsidRPr="00F63D44">
        <w:rPr>
          <w:rFonts w:ascii="Arial" w:hAnsi="Arial" w:cs="Arial"/>
          <w:sz w:val="20"/>
          <w:szCs w:val="20"/>
        </w:rPr>
        <w:tab/>
      </w:r>
      <w:r w:rsidR="00AA134B">
        <w:rPr>
          <w:rFonts w:ascii="Arial" w:hAnsi="Arial" w:cs="Arial"/>
          <w:sz w:val="20"/>
          <w:szCs w:val="20"/>
        </w:rPr>
        <w:t>Apologies were received from</w:t>
      </w:r>
      <w:r w:rsidR="008B7500">
        <w:rPr>
          <w:rFonts w:ascii="Arial" w:hAnsi="Arial" w:cs="Arial"/>
          <w:sz w:val="20"/>
          <w:szCs w:val="20"/>
        </w:rPr>
        <w:t>:</w:t>
      </w:r>
      <w:r w:rsidR="00F91287">
        <w:rPr>
          <w:rFonts w:ascii="Arial" w:hAnsi="Arial" w:cs="Arial"/>
          <w:sz w:val="20"/>
          <w:szCs w:val="20"/>
        </w:rPr>
        <w:t xml:space="preserve"> </w:t>
      </w:r>
      <w:r w:rsidR="00F91287" w:rsidRPr="00F63D44">
        <w:rPr>
          <w:rFonts w:ascii="Arial" w:hAnsi="Arial" w:cs="Arial"/>
          <w:sz w:val="20"/>
          <w:szCs w:val="20"/>
        </w:rPr>
        <w:t>Cllr. Shaun Milner</w:t>
      </w:r>
      <w:r w:rsidR="00F91287">
        <w:rPr>
          <w:rFonts w:ascii="Arial" w:hAnsi="Arial" w:cs="Arial"/>
          <w:sz w:val="20"/>
          <w:szCs w:val="20"/>
        </w:rPr>
        <w:t>;</w:t>
      </w:r>
      <w:r w:rsidR="00F91287" w:rsidRPr="00F91287">
        <w:rPr>
          <w:rFonts w:ascii="Arial" w:hAnsi="Arial" w:cs="Arial"/>
          <w:sz w:val="20"/>
          <w:szCs w:val="20"/>
        </w:rPr>
        <w:t xml:space="preserve"> </w:t>
      </w:r>
      <w:r w:rsidR="00F91287">
        <w:rPr>
          <w:rFonts w:ascii="Arial" w:hAnsi="Arial" w:cs="Arial"/>
          <w:sz w:val="20"/>
          <w:szCs w:val="20"/>
        </w:rPr>
        <w:t>Cllr. Joe Tuohy;</w:t>
      </w:r>
      <w:r w:rsidR="00F91287" w:rsidRPr="00576930">
        <w:rPr>
          <w:rFonts w:ascii="Arial" w:hAnsi="Arial" w:cs="Arial"/>
          <w:sz w:val="20"/>
          <w:szCs w:val="20"/>
        </w:rPr>
        <w:t xml:space="preserve"> </w:t>
      </w:r>
      <w:r w:rsidR="00F91287" w:rsidRPr="00F63D44">
        <w:rPr>
          <w:rFonts w:ascii="Arial" w:hAnsi="Arial" w:cs="Arial"/>
          <w:sz w:val="20"/>
          <w:szCs w:val="20"/>
        </w:rPr>
        <w:t>Cllr</w:t>
      </w:r>
      <w:r w:rsidR="00F91287">
        <w:rPr>
          <w:rFonts w:ascii="Arial" w:hAnsi="Arial" w:cs="Arial"/>
          <w:sz w:val="20"/>
          <w:szCs w:val="20"/>
        </w:rPr>
        <w:t>.</w:t>
      </w:r>
      <w:r w:rsidR="00F91287" w:rsidRPr="00F63D44">
        <w:rPr>
          <w:rFonts w:ascii="Arial" w:hAnsi="Arial" w:cs="Arial"/>
          <w:sz w:val="20"/>
          <w:szCs w:val="20"/>
        </w:rPr>
        <w:t xml:space="preserve"> Trevor Phillips</w:t>
      </w:r>
      <w:r w:rsidR="0002305C">
        <w:rPr>
          <w:rFonts w:ascii="Arial" w:hAnsi="Arial" w:cs="Arial"/>
          <w:sz w:val="20"/>
          <w:szCs w:val="20"/>
        </w:rPr>
        <w:t>.</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 xml:space="preserve">TO CONFIRM THE MINUTES OF THE </w:t>
      </w:r>
      <w:r>
        <w:rPr>
          <w:rFonts w:ascii="Arial" w:hAnsi="Arial" w:cs="Arial"/>
          <w:b/>
          <w:bCs/>
          <w:sz w:val="20"/>
          <w:szCs w:val="20"/>
          <w:lang w:val="en"/>
        </w:rPr>
        <w:t xml:space="preserve">ANNUAL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F91287">
        <w:rPr>
          <w:rFonts w:ascii="Arial" w:hAnsi="Arial" w:cs="Arial"/>
          <w:b/>
          <w:bCs/>
          <w:sz w:val="20"/>
          <w:szCs w:val="20"/>
        </w:rPr>
        <w:t>3</w:t>
      </w:r>
      <w:r w:rsidR="00F91287" w:rsidRPr="0002305C">
        <w:rPr>
          <w:rFonts w:ascii="Arial" w:hAnsi="Arial" w:cs="Arial"/>
          <w:b/>
          <w:bCs/>
          <w:sz w:val="20"/>
          <w:szCs w:val="20"/>
          <w:vertAlign w:val="superscript"/>
        </w:rPr>
        <w:t>RD</w:t>
      </w:r>
      <w:r w:rsidR="00F91287">
        <w:rPr>
          <w:rFonts w:ascii="Arial" w:hAnsi="Arial" w:cs="Arial"/>
          <w:b/>
          <w:bCs/>
          <w:sz w:val="20"/>
          <w:szCs w:val="20"/>
        </w:rPr>
        <w:t xml:space="preserve"> OCTOBER </w:t>
      </w:r>
      <w:r w:rsidRPr="00775739">
        <w:rPr>
          <w:rFonts w:ascii="Arial" w:hAnsi="Arial" w:cs="Arial"/>
          <w:b/>
          <w:bCs/>
          <w:sz w:val="20"/>
          <w:szCs w:val="20"/>
          <w:lang w:val="en"/>
        </w:rPr>
        <w:t>201</w:t>
      </w:r>
      <w:r>
        <w:rPr>
          <w:rFonts w:ascii="Arial" w:hAnsi="Arial" w:cs="Arial"/>
          <w:b/>
          <w:bCs/>
          <w:sz w:val="20"/>
          <w:szCs w:val="20"/>
          <w:lang w:val="en"/>
        </w:rPr>
        <w:t xml:space="preserve">8 </w:t>
      </w:r>
      <w:r w:rsidRPr="00775739">
        <w:rPr>
          <w:rFonts w:ascii="Arial" w:hAnsi="Arial" w:cs="Arial"/>
          <w:b/>
          <w:bCs/>
          <w:sz w:val="20"/>
          <w:szCs w:val="20"/>
          <w:lang w:val="en"/>
        </w:rPr>
        <w:t>AS A TRUE AND ACCURATE RECORD</w:t>
      </w:r>
    </w:p>
    <w:p w:rsidR="00AA15D4" w:rsidRPr="00AA15D4" w:rsidRDefault="00402E87" w:rsidP="00402E87">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402E87" w:rsidRPr="00402E87" w:rsidRDefault="00F91287" w:rsidP="00402E87">
      <w:pPr>
        <w:widowControl w:val="0"/>
        <w:autoSpaceDE w:val="0"/>
        <w:autoSpaceDN w:val="0"/>
        <w:adjustRightInd w:val="0"/>
        <w:ind w:left="720"/>
        <w:rPr>
          <w:rFonts w:ascii="Arial" w:hAnsi="Arial" w:cs="Arial"/>
          <w:bCs/>
          <w:sz w:val="20"/>
          <w:szCs w:val="20"/>
          <w:lang w:val="en"/>
        </w:rPr>
      </w:pPr>
      <w:r>
        <w:rPr>
          <w:rFonts w:ascii="Arial" w:hAnsi="Arial" w:cs="Arial"/>
          <w:sz w:val="20"/>
          <w:szCs w:val="20"/>
        </w:rPr>
        <w:t>Cllr. Wallbank stated that he had not arranged an article for the Church Magazine regarding the Energy Doctor</w:t>
      </w:r>
      <w:r w:rsidR="00DC745A">
        <w:rPr>
          <w:rFonts w:ascii="Arial" w:hAnsi="Arial" w:cs="Arial"/>
          <w:sz w:val="20"/>
          <w:szCs w:val="20"/>
        </w:rPr>
        <w:t>,</w:t>
      </w:r>
      <w:r>
        <w:rPr>
          <w:rFonts w:ascii="Arial" w:hAnsi="Arial" w:cs="Arial"/>
          <w:sz w:val="20"/>
          <w:szCs w:val="20"/>
        </w:rPr>
        <w:t xml:space="preserve"> as the one the Clerk had sent</w:t>
      </w:r>
      <w:r w:rsidR="00DC745A">
        <w:rPr>
          <w:rFonts w:ascii="Arial" w:hAnsi="Arial" w:cs="Arial"/>
          <w:sz w:val="20"/>
          <w:szCs w:val="20"/>
        </w:rPr>
        <w:t xml:space="preserve"> in</w:t>
      </w:r>
      <w:r>
        <w:rPr>
          <w:rFonts w:ascii="Arial" w:hAnsi="Arial" w:cs="Arial"/>
          <w:sz w:val="20"/>
          <w:szCs w:val="20"/>
        </w:rPr>
        <w:t xml:space="preserve"> </w:t>
      </w:r>
      <w:r w:rsidR="00DC745A">
        <w:rPr>
          <w:rFonts w:ascii="Arial" w:hAnsi="Arial" w:cs="Arial"/>
          <w:sz w:val="20"/>
          <w:szCs w:val="20"/>
        </w:rPr>
        <w:t xml:space="preserve">had </w:t>
      </w:r>
      <w:proofErr w:type="gramStart"/>
      <w:r w:rsidR="00DC745A">
        <w:rPr>
          <w:rFonts w:ascii="Arial" w:hAnsi="Arial" w:cs="Arial"/>
          <w:sz w:val="20"/>
          <w:szCs w:val="20"/>
        </w:rPr>
        <w:t xml:space="preserve">been </w:t>
      </w:r>
      <w:r>
        <w:rPr>
          <w:rFonts w:ascii="Arial" w:hAnsi="Arial" w:cs="Arial"/>
          <w:sz w:val="20"/>
          <w:szCs w:val="20"/>
        </w:rPr>
        <w:t xml:space="preserve"> published</w:t>
      </w:r>
      <w:proofErr w:type="gramEnd"/>
      <w:r w:rsidR="00402E87">
        <w:rPr>
          <w:rFonts w:ascii="Arial" w:hAnsi="Arial" w:cs="Arial"/>
          <w:sz w:val="20"/>
          <w:szCs w:val="20"/>
        </w:rPr>
        <w:t>.</w:t>
      </w:r>
    </w:p>
    <w:p w:rsidR="000C1C8F" w:rsidRPr="00775739" w:rsidRDefault="000C1C8F" w:rsidP="000C1C8F">
      <w:pPr>
        <w:widowControl w:val="0"/>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57693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402E87" w:rsidRDefault="00DC745A" w:rsidP="00402E87">
      <w:pPr>
        <w:widowControl w:val="0"/>
        <w:autoSpaceDE w:val="0"/>
        <w:autoSpaceDN w:val="0"/>
        <w:adjustRightInd w:val="0"/>
        <w:ind w:left="720"/>
        <w:rPr>
          <w:rFonts w:ascii="Arial" w:hAnsi="Arial" w:cs="Arial"/>
          <w:sz w:val="20"/>
          <w:szCs w:val="20"/>
        </w:rPr>
      </w:pPr>
      <w:r>
        <w:rPr>
          <w:rFonts w:ascii="Arial" w:hAnsi="Arial" w:cs="Arial"/>
          <w:sz w:val="20"/>
          <w:szCs w:val="20"/>
        </w:rPr>
        <w:t>Cllr. Mills declared an interest in item 07b</w:t>
      </w:r>
      <w:r w:rsidR="00402E87">
        <w:rPr>
          <w:rFonts w:ascii="Arial" w:hAnsi="Arial" w:cs="Arial"/>
          <w:sz w:val="20"/>
          <w:szCs w:val="20"/>
        </w:rPr>
        <w:t>.</w:t>
      </w:r>
    </w:p>
    <w:p w:rsidR="00DC745A" w:rsidRPr="00775739" w:rsidRDefault="00DC745A" w:rsidP="00DC745A">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DC745A" w:rsidRPr="00775739" w:rsidRDefault="00DC745A" w:rsidP="00DC745A">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DC745A" w:rsidRDefault="00DC745A" w:rsidP="00DC745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October</w:t>
      </w:r>
      <w:r w:rsidRPr="00752BB8">
        <w:rPr>
          <w:rFonts w:ascii="Arial" w:hAnsi="Arial" w:cs="Arial"/>
          <w:bCs/>
          <w:sz w:val="20"/>
          <w:szCs w:val="20"/>
          <w:lang w:val="en"/>
        </w:rPr>
        <w:t xml:space="preserve"> £</w:t>
      </w:r>
      <w:r>
        <w:rPr>
          <w:rFonts w:ascii="Arial" w:hAnsi="Arial" w:cs="Arial"/>
          <w:bCs/>
          <w:sz w:val="20"/>
          <w:szCs w:val="20"/>
          <w:lang w:val="en"/>
        </w:rPr>
        <w:t>106.25</w:t>
      </w:r>
      <w:r w:rsidRPr="00752BB8">
        <w:rPr>
          <w:rFonts w:ascii="Arial" w:hAnsi="Arial" w:cs="Arial"/>
          <w:bCs/>
          <w:sz w:val="20"/>
          <w:szCs w:val="20"/>
          <w:lang w:val="en"/>
        </w:rPr>
        <w:t>.</w:t>
      </w:r>
    </w:p>
    <w:p w:rsidR="00DC745A" w:rsidRDefault="00DC745A" w:rsidP="00DC745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Cllr. Rayment </w:t>
      </w:r>
      <w:r w:rsidRPr="005B7560">
        <w:rPr>
          <w:rFonts w:ascii="Arial" w:hAnsi="Arial" w:cs="Arial"/>
          <w:bCs/>
          <w:sz w:val="20"/>
          <w:szCs w:val="20"/>
          <w:lang w:val="en"/>
        </w:rPr>
        <w:t>reimbursement for</w:t>
      </w:r>
      <w:r>
        <w:rPr>
          <w:rFonts w:ascii="Arial" w:hAnsi="Arial" w:cs="Arial"/>
          <w:bCs/>
          <w:sz w:val="20"/>
          <w:szCs w:val="20"/>
          <w:lang w:val="en"/>
        </w:rPr>
        <w:t xml:space="preserve"> key cutting and under payment chq 1134 (£0.60) </w:t>
      </w:r>
      <w:r w:rsidRPr="005B7560">
        <w:rPr>
          <w:rFonts w:ascii="Arial" w:hAnsi="Arial" w:cs="Arial"/>
          <w:bCs/>
          <w:sz w:val="20"/>
          <w:szCs w:val="20"/>
          <w:lang w:val="en"/>
        </w:rPr>
        <w:t>£</w:t>
      </w:r>
      <w:r>
        <w:rPr>
          <w:rFonts w:ascii="Arial" w:hAnsi="Arial" w:cs="Arial"/>
          <w:bCs/>
          <w:sz w:val="20"/>
          <w:szCs w:val="20"/>
          <w:lang w:val="en"/>
        </w:rPr>
        <w:t>23.50.</w:t>
      </w:r>
    </w:p>
    <w:p w:rsidR="00DC745A" w:rsidRDefault="00DC745A" w:rsidP="00DC745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Clerk </w:t>
      </w:r>
      <w:r w:rsidRPr="005B7560">
        <w:rPr>
          <w:rFonts w:ascii="Arial" w:hAnsi="Arial" w:cs="Arial"/>
          <w:bCs/>
          <w:sz w:val="20"/>
          <w:szCs w:val="20"/>
          <w:lang w:val="en"/>
        </w:rPr>
        <w:t>reimbursement for</w:t>
      </w:r>
      <w:r>
        <w:rPr>
          <w:rFonts w:ascii="Arial" w:hAnsi="Arial" w:cs="Arial"/>
          <w:bCs/>
          <w:sz w:val="20"/>
          <w:szCs w:val="20"/>
          <w:lang w:val="en"/>
        </w:rPr>
        <w:t xml:space="preserve"> printer ink cartridges </w:t>
      </w:r>
      <w:r w:rsidRPr="005B7560">
        <w:rPr>
          <w:rFonts w:ascii="Arial" w:hAnsi="Arial" w:cs="Arial"/>
          <w:bCs/>
          <w:sz w:val="20"/>
          <w:szCs w:val="20"/>
          <w:lang w:val="en"/>
        </w:rPr>
        <w:t>£</w:t>
      </w:r>
      <w:r>
        <w:rPr>
          <w:rFonts w:ascii="Arial" w:hAnsi="Arial" w:cs="Arial"/>
          <w:bCs/>
          <w:sz w:val="20"/>
          <w:szCs w:val="20"/>
          <w:lang w:val="en"/>
        </w:rPr>
        <w:t>12.96.</w:t>
      </w:r>
    </w:p>
    <w:p w:rsidR="00DC745A" w:rsidRDefault="00DC745A" w:rsidP="00DC745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Solo Petroleum service to the 2 oil boilers £198.00.</w:t>
      </w:r>
    </w:p>
    <w:p w:rsidR="00DC745A" w:rsidRDefault="00DC745A" w:rsidP="00DC745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Tadcaster Computer Services Archive and close NDP website. £.170.00.</w:t>
      </w:r>
    </w:p>
    <w:p w:rsidR="00DC745A" w:rsidRDefault="00DC745A" w:rsidP="00DC745A">
      <w:pPr>
        <w:pStyle w:val="ListParagraph"/>
        <w:widowControl w:val="0"/>
        <w:autoSpaceDE w:val="0"/>
        <w:autoSpaceDN w:val="0"/>
        <w:adjustRightInd w:val="0"/>
        <w:ind w:left="1080"/>
        <w:rPr>
          <w:rFonts w:ascii="Arial" w:hAnsi="Arial" w:cs="Arial"/>
          <w:bCs/>
          <w:sz w:val="20"/>
          <w:szCs w:val="20"/>
          <w:lang w:val="en"/>
        </w:rPr>
      </w:pPr>
    </w:p>
    <w:p w:rsidR="00DC745A" w:rsidRDefault="00DC745A" w:rsidP="00967074">
      <w:pPr>
        <w:pStyle w:val="ListParagraph"/>
        <w:widowControl w:val="0"/>
        <w:autoSpaceDE w:val="0"/>
        <w:autoSpaceDN w:val="0"/>
        <w:adjustRightInd w:val="0"/>
        <w:ind w:left="1080"/>
        <w:rPr>
          <w:rFonts w:ascii="Arial" w:hAnsi="Arial" w:cs="Arial"/>
          <w:b/>
          <w:bCs/>
          <w:sz w:val="20"/>
          <w:szCs w:val="20"/>
          <w:lang w:val="en"/>
        </w:rPr>
      </w:pPr>
      <w:r w:rsidRPr="00576930">
        <w:rPr>
          <w:rFonts w:ascii="Arial" w:hAnsi="Arial" w:cs="Arial"/>
          <w:bCs/>
          <w:sz w:val="20"/>
          <w:szCs w:val="20"/>
          <w:lang w:val="en"/>
        </w:rPr>
        <w:t xml:space="preserve">It was resolved that the above </w:t>
      </w:r>
      <w:r>
        <w:rPr>
          <w:rFonts w:ascii="Arial" w:hAnsi="Arial" w:cs="Arial"/>
          <w:bCs/>
          <w:sz w:val="20"/>
          <w:szCs w:val="20"/>
          <w:lang w:val="en"/>
        </w:rPr>
        <w:t>payments</w:t>
      </w:r>
      <w:r w:rsidRPr="00576930">
        <w:rPr>
          <w:rFonts w:ascii="Arial" w:hAnsi="Arial" w:cs="Arial"/>
          <w:bCs/>
          <w:sz w:val="20"/>
          <w:szCs w:val="20"/>
          <w:lang w:val="en"/>
        </w:rPr>
        <w:t xml:space="preserve"> be a</w:t>
      </w:r>
      <w:r>
        <w:rPr>
          <w:rFonts w:ascii="Arial" w:hAnsi="Arial" w:cs="Arial"/>
          <w:bCs/>
          <w:sz w:val="20"/>
          <w:szCs w:val="20"/>
          <w:lang w:val="en"/>
        </w:rPr>
        <w:t>pproved</w:t>
      </w:r>
      <w:r w:rsidRPr="00576930">
        <w:rPr>
          <w:rFonts w:ascii="Arial" w:hAnsi="Arial" w:cs="Arial"/>
          <w:bCs/>
          <w:sz w:val="20"/>
          <w:szCs w:val="20"/>
          <w:lang w:val="en"/>
        </w:rPr>
        <w:t>.</w:t>
      </w:r>
    </w:p>
    <w:p w:rsidR="00DC745A" w:rsidRDefault="00DC745A" w:rsidP="00DC745A">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2) To note and consider: Bank resolution for the quarter ending September 2018</w:t>
      </w:r>
      <w:r>
        <w:rPr>
          <w:rFonts w:ascii="Arial" w:hAnsi="Arial" w:cs="Arial"/>
          <w:bCs/>
          <w:sz w:val="20"/>
          <w:szCs w:val="20"/>
          <w:lang w:val="en"/>
        </w:rPr>
        <w:t>.</w:t>
      </w:r>
    </w:p>
    <w:p w:rsidR="00DC745A" w:rsidRPr="00D36D99" w:rsidRDefault="00DC745A"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Clerk presented the above </w:t>
      </w:r>
      <w:r w:rsidR="005759A4">
        <w:rPr>
          <w:rFonts w:ascii="Arial" w:hAnsi="Arial" w:cs="Arial"/>
          <w:bCs/>
          <w:sz w:val="20"/>
          <w:szCs w:val="20"/>
          <w:lang w:val="en"/>
        </w:rPr>
        <w:t>Bank R</w:t>
      </w:r>
      <w:r w:rsidR="00C452CF">
        <w:rPr>
          <w:rFonts w:ascii="Arial" w:hAnsi="Arial" w:cs="Arial"/>
          <w:bCs/>
          <w:sz w:val="20"/>
          <w:szCs w:val="20"/>
          <w:lang w:val="en"/>
        </w:rPr>
        <w:t>esolution which was noted.</w:t>
      </w:r>
      <w:r>
        <w:rPr>
          <w:rFonts w:ascii="Arial" w:hAnsi="Arial" w:cs="Arial"/>
          <w:bCs/>
          <w:sz w:val="20"/>
          <w:szCs w:val="20"/>
          <w:lang w:val="en"/>
        </w:rPr>
        <w:tab/>
      </w:r>
      <w:r>
        <w:rPr>
          <w:rFonts w:ascii="Arial" w:hAnsi="Arial" w:cs="Arial"/>
          <w:bCs/>
          <w:sz w:val="20"/>
          <w:szCs w:val="20"/>
          <w:lang w:val="en"/>
        </w:rPr>
        <w:tab/>
      </w:r>
    </w:p>
    <w:p w:rsidR="00DC745A" w:rsidRPr="00775739" w:rsidRDefault="00DC745A" w:rsidP="00DC745A">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DC745A" w:rsidRDefault="00DC745A" w:rsidP="00DC745A">
      <w:pPr>
        <w:pStyle w:val="ListParagraph"/>
        <w:rPr>
          <w:rFonts w:ascii="Arial" w:hAnsi="Arial" w:cs="Arial"/>
          <w:bCs/>
          <w:sz w:val="20"/>
          <w:szCs w:val="20"/>
          <w:lang w:val="en"/>
        </w:rPr>
      </w:pPr>
      <w:r w:rsidRPr="006A586D">
        <w:rPr>
          <w:rFonts w:ascii="Arial" w:hAnsi="Arial" w:cs="Arial"/>
          <w:bCs/>
          <w:sz w:val="20"/>
          <w:szCs w:val="20"/>
          <w:lang w:val="en"/>
        </w:rPr>
        <w:t>The</w:t>
      </w:r>
      <w:r w:rsidR="00C452CF">
        <w:rPr>
          <w:rFonts w:ascii="Arial" w:hAnsi="Arial" w:cs="Arial"/>
          <w:bCs/>
          <w:sz w:val="20"/>
          <w:szCs w:val="20"/>
          <w:lang w:val="en"/>
        </w:rPr>
        <w:t xml:space="preserve"> Clerk reported that he had received two notifications after the agenda had been posted</w:t>
      </w:r>
      <w:r w:rsidRPr="006A586D">
        <w:rPr>
          <w:rFonts w:ascii="Arial" w:hAnsi="Arial" w:cs="Arial"/>
          <w:bCs/>
          <w:sz w:val="20"/>
          <w:szCs w:val="20"/>
          <w:lang w:val="en"/>
        </w:rPr>
        <w:t>.</w:t>
      </w:r>
    </w:p>
    <w:p w:rsidR="00C452CF" w:rsidRDefault="00C452CF" w:rsidP="00DC745A">
      <w:pPr>
        <w:pStyle w:val="ListParagraph"/>
        <w:rPr>
          <w:rFonts w:ascii="Arial" w:hAnsi="Arial" w:cs="Arial"/>
          <w:bCs/>
          <w:sz w:val="20"/>
          <w:szCs w:val="20"/>
          <w:lang w:val="en"/>
        </w:rPr>
      </w:pPr>
    </w:p>
    <w:p w:rsidR="00C452CF" w:rsidRDefault="00C452CF" w:rsidP="00C452CF">
      <w:pPr>
        <w:pStyle w:val="ListParagraph"/>
        <w:numPr>
          <w:ilvl w:val="0"/>
          <w:numId w:val="39"/>
        </w:numPr>
        <w:rPr>
          <w:rFonts w:ascii="Arial" w:hAnsi="Arial" w:cs="Arial"/>
          <w:bCs/>
          <w:sz w:val="20"/>
          <w:szCs w:val="20"/>
          <w:lang w:val="en"/>
        </w:rPr>
      </w:pPr>
      <w:r>
        <w:rPr>
          <w:rFonts w:ascii="Arial" w:hAnsi="Arial" w:cs="Arial"/>
          <w:bCs/>
          <w:sz w:val="20"/>
          <w:szCs w:val="20"/>
          <w:lang w:val="en"/>
        </w:rPr>
        <w:t>2018/1060/HPA Erection of a garage at Northfield, Main Street AR. Approved with conditions.</w:t>
      </w:r>
    </w:p>
    <w:p w:rsidR="00C452CF" w:rsidRDefault="00C452CF" w:rsidP="00C452CF">
      <w:pPr>
        <w:pStyle w:val="ListParagraph"/>
        <w:numPr>
          <w:ilvl w:val="0"/>
          <w:numId w:val="39"/>
        </w:numPr>
        <w:rPr>
          <w:rFonts w:ascii="Arial" w:hAnsi="Arial" w:cs="Arial"/>
          <w:sz w:val="20"/>
          <w:szCs w:val="20"/>
        </w:rPr>
      </w:pPr>
      <w:r>
        <w:rPr>
          <w:rFonts w:ascii="Arial" w:hAnsi="Arial" w:cs="Arial"/>
          <w:sz w:val="20"/>
          <w:szCs w:val="20"/>
        </w:rPr>
        <w:t>2018/0270/OUTM Roebuck Barracks. Proposed construction of 5 houses. Refused.</w:t>
      </w:r>
    </w:p>
    <w:p w:rsidR="00967074" w:rsidRDefault="00967074" w:rsidP="00C452CF">
      <w:pPr>
        <w:pStyle w:val="ListParagraph"/>
        <w:ind w:left="1080"/>
        <w:rPr>
          <w:rFonts w:ascii="Arial" w:hAnsi="Arial" w:cs="Arial"/>
          <w:bCs/>
          <w:sz w:val="20"/>
          <w:szCs w:val="20"/>
          <w:lang w:val="en"/>
        </w:rPr>
      </w:pPr>
    </w:p>
    <w:p w:rsidR="00C452CF" w:rsidRDefault="00967074" w:rsidP="00C452CF">
      <w:pPr>
        <w:pStyle w:val="ListParagraph"/>
        <w:ind w:left="1080"/>
        <w:rPr>
          <w:rFonts w:ascii="Arial" w:hAnsi="Arial" w:cs="Arial"/>
          <w:sz w:val="20"/>
          <w:szCs w:val="20"/>
        </w:rPr>
      </w:pPr>
      <w:r>
        <w:rPr>
          <w:rFonts w:ascii="Arial" w:hAnsi="Arial" w:cs="Arial"/>
          <w:bCs/>
          <w:sz w:val="20"/>
          <w:szCs w:val="20"/>
          <w:lang w:val="en"/>
        </w:rPr>
        <w:t>The above were noted.</w:t>
      </w:r>
    </w:p>
    <w:p w:rsidR="00C452CF" w:rsidRPr="006A586D" w:rsidRDefault="00C452CF" w:rsidP="00DC745A">
      <w:pPr>
        <w:pStyle w:val="ListParagraph"/>
        <w:rPr>
          <w:rFonts w:ascii="Arial" w:hAnsi="Arial" w:cs="Arial"/>
          <w:bCs/>
          <w:sz w:val="20"/>
          <w:szCs w:val="20"/>
          <w:lang w:val="en"/>
        </w:rPr>
      </w:pPr>
    </w:p>
    <w:p w:rsidR="00DC745A" w:rsidRDefault="00DC745A" w:rsidP="00DC745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Pr="00775739">
        <w:rPr>
          <w:rFonts w:ascii="Arial" w:hAnsi="Arial" w:cs="Arial"/>
          <w:b/>
          <w:bCs/>
          <w:sz w:val="20"/>
          <w:szCs w:val="20"/>
          <w:lang w:val="en"/>
        </w:rPr>
        <w:tab/>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DC745A" w:rsidRDefault="00DC745A" w:rsidP="00DC745A">
      <w:pPr>
        <w:widowControl w:val="0"/>
        <w:autoSpaceDE w:val="0"/>
        <w:autoSpaceDN w:val="0"/>
        <w:adjustRightInd w:val="0"/>
        <w:ind w:left="720"/>
        <w:rPr>
          <w:rFonts w:ascii="Arial" w:hAnsi="Arial" w:cs="Arial"/>
          <w:bCs/>
          <w:sz w:val="20"/>
          <w:szCs w:val="20"/>
          <w:lang w:val="en"/>
        </w:rPr>
      </w:pPr>
    </w:p>
    <w:p w:rsidR="00DC745A" w:rsidRDefault="00DC745A"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2018/1132/ATD. </w:t>
      </w:r>
      <w:proofErr w:type="gramStart"/>
      <w:r>
        <w:rPr>
          <w:rFonts w:ascii="Arial" w:hAnsi="Arial" w:cs="Arial"/>
          <w:bCs/>
          <w:sz w:val="20"/>
          <w:szCs w:val="20"/>
          <w:lang w:val="en"/>
        </w:rPr>
        <w:t>Application to remove condition 10 of approval 2015/0504/ATD, Intake Farm</w:t>
      </w:r>
      <w:r w:rsidR="00967074">
        <w:rPr>
          <w:rFonts w:ascii="Arial" w:hAnsi="Arial" w:cs="Arial"/>
          <w:bCs/>
          <w:sz w:val="20"/>
          <w:szCs w:val="20"/>
          <w:lang w:val="en"/>
        </w:rPr>
        <w:t>,</w:t>
      </w:r>
      <w:r>
        <w:rPr>
          <w:rFonts w:ascii="Arial" w:hAnsi="Arial" w:cs="Arial"/>
          <w:bCs/>
          <w:sz w:val="20"/>
          <w:szCs w:val="20"/>
          <w:lang w:val="en"/>
        </w:rPr>
        <w:t xml:space="preserve"> AR.</w:t>
      </w:r>
      <w:proofErr w:type="gramEnd"/>
    </w:p>
    <w:p w:rsidR="00967074" w:rsidRDefault="00967074" w:rsidP="00967074">
      <w:pPr>
        <w:widowControl w:val="0"/>
        <w:autoSpaceDE w:val="0"/>
        <w:autoSpaceDN w:val="0"/>
        <w:adjustRightInd w:val="0"/>
        <w:ind w:left="720"/>
        <w:rPr>
          <w:rFonts w:ascii="Arial" w:hAnsi="Arial" w:cs="Arial"/>
          <w:sz w:val="20"/>
          <w:szCs w:val="20"/>
        </w:rPr>
      </w:pPr>
      <w:r>
        <w:rPr>
          <w:rFonts w:ascii="Arial" w:hAnsi="Arial" w:cs="Arial"/>
          <w:sz w:val="20"/>
          <w:szCs w:val="20"/>
        </w:rPr>
        <w:t>Cllr. Musgrave entered at this point.</w:t>
      </w:r>
    </w:p>
    <w:p w:rsidR="00967074" w:rsidRDefault="00967074"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Cllr. Flint stated that condition 10 was the requirement to build in accordance with the application </w:t>
      </w:r>
      <w:r w:rsidR="005759A4">
        <w:rPr>
          <w:rFonts w:ascii="Arial" w:hAnsi="Arial" w:cs="Arial"/>
          <w:bCs/>
          <w:sz w:val="20"/>
          <w:szCs w:val="20"/>
          <w:lang w:val="en"/>
        </w:rPr>
        <w:t>plans</w:t>
      </w:r>
      <w:r>
        <w:rPr>
          <w:rFonts w:ascii="Arial" w:hAnsi="Arial" w:cs="Arial"/>
          <w:bCs/>
          <w:sz w:val="20"/>
          <w:szCs w:val="20"/>
          <w:lang w:val="en"/>
        </w:rPr>
        <w:t xml:space="preserve"> and to remove this would allow any development.</w:t>
      </w:r>
      <w:r w:rsidR="005759A4">
        <w:rPr>
          <w:rFonts w:ascii="Arial" w:hAnsi="Arial" w:cs="Arial"/>
          <w:bCs/>
          <w:sz w:val="20"/>
          <w:szCs w:val="20"/>
          <w:lang w:val="en"/>
        </w:rPr>
        <w:t xml:space="preserve"> She read a report from Selby planning enforcement which stated that they were investigating</w:t>
      </w:r>
      <w:r w:rsidR="001269E1">
        <w:rPr>
          <w:rFonts w:ascii="Arial" w:hAnsi="Arial" w:cs="Arial"/>
          <w:bCs/>
          <w:sz w:val="20"/>
          <w:szCs w:val="20"/>
          <w:lang w:val="en"/>
        </w:rPr>
        <w:t xml:space="preserve"> alleged breaches of planning permission.</w:t>
      </w:r>
    </w:p>
    <w:p w:rsidR="005759A4" w:rsidRDefault="005759A4"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w:t>
      </w:r>
      <w:r w:rsidR="001269E1">
        <w:rPr>
          <w:rFonts w:ascii="Arial" w:hAnsi="Arial" w:cs="Arial"/>
          <w:bCs/>
          <w:sz w:val="20"/>
          <w:szCs w:val="20"/>
          <w:lang w:val="en"/>
        </w:rPr>
        <w:t>. Musgrave addressed the meeting</w:t>
      </w:r>
      <w:r w:rsidR="000446AA">
        <w:rPr>
          <w:rFonts w:ascii="Arial" w:hAnsi="Arial" w:cs="Arial"/>
          <w:bCs/>
          <w:sz w:val="20"/>
          <w:szCs w:val="20"/>
          <w:lang w:val="en"/>
        </w:rPr>
        <w:t xml:space="preserve"> at several points,</w:t>
      </w:r>
      <w:r w:rsidR="001269E1">
        <w:rPr>
          <w:rFonts w:ascii="Arial" w:hAnsi="Arial" w:cs="Arial"/>
          <w:bCs/>
          <w:sz w:val="20"/>
          <w:szCs w:val="20"/>
          <w:lang w:val="en"/>
        </w:rPr>
        <w:t xml:space="preserve"> and it was established that the Main area of concern appeared to be centred on the two larger properties, and less so on the smaller one. Investigations were proceeding to establish whether development exceeded the original foot print of the original buildings and whether any of the original buildings were demolished and re-built.</w:t>
      </w:r>
    </w:p>
    <w:p w:rsidR="000446AA" w:rsidRDefault="000446AA"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He added that the permission was for the whole site even though it has been split into different ownership, and that the Human Rights issues</w:t>
      </w:r>
      <w:r w:rsidR="00196692">
        <w:rPr>
          <w:rFonts w:ascii="Arial" w:hAnsi="Arial" w:cs="Arial"/>
          <w:bCs/>
          <w:sz w:val="20"/>
          <w:szCs w:val="20"/>
          <w:lang w:val="en"/>
        </w:rPr>
        <w:t xml:space="preserve"> regarding one property</w:t>
      </w:r>
      <w:r>
        <w:rPr>
          <w:rFonts w:ascii="Arial" w:hAnsi="Arial" w:cs="Arial"/>
          <w:bCs/>
          <w:sz w:val="20"/>
          <w:szCs w:val="20"/>
          <w:lang w:val="en"/>
        </w:rPr>
        <w:t xml:space="preserve"> referred to in the above report had to be addressed, but would perhaps carry little weight in this case.</w:t>
      </w:r>
    </w:p>
    <w:p w:rsidR="00AC039F" w:rsidRDefault="00196692"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Flint stated that it was of concern when plans are passed and then something else is built. Cllr. Mills asked whether the Human Rights issues could be separated. Cllr. Flint agreed that these issues had to be addressed, but the application covered the whole site and the building is not following</w:t>
      </w:r>
      <w:r w:rsidR="00AC039F">
        <w:rPr>
          <w:rFonts w:ascii="Arial" w:hAnsi="Arial" w:cs="Arial"/>
          <w:bCs/>
          <w:sz w:val="20"/>
          <w:szCs w:val="20"/>
          <w:lang w:val="en"/>
        </w:rPr>
        <w:t xml:space="preserve"> permission.</w:t>
      </w:r>
    </w:p>
    <w:p w:rsidR="00967074" w:rsidRDefault="00AC039F"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Rayment said that it was important to comply; otherwise it would lead to building in Green Belt. Cllr. Birkley adding that developers would buy a farm and do whatever they wanted.</w:t>
      </w:r>
    </w:p>
    <w:p w:rsidR="00AC039F" w:rsidRDefault="00AC039F"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Cllr. </w:t>
      </w:r>
      <w:r w:rsidR="00E133FA">
        <w:rPr>
          <w:rFonts w:ascii="Arial" w:hAnsi="Arial" w:cs="Arial"/>
          <w:bCs/>
          <w:sz w:val="20"/>
          <w:szCs w:val="20"/>
          <w:lang w:val="en"/>
        </w:rPr>
        <w:t xml:space="preserve">Rayment </w:t>
      </w:r>
      <w:r>
        <w:rPr>
          <w:rFonts w:ascii="Arial" w:hAnsi="Arial" w:cs="Arial"/>
          <w:bCs/>
          <w:sz w:val="20"/>
          <w:szCs w:val="20"/>
          <w:lang w:val="en"/>
        </w:rPr>
        <w:t>referred to the requirements for change of use of agricultural buildings and said that the development did not appear to comply. He also referred to the NPPF</w:t>
      </w:r>
      <w:r w:rsidR="008A53A9">
        <w:rPr>
          <w:rFonts w:ascii="Arial" w:hAnsi="Arial" w:cs="Arial"/>
          <w:bCs/>
          <w:sz w:val="20"/>
          <w:szCs w:val="20"/>
          <w:lang w:val="en"/>
        </w:rPr>
        <w:t xml:space="preserve"> which states that effective enforcement is important to maintain public confidence in the planning system.</w:t>
      </w:r>
    </w:p>
    <w:p w:rsidR="008A53A9" w:rsidRPr="008A53A9" w:rsidRDefault="008A53A9" w:rsidP="008A53A9">
      <w:pPr>
        <w:pStyle w:val="ListParagraph"/>
        <w:numPr>
          <w:ilvl w:val="0"/>
          <w:numId w:val="40"/>
        </w:numPr>
        <w:spacing w:line="276" w:lineRule="auto"/>
        <w:rPr>
          <w:rFonts w:ascii="Arial" w:hAnsi="Arial" w:cs="Arial"/>
          <w:sz w:val="20"/>
          <w:szCs w:val="20"/>
        </w:rPr>
      </w:pPr>
      <w:r>
        <w:rPr>
          <w:rFonts w:ascii="Arial" w:hAnsi="Arial" w:cs="Arial"/>
          <w:bCs/>
          <w:sz w:val="20"/>
          <w:szCs w:val="20"/>
          <w:lang w:val="en"/>
        </w:rPr>
        <w:t xml:space="preserve">It was resolved to object to the application on the grounds that </w:t>
      </w:r>
      <w:r w:rsidRPr="008A53A9">
        <w:rPr>
          <w:rFonts w:ascii="Arial" w:hAnsi="Arial" w:cs="Arial"/>
          <w:bCs/>
          <w:sz w:val="20"/>
          <w:szCs w:val="20"/>
          <w:lang w:val="en"/>
        </w:rPr>
        <w:t>t</w:t>
      </w:r>
      <w:r w:rsidRPr="008A53A9">
        <w:rPr>
          <w:rFonts w:ascii="Arial" w:hAnsi="Arial" w:cs="Arial"/>
          <w:sz w:val="20"/>
          <w:szCs w:val="20"/>
        </w:rPr>
        <w:t>he developer has not complied with permitted development requirements for change of use of buildings, and development in the Green Belt.</w:t>
      </w:r>
    </w:p>
    <w:p w:rsidR="008A53A9" w:rsidRDefault="008A53A9" w:rsidP="00DC745A">
      <w:pPr>
        <w:widowControl w:val="0"/>
        <w:autoSpaceDE w:val="0"/>
        <w:autoSpaceDN w:val="0"/>
        <w:adjustRightInd w:val="0"/>
        <w:ind w:left="720"/>
        <w:rPr>
          <w:rFonts w:ascii="Arial" w:hAnsi="Arial" w:cs="Arial"/>
          <w:bCs/>
          <w:sz w:val="20"/>
          <w:szCs w:val="20"/>
          <w:lang w:val="en"/>
        </w:rPr>
      </w:pPr>
    </w:p>
    <w:p w:rsidR="00DC745A" w:rsidRDefault="00DC745A"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2018/1146/COU Application for retrospective change of use of agricultural buildings to a multi-purpose event venue at </w:t>
      </w:r>
      <w:proofErr w:type="spellStart"/>
      <w:r>
        <w:rPr>
          <w:rFonts w:ascii="Arial" w:hAnsi="Arial" w:cs="Arial"/>
          <w:bCs/>
          <w:sz w:val="20"/>
          <w:szCs w:val="20"/>
          <w:lang w:val="en"/>
        </w:rPr>
        <w:t>Woolas</w:t>
      </w:r>
      <w:proofErr w:type="spellEnd"/>
      <w:r>
        <w:rPr>
          <w:rFonts w:ascii="Arial" w:hAnsi="Arial" w:cs="Arial"/>
          <w:bCs/>
          <w:sz w:val="20"/>
          <w:szCs w:val="20"/>
          <w:lang w:val="en"/>
        </w:rPr>
        <w:t xml:space="preserve"> Grange Farm AR.</w:t>
      </w:r>
    </w:p>
    <w:p w:rsidR="00DC745A" w:rsidRDefault="008A53A9"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Mills having previously declared an interest in this item left the room</w:t>
      </w:r>
      <w:r w:rsidR="00DC745A">
        <w:rPr>
          <w:rFonts w:ascii="Arial" w:hAnsi="Arial" w:cs="Arial"/>
          <w:bCs/>
          <w:sz w:val="20"/>
          <w:szCs w:val="20"/>
          <w:lang w:val="en"/>
        </w:rPr>
        <w:t>.</w:t>
      </w:r>
    </w:p>
    <w:p w:rsidR="00702242" w:rsidRDefault="008A53A9"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Chairman read a statement of support from Cllr.</w:t>
      </w:r>
      <w:r w:rsidR="00702242">
        <w:rPr>
          <w:rFonts w:ascii="Arial" w:hAnsi="Arial" w:cs="Arial"/>
          <w:bCs/>
          <w:sz w:val="20"/>
          <w:szCs w:val="20"/>
          <w:lang w:val="en"/>
        </w:rPr>
        <w:t xml:space="preserve"> Tuohy who apologized for his absence due to work commitments. He stated that in the need for diversification the application makes a welcome change from a land owner simply applying to build houses and should be encouraged. It would lead to increased traffic on wedding dates, but this would be no more than similar Church use and the parking arrangements were far better at this site.</w:t>
      </w:r>
    </w:p>
    <w:p w:rsidR="006621D9" w:rsidRDefault="00702242"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applicant</w:t>
      </w:r>
      <w:r w:rsidR="00D5030C">
        <w:rPr>
          <w:rFonts w:ascii="Arial" w:hAnsi="Arial" w:cs="Arial"/>
          <w:bCs/>
          <w:sz w:val="20"/>
          <w:szCs w:val="20"/>
          <w:lang w:val="en"/>
        </w:rPr>
        <w:t>s</w:t>
      </w:r>
      <w:r>
        <w:rPr>
          <w:rFonts w:ascii="Arial" w:hAnsi="Arial" w:cs="Arial"/>
          <w:bCs/>
          <w:sz w:val="20"/>
          <w:szCs w:val="20"/>
          <w:lang w:val="en"/>
        </w:rPr>
        <w:t xml:space="preserve"> explained that the venue would use Malt</w:t>
      </w:r>
      <w:r w:rsidR="00D5030C">
        <w:rPr>
          <w:rFonts w:ascii="Arial" w:hAnsi="Arial" w:cs="Arial"/>
          <w:bCs/>
          <w:sz w:val="20"/>
          <w:szCs w:val="20"/>
          <w:lang w:val="en"/>
        </w:rPr>
        <w:t xml:space="preserve"> Kiln Lane as the entrance, the road having been resurfaced and in good condition with passing places, whereas the other entrance was poorly finished with bumps and was used by farm traffic and HGVs. When asked about expansion from wedding events they said that there was a plan to use the venue for education purposes on farming and Lambing Days</w:t>
      </w:r>
      <w:r w:rsidR="006621D9">
        <w:rPr>
          <w:rFonts w:ascii="Arial" w:hAnsi="Arial" w:cs="Arial"/>
          <w:bCs/>
          <w:sz w:val="20"/>
          <w:szCs w:val="20"/>
          <w:lang w:val="en"/>
        </w:rPr>
        <w:t>. Also that it would help preserve the original farm buildings, which when the doors were closed would look exactly the same as they are now.</w:t>
      </w:r>
    </w:p>
    <w:p w:rsidR="006621D9" w:rsidRDefault="006621D9"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Cllr. Flint stated that she thought It </w:t>
      </w:r>
      <w:proofErr w:type="gramStart"/>
      <w:r>
        <w:rPr>
          <w:rFonts w:ascii="Arial" w:hAnsi="Arial" w:cs="Arial"/>
          <w:bCs/>
          <w:sz w:val="20"/>
          <w:szCs w:val="20"/>
          <w:lang w:val="en"/>
        </w:rPr>
        <w:t>was  good</w:t>
      </w:r>
      <w:proofErr w:type="gramEnd"/>
      <w:r>
        <w:rPr>
          <w:rFonts w:ascii="Arial" w:hAnsi="Arial" w:cs="Arial"/>
          <w:bCs/>
          <w:sz w:val="20"/>
          <w:szCs w:val="20"/>
          <w:lang w:val="en"/>
        </w:rPr>
        <w:t xml:space="preserve"> to get people onto the farm , and it fits the criteria of diversification of farm buildings.</w:t>
      </w:r>
    </w:p>
    <w:p w:rsidR="00015B4F" w:rsidRDefault="006621D9"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lastRenderedPageBreak/>
        <w:t xml:space="preserve">Cllr. Wallbank said that it also presented </w:t>
      </w:r>
      <w:r w:rsidR="00015B4F">
        <w:rPr>
          <w:rFonts w:ascii="Arial" w:hAnsi="Arial" w:cs="Arial"/>
          <w:bCs/>
          <w:sz w:val="20"/>
          <w:szCs w:val="20"/>
          <w:lang w:val="en"/>
        </w:rPr>
        <w:t xml:space="preserve">security of employment, and </w:t>
      </w:r>
      <w:r>
        <w:rPr>
          <w:rFonts w:ascii="Arial" w:hAnsi="Arial" w:cs="Arial"/>
          <w:bCs/>
          <w:sz w:val="20"/>
          <w:szCs w:val="20"/>
          <w:lang w:val="en"/>
        </w:rPr>
        <w:t>an opportunity for local part time employment</w:t>
      </w:r>
      <w:r w:rsidR="00015B4F">
        <w:rPr>
          <w:rFonts w:ascii="Arial" w:hAnsi="Arial" w:cs="Arial"/>
          <w:bCs/>
          <w:sz w:val="20"/>
          <w:szCs w:val="20"/>
          <w:lang w:val="en"/>
        </w:rPr>
        <w:t>.</w:t>
      </w:r>
    </w:p>
    <w:p w:rsidR="00015B4F" w:rsidRPr="00015B4F" w:rsidRDefault="00015B4F" w:rsidP="00015B4F">
      <w:pPr>
        <w:pStyle w:val="ListParagraph"/>
        <w:spacing w:line="276" w:lineRule="auto"/>
        <w:rPr>
          <w:rFonts w:ascii="Arial" w:hAnsi="Arial" w:cs="Arial"/>
          <w:sz w:val="20"/>
          <w:szCs w:val="20"/>
        </w:rPr>
      </w:pPr>
      <w:r>
        <w:rPr>
          <w:rFonts w:ascii="Arial" w:hAnsi="Arial" w:cs="Arial"/>
          <w:bCs/>
          <w:sz w:val="20"/>
          <w:szCs w:val="20"/>
          <w:lang w:val="en"/>
        </w:rPr>
        <w:t xml:space="preserve">It was resolved to strongly support the application on the grounds </w:t>
      </w:r>
      <w:r w:rsidRPr="00015B4F">
        <w:rPr>
          <w:rFonts w:ascii="Arial" w:hAnsi="Arial" w:cs="Arial"/>
          <w:bCs/>
          <w:sz w:val="20"/>
          <w:szCs w:val="20"/>
          <w:lang w:val="en"/>
        </w:rPr>
        <w:t>that</w:t>
      </w:r>
      <w:r w:rsidR="006621D9" w:rsidRPr="00015B4F">
        <w:rPr>
          <w:rFonts w:ascii="Arial" w:hAnsi="Arial" w:cs="Arial"/>
          <w:bCs/>
          <w:sz w:val="20"/>
          <w:szCs w:val="20"/>
          <w:lang w:val="en"/>
        </w:rPr>
        <w:t xml:space="preserve"> </w:t>
      </w:r>
      <w:r w:rsidRPr="00015B4F">
        <w:rPr>
          <w:rFonts w:ascii="Arial" w:hAnsi="Arial" w:cs="Arial"/>
          <w:sz w:val="20"/>
          <w:szCs w:val="20"/>
        </w:rPr>
        <w:t>it is a good example of diversification</w:t>
      </w:r>
      <w:r>
        <w:rPr>
          <w:rFonts w:ascii="Arial" w:hAnsi="Arial" w:cs="Arial"/>
          <w:sz w:val="20"/>
          <w:szCs w:val="20"/>
        </w:rPr>
        <w:t xml:space="preserve">, </w:t>
      </w:r>
      <w:proofErr w:type="gramStart"/>
      <w:r w:rsidRPr="00015B4F">
        <w:rPr>
          <w:rFonts w:ascii="Arial" w:hAnsi="Arial" w:cs="Arial"/>
          <w:sz w:val="20"/>
          <w:szCs w:val="20"/>
        </w:rPr>
        <w:t>It</w:t>
      </w:r>
      <w:proofErr w:type="gramEnd"/>
      <w:r w:rsidRPr="00015B4F">
        <w:rPr>
          <w:rFonts w:ascii="Arial" w:hAnsi="Arial" w:cs="Arial"/>
          <w:sz w:val="20"/>
          <w:szCs w:val="20"/>
        </w:rPr>
        <w:t xml:space="preserve"> will secure and provide local employment opportunities</w:t>
      </w:r>
      <w:r>
        <w:rPr>
          <w:rFonts w:ascii="Arial" w:hAnsi="Arial" w:cs="Arial"/>
          <w:sz w:val="20"/>
          <w:szCs w:val="20"/>
        </w:rPr>
        <w:t xml:space="preserve">, and </w:t>
      </w:r>
      <w:r w:rsidRPr="00015B4F">
        <w:rPr>
          <w:rFonts w:ascii="Arial" w:hAnsi="Arial" w:cs="Arial"/>
          <w:sz w:val="20"/>
          <w:szCs w:val="20"/>
        </w:rPr>
        <w:t>It will preserve old farm buildings of character.</w:t>
      </w:r>
    </w:p>
    <w:p w:rsidR="00DC745A" w:rsidRPr="00556BD5" w:rsidRDefault="00E133FA" w:rsidP="00DC745A">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Mills rejoined the meeting at this point</w:t>
      </w:r>
      <w:proofErr w:type="gramStart"/>
      <w:r>
        <w:rPr>
          <w:rFonts w:ascii="Arial" w:hAnsi="Arial" w:cs="Arial"/>
          <w:bCs/>
          <w:sz w:val="20"/>
          <w:szCs w:val="20"/>
          <w:lang w:val="en"/>
        </w:rPr>
        <w:t>.</w:t>
      </w:r>
      <w:r w:rsidR="00DC745A">
        <w:rPr>
          <w:rFonts w:ascii="Arial" w:hAnsi="Arial" w:cs="Arial"/>
          <w:bCs/>
          <w:sz w:val="20"/>
          <w:szCs w:val="20"/>
          <w:lang w:val="en"/>
        </w:rPr>
        <w:t>.</w:t>
      </w:r>
      <w:proofErr w:type="gramEnd"/>
    </w:p>
    <w:p w:rsidR="00DC745A" w:rsidRPr="00775739" w:rsidRDefault="00DC745A" w:rsidP="00DC745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DC745A" w:rsidRDefault="00DC745A" w:rsidP="00DC745A">
      <w:pPr>
        <w:pStyle w:val="ListParagraph"/>
        <w:rPr>
          <w:rFonts w:ascii="Arial" w:hAnsi="Arial" w:cs="Arial"/>
          <w:sz w:val="20"/>
          <w:szCs w:val="20"/>
        </w:rPr>
      </w:pPr>
      <w:r>
        <w:rPr>
          <w:rFonts w:ascii="Arial" w:hAnsi="Arial" w:cs="Arial"/>
          <w:sz w:val="20"/>
          <w:szCs w:val="20"/>
        </w:rPr>
        <w:t xml:space="preserve">a) 2015/0504/ATD Intake farm. </w:t>
      </w:r>
      <w:proofErr w:type="gramStart"/>
      <w:r>
        <w:rPr>
          <w:rFonts w:ascii="Arial" w:hAnsi="Arial" w:cs="Arial"/>
          <w:sz w:val="20"/>
          <w:szCs w:val="20"/>
        </w:rPr>
        <w:t>Alleged non-compliance with planning permission.</w:t>
      </w:r>
      <w:proofErr w:type="gramEnd"/>
    </w:p>
    <w:p w:rsidR="00015B4F" w:rsidRDefault="00015B4F" w:rsidP="00DC745A">
      <w:pPr>
        <w:pStyle w:val="ListParagraph"/>
        <w:rPr>
          <w:rFonts w:ascii="Arial" w:hAnsi="Arial" w:cs="Arial"/>
          <w:sz w:val="20"/>
          <w:szCs w:val="20"/>
        </w:rPr>
      </w:pPr>
      <w:r>
        <w:rPr>
          <w:rFonts w:ascii="Arial" w:hAnsi="Arial" w:cs="Arial"/>
          <w:sz w:val="20"/>
          <w:szCs w:val="20"/>
        </w:rPr>
        <w:t>b) 2018/0270/OUTM Roebuck Barracks</w:t>
      </w:r>
    </w:p>
    <w:p w:rsidR="00015B4F" w:rsidRDefault="00015B4F" w:rsidP="00DC745A">
      <w:pPr>
        <w:pStyle w:val="ListParagraph"/>
        <w:rPr>
          <w:rFonts w:ascii="Arial" w:hAnsi="Arial" w:cs="Arial"/>
          <w:sz w:val="20"/>
          <w:szCs w:val="20"/>
        </w:rPr>
      </w:pPr>
    </w:p>
    <w:p w:rsidR="00015B4F" w:rsidRDefault="00E133FA" w:rsidP="00DC745A">
      <w:pPr>
        <w:pStyle w:val="ListParagraph"/>
        <w:rPr>
          <w:rFonts w:ascii="Arial" w:hAnsi="Arial" w:cs="Arial"/>
          <w:sz w:val="20"/>
          <w:szCs w:val="20"/>
        </w:rPr>
      </w:pPr>
      <w:r>
        <w:rPr>
          <w:rFonts w:ascii="Arial" w:hAnsi="Arial" w:cs="Arial"/>
          <w:sz w:val="20"/>
          <w:szCs w:val="20"/>
        </w:rPr>
        <w:t>It was noted that b</w:t>
      </w:r>
      <w:r w:rsidR="00015B4F">
        <w:rPr>
          <w:rFonts w:ascii="Arial" w:hAnsi="Arial" w:cs="Arial"/>
          <w:sz w:val="20"/>
          <w:szCs w:val="20"/>
        </w:rPr>
        <w:t>oth Items were covered earlier in the meeting.</w:t>
      </w:r>
    </w:p>
    <w:p w:rsidR="00DC745A" w:rsidRDefault="00DC745A" w:rsidP="00DC745A">
      <w:pPr>
        <w:pStyle w:val="ListParagraph"/>
        <w:rPr>
          <w:rFonts w:ascii="Arial" w:hAnsi="Arial" w:cs="Arial"/>
          <w:sz w:val="20"/>
          <w:szCs w:val="20"/>
        </w:rPr>
      </w:pPr>
    </w:p>
    <w:p w:rsidR="00DC745A" w:rsidRDefault="00DC745A" w:rsidP="00DC745A">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w:t>
      </w:r>
      <w:r>
        <w:rPr>
          <w:rFonts w:ascii="Arial" w:hAnsi="Arial" w:cs="Arial"/>
          <w:b/>
          <w:bCs/>
          <w:sz w:val="20"/>
          <w:szCs w:val="20"/>
          <w:lang w:val="en"/>
        </w:rPr>
        <w:t xml:space="preserve">A REQUEST FROM SELBY D.C. TO </w:t>
      </w:r>
      <w:r w:rsidRPr="00775739">
        <w:rPr>
          <w:rFonts w:ascii="Arial" w:hAnsi="Arial" w:cs="Arial"/>
          <w:b/>
          <w:bCs/>
          <w:sz w:val="20"/>
          <w:szCs w:val="20"/>
          <w:lang w:val="en"/>
        </w:rPr>
        <w:t>UPDATE</w:t>
      </w:r>
      <w:r>
        <w:rPr>
          <w:rFonts w:ascii="Arial" w:hAnsi="Arial" w:cs="Arial"/>
          <w:b/>
          <w:bCs/>
          <w:sz w:val="20"/>
          <w:szCs w:val="20"/>
          <w:lang w:val="en"/>
        </w:rPr>
        <w:t xml:space="preserve"> THE VILLAGE SERVICE AUDIT. </w:t>
      </w:r>
      <w:proofErr w:type="gramStart"/>
      <w:r>
        <w:rPr>
          <w:rFonts w:ascii="Arial" w:hAnsi="Arial" w:cs="Arial"/>
          <w:b/>
          <w:bCs/>
          <w:sz w:val="20"/>
          <w:szCs w:val="20"/>
          <w:lang w:val="en"/>
        </w:rPr>
        <w:t>Clerk.</w:t>
      </w:r>
      <w:proofErr w:type="gramEnd"/>
    </w:p>
    <w:p w:rsidR="00DC745A" w:rsidRPr="00015B4F" w:rsidRDefault="00015B4F" w:rsidP="00DC745A">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Clerk presented a survey of facilities in AR, which was amended to reflect th</w:t>
      </w:r>
      <w:r w:rsidR="0012689D">
        <w:rPr>
          <w:rFonts w:ascii="Arial" w:hAnsi="Arial" w:cs="Arial"/>
          <w:bCs/>
          <w:sz w:val="20"/>
          <w:szCs w:val="20"/>
          <w:lang w:val="en"/>
        </w:rPr>
        <w:t>ose</w:t>
      </w:r>
      <w:r>
        <w:rPr>
          <w:rFonts w:ascii="Arial" w:hAnsi="Arial" w:cs="Arial"/>
          <w:bCs/>
          <w:sz w:val="20"/>
          <w:szCs w:val="20"/>
          <w:lang w:val="en"/>
        </w:rPr>
        <w:t xml:space="preserve"> currently available. </w:t>
      </w:r>
      <w:proofErr w:type="gramStart"/>
      <w:r>
        <w:rPr>
          <w:rFonts w:ascii="Arial" w:hAnsi="Arial" w:cs="Arial"/>
          <w:bCs/>
          <w:sz w:val="20"/>
          <w:szCs w:val="20"/>
          <w:lang w:val="en"/>
        </w:rPr>
        <w:t xml:space="preserve">The survey to be </w:t>
      </w:r>
      <w:r w:rsidR="0012689D">
        <w:rPr>
          <w:rFonts w:ascii="Arial" w:hAnsi="Arial" w:cs="Arial"/>
          <w:bCs/>
          <w:sz w:val="20"/>
          <w:szCs w:val="20"/>
          <w:lang w:val="en"/>
        </w:rPr>
        <w:t>returned</w:t>
      </w:r>
      <w:r>
        <w:rPr>
          <w:rFonts w:ascii="Arial" w:hAnsi="Arial" w:cs="Arial"/>
          <w:bCs/>
          <w:sz w:val="20"/>
          <w:szCs w:val="20"/>
          <w:lang w:val="en"/>
        </w:rPr>
        <w:t xml:space="preserve"> to Selby D.C.</w:t>
      </w:r>
      <w:proofErr w:type="gramEnd"/>
    </w:p>
    <w:p w:rsidR="00DC745A" w:rsidRDefault="00DC745A" w:rsidP="00DC745A">
      <w:pPr>
        <w:pStyle w:val="ListParagraph"/>
        <w:widowControl w:val="0"/>
        <w:autoSpaceDE w:val="0"/>
        <w:autoSpaceDN w:val="0"/>
        <w:adjustRightInd w:val="0"/>
        <w:ind w:hanging="720"/>
        <w:rPr>
          <w:rFonts w:ascii="Arial" w:hAnsi="Arial" w:cs="Arial"/>
          <w:b/>
          <w:bCs/>
          <w:sz w:val="20"/>
          <w:szCs w:val="20"/>
          <w:lang w:val="en"/>
        </w:rPr>
      </w:pPr>
    </w:p>
    <w:p w:rsidR="00DC745A" w:rsidRDefault="00DC745A" w:rsidP="00DC745A">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DC745A" w:rsidRDefault="00DC745A" w:rsidP="00DC745A">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p>
    <w:p w:rsidR="00DC745A" w:rsidRDefault="0012689D" w:rsidP="00DC745A">
      <w:pPr>
        <w:pStyle w:val="ListParagraph"/>
        <w:widowControl w:val="0"/>
        <w:autoSpaceDE w:val="0"/>
        <w:autoSpaceDN w:val="0"/>
        <w:adjustRightInd w:val="0"/>
        <w:ind w:hanging="720"/>
        <w:rPr>
          <w:rFonts w:ascii="Arial" w:hAnsi="Arial" w:cs="Arial"/>
          <w:sz w:val="20"/>
          <w:szCs w:val="20"/>
        </w:rPr>
      </w:pPr>
      <w:r>
        <w:rPr>
          <w:rFonts w:ascii="Arial" w:hAnsi="Arial" w:cs="Arial"/>
          <w:sz w:val="20"/>
          <w:szCs w:val="20"/>
        </w:rPr>
        <w:tab/>
        <w:t>Cllr. Flint reported placing notices on vehicles parked on the green, some twice. She will continue to monitor the situation.</w:t>
      </w:r>
    </w:p>
    <w:p w:rsidR="00DC745A" w:rsidRDefault="00DC745A" w:rsidP="00DC745A">
      <w:pPr>
        <w:widowControl w:val="0"/>
        <w:autoSpaceDE w:val="0"/>
        <w:autoSpaceDN w:val="0"/>
        <w:adjustRightInd w:val="0"/>
        <w:rPr>
          <w:rFonts w:ascii="Arial" w:hAnsi="Arial" w:cs="Arial"/>
          <w:b/>
          <w:bCs/>
          <w:sz w:val="20"/>
          <w:szCs w:val="20"/>
          <w:lang w:val="en"/>
        </w:rPr>
      </w:pPr>
      <w:r w:rsidRPr="00075F26">
        <w:rPr>
          <w:rFonts w:ascii="Arial" w:hAnsi="Arial" w:cs="Arial"/>
          <w:b/>
          <w:bCs/>
          <w:sz w:val="20"/>
          <w:szCs w:val="20"/>
          <w:lang w:val="en"/>
        </w:rPr>
        <w:t>1</w:t>
      </w:r>
      <w:r>
        <w:rPr>
          <w:rFonts w:ascii="Arial" w:hAnsi="Arial" w:cs="Arial"/>
          <w:b/>
          <w:bCs/>
          <w:sz w:val="20"/>
          <w:szCs w:val="20"/>
          <w:lang w:val="en"/>
        </w:rPr>
        <w:t>1</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DC745A" w:rsidRPr="00742959" w:rsidRDefault="00DC745A" w:rsidP="00DC745A">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A letter from the developer of the Old Windmill site AR.</w:t>
      </w:r>
      <w:r w:rsidR="0012689D">
        <w:rPr>
          <w:rFonts w:ascii="Arial" w:hAnsi="Arial" w:cs="Arial"/>
          <w:bCs/>
          <w:sz w:val="20"/>
          <w:szCs w:val="20"/>
          <w:lang w:val="en"/>
        </w:rPr>
        <w:t xml:space="preserve"> Inviting visitors to the development was noted.</w:t>
      </w:r>
    </w:p>
    <w:p w:rsidR="00DC745A" w:rsidRPr="0024533F" w:rsidRDefault="00DC745A" w:rsidP="00DC745A">
      <w:pPr>
        <w:pStyle w:val="ListParagraph"/>
        <w:widowControl w:val="0"/>
        <w:autoSpaceDE w:val="0"/>
        <w:autoSpaceDN w:val="0"/>
        <w:adjustRightInd w:val="0"/>
        <w:rPr>
          <w:rFonts w:ascii="Arial" w:hAnsi="Arial" w:cs="Arial"/>
          <w:bCs/>
          <w:sz w:val="20"/>
          <w:szCs w:val="20"/>
          <w:lang w:val="en"/>
        </w:rPr>
      </w:pPr>
    </w:p>
    <w:p w:rsidR="00DC745A" w:rsidRDefault="00DC745A" w:rsidP="00DC745A">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12</w:t>
      </w:r>
      <w:r w:rsidRPr="00775739">
        <w:rPr>
          <w:rFonts w:ascii="Arial" w:hAnsi="Arial" w:cs="Arial"/>
          <w:b/>
          <w:bCs/>
          <w:sz w:val="20"/>
          <w:szCs w:val="20"/>
          <w:lang w:val="en"/>
        </w:rPr>
        <w:tab/>
        <w:t>TO RECEIVE AND DISCUSS PARISHIONERS COMMENTS</w:t>
      </w:r>
    </w:p>
    <w:p w:rsidR="0012689D" w:rsidRPr="0012689D" w:rsidRDefault="0012689D" w:rsidP="0012689D">
      <w:pPr>
        <w:pStyle w:val="NoSpacing"/>
        <w:ind w:left="720"/>
        <w:rPr>
          <w:rFonts w:ascii="Arial" w:hAnsi="Arial" w:cs="Arial"/>
          <w:bCs/>
          <w:sz w:val="20"/>
          <w:szCs w:val="20"/>
          <w:lang w:val="en"/>
        </w:rPr>
      </w:pPr>
      <w:r>
        <w:rPr>
          <w:rFonts w:ascii="Arial" w:hAnsi="Arial" w:cs="Arial"/>
          <w:bCs/>
          <w:sz w:val="20"/>
          <w:szCs w:val="20"/>
          <w:lang w:val="en"/>
        </w:rPr>
        <w:t xml:space="preserve">It was suggested that the P.C. help promote the use of the Post Office in AR as it was not being used very much. It was noted that it was advertised in the Churches magazine, but agreed to put a similar advert in the notice boards and on the web site, although it was </w:t>
      </w:r>
      <w:r w:rsidR="00F76183">
        <w:rPr>
          <w:rFonts w:ascii="Arial" w:hAnsi="Arial" w:cs="Arial"/>
          <w:bCs/>
          <w:sz w:val="20"/>
          <w:szCs w:val="20"/>
          <w:lang w:val="en"/>
        </w:rPr>
        <w:t>recognized</w:t>
      </w:r>
      <w:r>
        <w:rPr>
          <w:rFonts w:ascii="Arial" w:hAnsi="Arial" w:cs="Arial"/>
          <w:bCs/>
          <w:sz w:val="20"/>
          <w:szCs w:val="20"/>
          <w:lang w:val="en"/>
        </w:rPr>
        <w:t xml:space="preserve"> that in the present age of instant access people do not always want to wait a week to use it.</w:t>
      </w:r>
    </w:p>
    <w:p w:rsidR="0012689D" w:rsidRDefault="0012689D" w:rsidP="00DC745A">
      <w:pPr>
        <w:pStyle w:val="NoSpacing"/>
        <w:rPr>
          <w:rFonts w:ascii="Arial" w:hAnsi="Arial" w:cs="Arial"/>
          <w:b/>
          <w:bCs/>
          <w:sz w:val="20"/>
          <w:szCs w:val="20"/>
          <w:lang w:val="en"/>
        </w:rPr>
      </w:pPr>
    </w:p>
    <w:p w:rsidR="00DC745A" w:rsidRPr="00775739" w:rsidRDefault="00DC745A" w:rsidP="00DC745A">
      <w:pPr>
        <w:pStyle w:val="NoSpacing"/>
        <w:rPr>
          <w:rFonts w:ascii="Arial" w:hAnsi="Arial" w:cs="Arial"/>
          <w:b/>
          <w:bCs/>
          <w:sz w:val="20"/>
          <w:szCs w:val="20"/>
          <w:lang w:val="en"/>
        </w:rPr>
      </w:pPr>
      <w:r>
        <w:rPr>
          <w:rFonts w:ascii="Arial" w:hAnsi="Arial" w:cs="Arial"/>
          <w:b/>
          <w:bCs/>
          <w:sz w:val="20"/>
          <w:szCs w:val="20"/>
          <w:lang w:val="en"/>
        </w:rPr>
        <w:t>13</w:t>
      </w:r>
      <w:r w:rsidRPr="00775739">
        <w:rPr>
          <w:rFonts w:ascii="Arial" w:hAnsi="Arial" w:cs="Arial"/>
          <w:b/>
          <w:bCs/>
          <w:sz w:val="20"/>
          <w:szCs w:val="20"/>
          <w:lang w:val="en"/>
        </w:rPr>
        <w:tab/>
        <w:t>DATE OF NEXT MEETING</w:t>
      </w:r>
    </w:p>
    <w:p w:rsidR="00DC745A" w:rsidRPr="00775739" w:rsidRDefault="00DC745A" w:rsidP="00DC745A">
      <w:pPr>
        <w:pStyle w:val="NoSpacing"/>
        <w:ind w:firstLine="720"/>
        <w:rPr>
          <w:rFonts w:ascii="Arial" w:hAnsi="Arial" w:cs="Arial"/>
          <w:bCs/>
          <w:sz w:val="20"/>
          <w:szCs w:val="20"/>
          <w:lang w:val="en"/>
        </w:rPr>
      </w:pPr>
    </w:p>
    <w:p w:rsidR="00DC745A" w:rsidRPr="00775739" w:rsidRDefault="00DC745A" w:rsidP="00DC745A">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Pr>
          <w:rFonts w:ascii="Arial" w:hAnsi="Arial" w:cs="Arial"/>
          <w:bCs/>
          <w:sz w:val="20"/>
          <w:szCs w:val="20"/>
          <w:lang w:val="en"/>
        </w:rPr>
        <w:t>5</w:t>
      </w:r>
      <w:r w:rsidRPr="00DC31FF">
        <w:rPr>
          <w:rFonts w:ascii="Arial" w:hAnsi="Arial" w:cs="Arial"/>
          <w:bCs/>
          <w:sz w:val="20"/>
          <w:szCs w:val="20"/>
          <w:vertAlign w:val="superscript"/>
          <w:lang w:val="en"/>
        </w:rPr>
        <w:t>th</w:t>
      </w:r>
      <w:r>
        <w:rPr>
          <w:rFonts w:ascii="Arial" w:hAnsi="Arial" w:cs="Arial"/>
          <w:bCs/>
          <w:sz w:val="20"/>
          <w:szCs w:val="20"/>
          <w:lang w:val="en"/>
        </w:rPr>
        <w:t xml:space="preserve"> December </w:t>
      </w:r>
      <w:r w:rsidRPr="00775739">
        <w:rPr>
          <w:rFonts w:ascii="Arial" w:hAnsi="Arial" w:cs="Arial"/>
          <w:bCs/>
          <w:sz w:val="20"/>
          <w:szCs w:val="20"/>
          <w:lang w:val="en"/>
        </w:rPr>
        <w:t>201</w:t>
      </w:r>
      <w:r>
        <w:rPr>
          <w:rFonts w:ascii="Arial" w:hAnsi="Arial" w:cs="Arial"/>
          <w:bCs/>
          <w:sz w:val="20"/>
          <w:szCs w:val="20"/>
          <w:lang w:val="en"/>
        </w:rPr>
        <w:t>8</w:t>
      </w:r>
      <w:r w:rsidRPr="00775739">
        <w:rPr>
          <w:rFonts w:ascii="Arial" w:hAnsi="Arial" w:cs="Arial"/>
          <w:bCs/>
          <w:sz w:val="20"/>
          <w:szCs w:val="20"/>
          <w:lang w:val="en"/>
        </w:rPr>
        <w:t xml:space="preserve"> </w:t>
      </w:r>
    </w:p>
    <w:p w:rsidR="001C04D0" w:rsidRPr="00775739" w:rsidRDefault="001C04D0" w:rsidP="001C04D0">
      <w:pPr>
        <w:pStyle w:val="NoSpacing"/>
        <w:ind w:firstLine="720"/>
        <w:rPr>
          <w:rFonts w:ascii="Arial" w:hAnsi="Arial" w:cs="Arial"/>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F76183">
        <w:rPr>
          <w:rFonts w:ascii="Arial" w:hAnsi="Arial" w:cs="Arial"/>
          <w:bCs/>
          <w:sz w:val="20"/>
          <w:szCs w:val="20"/>
          <w:lang w:val="en"/>
        </w:rPr>
        <w:t>40</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967074">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17"/>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657" w:rsidRDefault="00CB3657" w:rsidP="00F34CA4">
      <w:pPr>
        <w:spacing w:after="0" w:line="240" w:lineRule="auto"/>
      </w:pPr>
      <w:r>
        <w:separator/>
      </w:r>
    </w:p>
  </w:endnote>
  <w:endnote w:type="continuationSeparator" w:id="0">
    <w:p w:rsidR="00CB3657" w:rsidRDefault="00CB365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4B745A">
          <w:rPr>
            <w:noProof/>
          </w:rPr>
          <w:t>617</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657" w:rsidRDefault="00CB3657" w:rsidP="00F34CA4">
      <w:pPr>
        <w:spacing w:after="0" w:line="240" w:lineRule="auto"/>
      </w:pPr>
      <w:r>
        <w:separator/>
      </w:r>
    </w:p>
  </w:footnote>
  <w:footnote w:type="continuationSeparator" w:id="0">
    <w:p w:rsidR="00CB3657" w:rsidRDefault="00CB3657"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15"/>
  </w:num>
  <w:num w:numId="4">
    <w:abstractNumId w:val="22"/>
  </w:num>
  <w:num w:numId="5">
    <w:abstractNumId w:val="3"/>
  </w:num>
  <w:num w:numId="6">
    <w:abstractNumId w:val="32"/>
  </w:num>
  <w:num w:numId="7">
    <w:abstractNumId w:val="17"/>
  </w:num>
  <w:num w:numId="8">
    <w:abstractNumId w:val="33"/>
  </w:num>
  <w:num w:numId="9">
    <w:abstractNumId w:val="14"/>
  </w:num>
  <w:num w:numId="10">
    <w:abstractNumId w:val="28"/>
  </w:num>
  <w:num w:numId="11">
    <w:abstractNumId w:val="7"/>
  </w:num>
  <w:num w:numId="12">
    <w:abstractNumId w:val="15"/>
  </w:num>
  <w:num w:numId="13">
    <w:abstractNumId w:val="18"/>
  </w:num>
  <w:num w:numId="14">
    <w:abstractNumId w:val="10"/>
  </w:num>
  <w:num w:numId="15">
    <w:abstractNumId w:val="20"/>
  </w:num>
  <w:num w:numId="16">
    <w:abstractNumId w:val="16"/>
  </w:num>
  <w:num w:numId="17">
    <w:abstractNumId w:val="9"/>
  </w:num>
  <w:num w:numId="18">
    <w:abstractNumId w:val="35"/>
  </w:num>
  <w:num w:numId="19">
    <w:abstractNumId w:val="2"/>
  </w:num>
  <w:num w:numId="20">
    <w:abstractNumId w:val="8"/>
  </w:num>
  <w:num w:numId="21">
    <w:abstractNumId w:val="24"/>
  </w:num>
  <w:num w:numId="22">
    <w:abstractNumId w:val="23"/>
  </w:num>
  <w:num w:numId="23">
    <w:abstractNumId w:val="13"/>
  </w:num>
  <w:num w:numId="24">
    <w:abstractNumId w:val="19"/>
  </w:num>
  <w:num w:numId="25">
    <w:abstractNumId w:val="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9"/>
  </w:num>
  <w:num w:numId="32">
    <w:abstractNumId w:val="5"/>
  </w:num>
  <w:num w:numId="33">
    <w:abstractNumId w:val="12"/>
  </w:num>
  <w:num w:numId="34">
    <w:abstractNumId w:val="26"/>
  </w:num>
  <w:num w:numId="35">
    <w:abstractNumId w:val="11"/>
  </w:num>
  <w:num w:numId="36">
    <w:abstractNumId w:val="21"/>
  </w:num>
  <w:num w:numId="37">
    <w:abstractNumId w:val="6"/>
  </w:num>
  <w:num w:numId="38">
    <w:abstractNumId w:val="1"/>
  </w:num>
  <w:num w:numId="39">
    <w:abstractNumId w:val="3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5B4F"/>
    <w:rsid w:val="00016555"/>
    <w:rsid w:val="00016A49"/>
    <w:rsid w:val="00017C72"/>
    <w:rsid w:val="00020A4C"/>
    <w:rsid w:val="0002305C"/>
    <w:rsid w:val="000273B9"/>
    <w:rsid w:val="00032571"/>
    <w:rsid w:val="00033705"/>
    <w:rsid w:val="00034058"/>
    <w:rsid w:val="00034832"/>
    <w:rsid w:val="0003586F"/>
    <w:rsid w:val="00036786"/>
    <w:rsid w:val="00041190"/>
    <w:rsid w:val="000434BF"/>
    <w:rsid w:val="000446AA"/>
    <w:rsid w:val="00044706"/>
    <w:rsid w:val="00045349"/>
    <w:rsid w:val="00045952"/>
    <w:rsid w:val="00051B16"/>
    <w:rsid w:val="00055DE1"/>
    <w:rsid w:val="0005724B"/>
    <w:rsid w:val="00057A25"/>
    <w:rsid w:val="00067388"/>
    <w:rsid w:val="00067573"/>
    <w:rsid w:val="0007308E"/>
    <w:rsid w:val="0007325E"/>
    <w:rsid w:val="00074103"/>
    <w:rsid w:val="00077426"/>
    <w:rsid w:val="00077808"/>
    <w:rsid w:val="000779B1"/>
    <w:rsid w:val="00080024"/>
    <w:rsid w:val="00083826"/>
    <w:rsid w:val="0008494A"/>
    <w:rsid w:val="00085B73"/>
    <w:rsid w:val="00086D6C"/>
    <w:rsid w:val="00087563"/>
    <w:rsid w:val="000910D4"/>
    <w:rsid w:val="000913D6"/>
    <w:rsid w:val="00092CF9"/>
    <w:rsid w:val="0009450A"/>
    <w:rsid w:val="00096623"/>
    <w:rsid w:val="000971B9"/>
    <w:rsid w:val="000A0E61"/>
    <w:rsid w:val="000A1891"/>
    <w:rsid w:val="000A31D0"/>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202"/>
    <w:rsid w:val="000D7599"/>
    <w:rsid w:val="000E21A2"/>
    <w:rsid w:val="000E4354"/>
    <w:rsid w:val="000E72DF"/>
    <w:rsid w:val="000F1326"/>
    <w:rsid w:val="000F151C"/>
    <w:rsid w:val="000F3BF8"/>
    <w:rsid w:val="000F3E9B"/>
    <w:rsid w:val="000F576D"/>
    <w:rsid w:val="000F68D0"/>
    <w:rsid w:val="00100267"/>
    <w:rsid w:val="001003F8"/>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F22"/>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5157"/>
    <w:rsid w:val="002B5176"/>
    <w:rsid w:val="002B641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7B4F"/>
    <w:rsid w:val="00390DEC"/>
    <w:rsid w:val="0039123B"/>
    <w:rsid w:val="0039199C"/>
    <w:rsid w:val="0039262D"/>
    <w:rsid w:val="00392C8E"/>
    <w:rsid w:val="00393411"/>
    <w:rsid w:val="00397C58"/>
    <w:rsid w:val="003A0DFD"/>
    <w:rsid w:val="003A1617"/>
    <w:rsid w:val="003A1E5A"/>
    <w:rsid w:val="003A2B45"/>
    <w:rsid w:val="003A3BD8"/>
    <w:rsid w:val="003A7E91"/>
    <w:rsid w:val="003B2B0E"/>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2210"/>
    <w:rsid w:val="00402E87"/>
    <w:rsid w:val="0041054F"/>
    <w:rsid w:val="0041090E"/>
    <w:rsid w:val="004109E3"/>
    <w:rsid w:val="00412F2D"/>
    <w:rsid w:val="004139F0"/>
    <w:rsid w:val="00413B01"/>
    <w:rsid w:val="00413C19"/>
    <w:rsid w:val="00413CFD"/>
    <w:rsid w:val="00414549"/>
    <w:rsid w:val="00416921"/>
    <w:rsid w:val="00424BE1"/>
    <w:rsid w:val="0043198F"/>
    <w:rsid w:val="0043256C"/>
    <w:rsid w:val="00433F0B"/>
    <w:rsid w:val="00434359"/>
    <w:rsid w:val="0043540F"/>
    <w:rsid w:val="00436B5E"/>
    <w:rsid w:val="0044060C"/>
    <w:rsid w:val="00445459"/>
    <w:rsid w:val="004458F6"/>
    <w:rsid w:val="00445C9E"/>
    <w:rsid w:val="004523BD"/>
    <w:rsid w:val="00456E77"/>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B745A"/>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49B9"/>
    <w:rsid w:val="005759A4"/>
    <w:rsid w:val="005764AE"/>
    <w:rsid w:val="00576930"/>
    <w:rsid w:val="00577348"/>
    <w:rsid w:val="00580BB6"/>
    <w:rsid w:val="005813C6"/>
    <w:rsid w:val="00581C71"/>
    <w:rsid w:val="00583D6A"/>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F148A"/>
    <w:rsid w:val="005F26E2"/>
    <w:rsid w:val="005F3E82"/>
    <w:rsid w:val="005F49B5"/>
    <w:rsid w:val="005F59AB"/>
    <w:rsid w:val="005F6A39"/>
    <w:rsid w:val="0060181C"/>
    <w:rsid w:val="00601C78"/>
    <w:rsid w:val="00603739"/>
    <w:rsid w:val="006050C8"/>
    <w:rsid w:val="0060525E"/>
    <w:rsid w:val="00612166"/>
    <w:rsid w:val="0061221A"/>
    <w:rsid w:val="00612BA9"/>
    <w:rsid w:val="006141C0"/>
    <w:rsid w:val="00615E10"/>
    <w:rsid w:val="0062176D"/>
    <w:rsid w:val="0062499E"/>
    <w:rsid w:val="00626E31"/>
    <w:rsid w:val="00627146"/>
    <w:rsid w:val="006277BF"/>
    <w:rsid w:val="006322AA"/>
    <w:rsid w:val="00635151"/>
    <w:rsid w:val="00636A4A"/>
    <w:rsid w:val="006428F7"/>
    <w:rsid w:val="00647764"/>
    <w:rsid w:val="0065038A"/>
    <w:rsid w:val="00652BD8"/>
    <w:rsid w:val="00653B68"/>
    <w:rsid w:val="00655DD0"/>
    <w:rsid w:val="0065647B"/>
    <w:rsid w:val="00656E3E"/>
    <w:rsid w:val="00657567"/>
    <w:rsid w:val="006576F1"/>
    <w:rsid w:val="0066066F"/>
    <w:rsid w:val="00660A76"/>
    <w:rsid w:val="00661E38"/>
    <w:rsid w:val="006621D9"/>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A07DF"/>
    <w:rsid w:val="006A0BD9"/>
    <w:rsid w:val="006A54D5"/>
    <w:rsid w:val="006B0177"/>
    <w:rsid w:val="006B1C6B"/>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5145"/>
    <w:rsid w:val="007F5212"/>
    <w:rsid w:val="0080699C"/>
    <w:rsid w:val="00807B19"/>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53208"/>
    <w:rsid w:val="008535CA"/>
    <w:rsid w:val="00853A02"/>
    <w:rsid w:val="00855C8C"/>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725D"/>
    <w:rsid w:val="008B72E4"/>
    <w:rsid w:val="008B7500"/>
    <w:rsid w:val="008C06BA"/>
    <w:rsid w:val="008C2898"/>
    <w:rsid w:val="008C461E"/>
    <w:rsid w:val="008C4D31"/>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59B6"/>
    <w:rsid w:val="008F640F"/>
    <w:rsid w:val="008F7605"/>
    <w:rsid w:val="009008CC"/>
    <w:rsid w:val="00901717"/>
    <w:rsid w:val="00904EA9"/>
    <w:rsid w:val="0090694D"/>
    <w:rsid w:val="009070C1"/>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66C6"/>
    <w:rsid w:val="00A47A4B"/>
    <w:rsid w:val="00A47D99"/>
    <w:rsid w:val="00A52606"/>
    <w:rsid w:val="00A53B95"/>
    <w:rsid w:val="00A544D9"/>
    <w:rsid w:val="00A55E45"/>
    <w:rsid w:val="00A566C2"/>
    <w:rsid w:val="00A600E1"/>
    <w:rsid w:val="00A61E66"/>
    <w:rsid w:val="00A621FE"/>
    <w:rsid w:val="00A63289"/>
    <w:rsid w:val="00A7064B"/>
    <w:rsid w:val="00A71D32"/>
    <w:rsid w:val="00A726E3"/>
    <w:rsid w:val="00A72FE9"/>
    <w:rsid w:val="00A74894"/>
    <w:rsid w:val="00A7637B"/>
    <w:rsid w:val="00A76D18"/>
    <w:rsid w:val="00A80FF6"/>
    <w:rsid w:val="00A8238B"/>
    <w:rsid w:val="00A83493"/>
    <w:rsid w:val="00A85DA8"/>
    <w:rsid w:val="00A91AB6"/>
    <w:rsid w:val="00A93DD0"/>
    <w:rsid w:val="00A942BB"/>
    <w:rsid w:val="00A95EF1"/>
    <w:rsid w:val="00AA134B"/>
    <w:rsid w:val="00AA15D4"/>
    <w:rsid w:val="00AA167E"/>
    <w:rsid w:val="00AA344C"/>
    <w:rsid w:val="00AA6CBF"/>
    <w:rsid w:val="00AB3205"/>
    <w:rsid w:val="00AC039F"/>
    <w:rsid w:val="00AC069E"/>
    <w:rsid w:val="00AC12C4"/>
    <w:rsid w:val="00AC2362"/>
    <w:rsid w:val="00AC73F4"/>
    <w:rsid w:val="00AD1914"/>
    <w:rsid w:val="00AD74FD"/>
    <w:rsid w:val="00AE0AFC"/>
    <w:rsid w:val="00AE1B7D"/>
    <w:rsid w:val="00AE3F93"/>
    <w:rsid w:val="00AE5BE9"/>
    <w:rsid w:val="00AF0469"/>
    <w:rsid w:val="00AF2536"/>
    <w:rsid w:val="00AF4629"/>
    <w:rsid w:val="00B0188E"/>
    <w:rsid w:val="00B01B37"/>
    <w:rsid w:val="00B02E77"/>
    <w:rsid w:val="00B04D33"/>
    <w:rsid w:val="00B10B49"/>
    <w:rsid w:val="00B114ED"/>
    <w:rsid w:val="00B13198"/>
    <w:rsid w:val="00B134D2"/>
    <w:rsid w:val="00B14797"/>
    <w:rsid w:val="00B16C9C"/>
    <w:rsid w:val="00B20207"/>
    <w:rsid w:val="00B20BFF"/>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DDA"/>
    <w:rsid w:val="00B52930"/>
    <w:rsid w:val="00B53640"/>
    <w:rsid w:val="00B54FC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28F"/>
    <w:rsid w:val="00BB6303"/>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7157"/>
    <w:rsid w:val="00CB012D"/>
    <w:rsid w:val="00CB0570"/>
    <w:rsid w:val="00CB3419"/>
    <w:rsid w:val="00CB3657"/>
    <w:rsid w:val="00CB3F5A"/>
    <w:rsid w:val="00CB4019"/>
    <w:rsid w:val="00CC1583"/>
    <w:rsid w:val="00CC25BE"/>
    <w:rsid w:val="00CC36CA"/>
    <w:rsid w:val="00CC5290"/>
    <w:rsid w:val="00CC5F34"/>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93E"/>
    <w:rsid w:val="00DC2D0E"/>
    <w:rsid w:val="00DC3355"/>
    <w:rsid w:val="00DC69BB"/>
    <w:rsid w:val="00DC7157"/>
    <w:rsid w:val="00DC745A"/>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6AB"/>
    <w:rsid w:val="00F617AC"/>
    <w:rsid w:val="00F63259"/>
    <w:rsid w:val="00F63840"/>
    <w:rsid w:val="00F63D44"/>
    <w:rsid w:val="00F64083"/>
    <w:rsid w:val="00F67176"/>
    <w:rsid w:val="00F67439"/>
    <w:rsid w:val="00F72156"/>
    <w:rsid w:val="00F725C0"/>
    <w:rsid w:val="00F73DDD"/>
    <w:rsid w:val="00F74E9A"/>
    <w:rsid w:val="00F74F43"/>
    <w:rsid w:val="00F75284"/>
    <w:rsid w:val="00F76183"/>
    <w:rsid w:val="00F77A27"/>
    <w:rsid w:val="00F804F1"/>
    <w:rsid w:val="00F810C0"/>
    <w:rsid w:val="00F81B1D"/>
    <w:rsid w:val="00F848A0"/>
    <w:rsid w:val="00F85CBD"/>
    <w:rsid w:val="00F862A3"/>
    <w:rsid w:val="00F86C73"/>
    <w:rsid w:val="00F90AAC"/>
    <w:rsid w:val="00F91287"/>
    <w:rsid w:val="00F9271E"/>
    <w:rsid w:val="00F94A4B"/>
    <w:rsid w:val="00FA0CBB"/>
    <w:rsid w:val="00FA144D"/>
    <w:rsid w:val="00FA2241"/>
    <w:rsid w:val="00FA3A80"/>
    <w:rsid w:val="00FA4AEF"/>
    <w:rsid w:val="00FA62D0"/>
    <w:rsid w:val="00FA6ECB"/>
    <w:rsid w:val="00FB2B2F"/>
    <w:rsid w:val="00FB30FE"/>
    <w:rsid w:val="00FB73C5"/>
    <w:rsid w:val="00FC0CE6"/>
    <w:rsid w:val="00FC2795"/>
    <w:rsid w:val="00FC3431"/>
    <w:rsid w:val="00FC3D10"/>
    <w:rsid w:val="00FC4E8C"/>
    <w:rsid w:val="00FC5336"/>
    <w:rsid w:val="00FD0013"/>
    <w:rsid w:val="00FD14FA"/>
    <w:rsid w:val="00FD17C3"/>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E2306-D7C1-4E30-A768-CDBBC9510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2</cp:revision>
  <cp:lastPrinted>2018-11-09T11:24:00Z</cp:lastPrinted>
  <dcterms:created xsi:type="dcterms:W3CDTF">2018-11-10T16:16:00Z</dcterms:created>
  <dcterms:modified xsi:type="dcterms:W3CDTF">2018-11-10T16:16:00Z</dcterms:modified>
</cp:coreProperties>
</file>